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73F" w:rsidRDefault="004D473F" w:rsidP="004D473F">
      <w:pPr>
        <w:pStyle w:val="a3"/>
        <w:jc w:val="right"/>
        <w:rPr>
          <w:b/>
          <w:sz w:val="24"/>
        </w:rPr>
      </w:pPr>
    </w:p>
    <w:p w:rsidR="004D473F" w:rsidRDefault="004D473F" w:rsidP="004D473F">
      <w:pPr>
        <w:pStyle w:val="a3"/>
        <w:jc w:val="right"/>
        <w:rPr>
          <w:b/>
          <w:sz w:val="24"/>
        </w:rPr>
      </w:pPr>
    </w:p>
    <w:p w:rsidR="004D473F" w:rsidRPr="006307AC" w:rsidRDefault="004D473F" w:rsidP="004D473F">
      <w:pPr>
        <w:pStyle w:val="a3"/>
        <w:jc w:val="right"/>
        <w:rPr>
          <w:b/>
          <w:sz w:val="12"/>
        </w:rPr>
      </w:pPr>
    </w:p>
    <w:p w:rsidR="003823C6" w:rsidRPr="00D618CC" w:rsidRDefault="003823C6" w:rsidP="003823C6">
      <w:pPr>
        <w:rPr>
          <w:b/>
          <w:color w:val="FF0000"/>
          <w:sz w:val="24"/>
          <w:szCs w:val="24"/>
        </w:rPr>
      </w:pPr>
      <w:bookmarkStart w:id="0" w:name="_GoBack"/>
      <w:bookmarkEnd w:id="0"/>
    </w:p>
    <w:p w:rsidR="003823C6" w:rsidRPr="00D618CC" w:rsidRDefault="003823C6" w:rsidP="003823C6">
      <w:pPr>
        <w:rPr>
          <w:b/>
          <w:color w:val="FF0000"/>
          <w:sz w:val="24"/>
          <w:szCs w:val="24"/>
        </w:rPr>
      </w:pPr>
    </w:p>
    <w:p w:rsidR="003823C6" w:rsidRPr="00D618CC" w:rsidRDefault="003823C6" w:rsidP="003823C6">
      <w:pPr>
        <w:rPr>
          <w:color w:val="FF0000"/>
          <w:sz w:val="24"/>
          <w:szCs w:val="24"/>
        </w:rPr>
      </w:pPr>
    </w:p>
    <w:p w:rsidR="003823C6" w:rsidRPr="00D618CC" w:rsidRDefault="003823C6" w:rsidP="003823C6">
      <w:pPr>
        <w:rPr>
          <w:color w:val="FF0000"/>
          <w:sz w:val="24"/>
          <w:szCs w:val="24"/>
        </w:rPr>
      </w:pPr>
    </w:p>
    <w:p w:rsidR="003823C6" w:rsidRDefault="003823C6" w:rsidP="003823C6">
      <w:pPr>
        <w:rPr>
          <w:color w:val="FF0000"/>
          <w:sz w:val="24"/>
          <w:szCs w:val="24"/>
        </w:rPr>
      </w:pPr>
    </w:p>
    <w:p w:rsidR="00F351C4" w:rsidRDefault="00F351C4" w:rsidP="003823C6">
      <w:pPr>
        <w:rPr>
          <w:color w:val="FF0000"/>
          <w:sz w:val="24"/>
          <w:szCs w:val="24"/>
        </w:rPr>
      </w:pPr>
    </w:p>
    <w:p w:rsidR="00F351C4" w:rsidRDefault="00F351C4" w:rsidP="003823C6">
      <w:pPr>
        <w:rPr>
          <w:color w:val="FF0000"/>
          <w:sz w:val="24"/>
          <w:szCs w:val="24"/>
        </w:rPr>
      </w:pPr>
    </w:p>
    <w:p w:rsidR="00F351C4" w:rsidRPr="00D618CC" w:rsidRDefault="00F351C4" w:rsidP="003823C6">
      <w:pPr>
        <w:rPr>
          <w:color w:val="FF0000"/>
          <w:sz w:val="24"/>
          <w:szCs w:val="24"/>
        </w:rPr>
      </w:pPr>
    </w:p>
    <w:p w:rsidR="003823C6" w:rsidRPr="00D618CC" w:rsidRDefault="003823C6" w:rsidP="003823C6">
      <w:pPr>
        <w:rPr>
          <w:color w:val="FF0000"/>
          <w:sz w:val="24"/>
          <w:szCs w:val="24"/>
        </w:rPr>
      </w:pPr>
    </w:p>
    <w:p w:rsidR="003823C6" w:rsidRDefault="003823C6" w:rsidP="003823C6">
      <w:pPr>
        <w:rPr>
          <w:color w:val="FF0000"/>
        </w:rPr>
      </w:pPr>
    </w:p>
    <w:p w:rsidR="006307AC" w:rsidRDefault="006307AC" w:rsidP="003823C6">
      <w:pPr>
        <w:rPr>
          <w:color w:val="FF0000"/>
        </w:rPr>
      </w:pPr>
    </w:p>
    <w:p w:rsidR="006307AC" w:rsidRDefault="006307AC" w:rsidP="003823C6">
      <w:pPr>
        <w:rPr>
          <w:color w:val="FF0000"/>
        </w:rPr>
      </w:pPr>
    </w:p>
    <w:p w:rsidR="006307AC" w:rsidRDefault="006307AC" w:rsidP="003823C6">
      <w:pPr>
        <w:rPr>
          <w:color w:val="FF0000"/>
        </w:rPr>
      </w:pPr>
    </w:p>
    <w:p w:rsidR="006307AC" w:rsidRPr="00D618CC" w:rsidRDefault="006307AC" w:rsidP="003823C6">
      <w:pPr>
        <w:rPr>
          <w:color w:val="FF0000"/>
        </w:rPr>
      </w:pPr>
    </w:p>
    <w:p w:rsidR="003823C6" w:rsidRPr="00D618CC" w:rsidRDefault="003823C6" w:rsidP="003823C6">
      <w:pPr>
        <w:rPr>
          <w:color w:val="FF0000"/>
          <w:sz w:val="24"/>
          <w:szCs w:val="24"/>
        </w:rPr>
      </w:pPr>
    </w:p>
    <w:p w:rsidR="0082599A" w:rsidRDefault="0082599A" w:rsidP="0082599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ПОРЯДОК </w:t>
      </w:r>
    </w:p>
    <w:p w:rsidR="003823C6" w:rsidRDefault="0082599A" w:rsidP="0082599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осуществления взаимных сравнительных оценок органов по аккредита</w:t>
      </w:r>
      <w:r w:rsidRPr="0082599A">
        <w:rPr>
          <w:b/>
          <w:sz w:val="40"/>
          <w:szCs w:val="40"/>
        </w:rPr>
        <w:t>ции</w:t>
      </w:r>
    </w:p>
    <w:p w:rsidR="0082599A" w:rsidRPr="0082599A" w:rsidRDefault="0082599A" w:rsidP="0082599A">
      <w:pPr>
        <w:jc w:val="center"/>
        <w:rPr>
          <w:sz w:val="24"/>
          <w:szCs w:val="24"/>
        </w:rPr>
      </w:pPr>
      <w:r w:rsidRPr="0082599A">
        <w:rPr>
          <w:sz w:val="40"/>
          <w:szCs w:val="40"/>
        </w:rPr>
        <w:t>(рабочее наименование</w:t>
      </w:r>
      <w:r>
        <w:rPr>
          <w:sz w:val="40"/>
          <w:szCs w:val="40"/>
        </w:rPr>
        <w:t xml:space="preserve"> проекта документа</w:t>
      </w:r>
      <w:r w:rsidRPr="0082599A">
        <w:rPr>
          <w:sz w:val="40"/>
          <w:szCs w:val="40"/>
        </w:rPr>
        <w:t>)</w:t>
      </w:r>
    </w:p>
    <w:p w:rsidR="003823C6" w:rsidRPr="00265CEE" w:rsidRDefault="003823C6" w:rsidP="003823C6">
      <w:pPr>
        <w:rPr>
          <w:sz w:val="24"/>
          <w:szCs w:val="24"/>
        </w:rPr>
      </w:pPr>
    </w:p>
    <w:p w:rsidR="003823C6" w:rsidRPr="00265CEE" w:rsidRDefault="003823C6" w:rsidP="003823C6">
      <w:pPr>
        <w:rPr>
          <w:sz w:val="24"/>
          <w:szCs w:val="24"/>
        </w:rPr>
      </w:pPr>
    </w:p>
    <w:p w:rsidR="004D473F" w:rsidRDefault="004D473F" w:rsidP="004D473F">
      <w:pPr>
        <w:jc w:val="center"/>
        <w:rPr>
          <w:sz w:val="32"/>
        </w:rPr>
      </w:pPr>
      <w:r w:rsidRPr="004D473F">
        <w:rPr>
          <w:sz w:val="32"/>
        </w:rPr>
        <w:t xml:space="preserve">подготовлен в целях выполнения п.2 </w:t>
      </w:r>
    </w:p>
    <w:p w:rsidR="004D473F" w:rsidRPr="004D473F" w:rsidRDefault="004D473F" w:rsidP="004D473F">
      <w:pPr>
        <w:jc w:val="center"/>
        <w:rPr>
          <w:b/>
          <w:color w:val="FF0000"/>
          <w:sz w:val="32"/>
          <w:szCs w:val="24"/>
        </w:rPr>
      </w:pPr>
      <w:r w:rsidRPr="004D473F">
        <w:rPr>
          <w:sz w:val="32"/>
        </w:rPr>
        <w:t>Программы работы РГ РОА МГС, утв.48 МГС</w:t>
      </w:r>
    </w:p>
    <w:p w:rsidR="003823C6" w:rsidRPr="00265CEE" w:rsidRDefault="003823C6" w:rsidP="003823C6">
      <w:pPr>
        <w:rPr>
          <w:sz w:val="24"/>
          <w:szCs w:val="24"/>
        </w:rPr>
      </w:pPr>
    </w:p>
    <w:p w:rsidR="003823C6" w:rsidRPr="00265CEE" w:rsidRDefault="003823C6" w:rsidP="003823C6">
      <w:pPr>
        <w:rPr>
          <w:sz w:val="24"/>
          <w:szCs w:val="24"/>
        </w:rPr>
      </w:pPr>
    </w:p>
    <w:p w:rsidR="003823C6" w:rsidRPr="00F351C4" w:rsidRDefault="003823C6" w:rsidP="003823C6">
      <w:pPr>
        <w:rPr>
          <w:b/>
          <w:sz w:val="24"/>
          <w:szCs w:val="24"/>
        </w:rPr>
      </w:pPr>
    </w:p>
    <w:p w:rsidR="00703FA0" w:rsidRPr="00F351C4" w:rsidRDefault="00703FA0" w:rsidP="003823C6">
      <w:pPr>
        <w:rPr>
          <w:b/>
          <w:sz w:val="24"/>
          <w:szCs w:val="24"/>
        </w:rPr>
      </w:pPr>
    </w:p>
    <w:p w:rsidR="00703FA0" w:rsidRPr="00F351C4" w:rsidRDefault="00703FA0" w:rsidP="003823C6">
      <w:pPr>
        <w:rPr>
          <w:b/>
          <w:sz w:val="24"/>
          <w:szCs w:val="24"/>
        </w:rPr>
      </w:pPr>
    </w:p>
    <w:p w:rsidR="00703FA0" w:rsidRPr="00F351C4" w:rsidRDefault="00703FA0" w:rsidP="003823C6">
      <w:pPr>
        <w:rPr>
          <w:b/>
          <w:sz w:val="24"/>
          <w:szCs w:val="24"/>
        </w:rPr>
      </w:pPr>
    </w:p>
    <w:p w:rsidR="00703FA0" w:rsidRPr="00F351C4" w:rsidRDefault="00703FA0" w:rsidP="003823C6">
      <w:pPr>
        <w:rPr>
          <w:b/>
          <w:sz w:val="24"/>
          <w:szCs w:val="24"/>
        </w:rPr>
      </w:pPr>
    </w:p>
    <w:p w:rsidR="00703FA0" w:rsidRPr="00F351C4" w:rsidRDefault="00703FA0" w:rsidP="003823C6">
      <w:pPr>
        <w:rPr>
          <w:b/>
          <w:sz w:val="24"/>
          <w:szCs w:val="24"/>
        </w:rPr>
      </w:pPr>
    </w:p>
    <w:p w:rsidR="00703FA0" w:rsidRPr="00F351C4" w:rsidRDefault="00703FA0" w:rsidP="003823C6">
      <w:pPr>
        <w:rPr>
          <w:b/>
          <w:sz w:val="24"/>
          <w:szCs w:val="24"/>
        </w:rPr>
      </w:pPr>
    </w:p>
    <w:p w:rsidR="00703FA0" w:rsidRPr="00F351C4" w:rsidRDefault="00703FA0" w:rsidP="003823C6">
      <w:pPr>
        <w:rPr>
          <w:b/>
          <w:sz w:val="24"/>
          <w:szCs w:val="24"/>
        </w:rPr>
      </w:pPr>
    </w:p>
    <w:p w:rsidR="00703FA0" w:rsidRPr="00F351C4" w:rsidRDefault="00703FA0" w:rsidP="003823C6">
      <w:pPr>
        <w:rPr>
          <w:b/>
          <w:sz w:val="24"/>
          <w:szCs w:val="24"/>
        </w:rPr>
      </w:pPr>
    </w:p>
    <w:p w:rsidR="00703FA0" w:rsidRPr="00F351C4" w:rsidRDefault="00703FA0" w:rsidP="003823C6">
      <w:pPr>
        <w:rPr>
          <w:b/>
          <w:sz w:val="24"/>
          <w:szCs w:val="24"/>
        </w:rPr>
      </w:pPr>
    </w:p>
    <w:p w:rsidR="00703FA0" w:rsidRPr="00F351C4" w:rsidRDefault="00703FA0" w:rsidP="003823C6">
      <w:pPr>
        <w:rPr>
          <w:b/>
          <w:sz w:val="24"/>
          <w:szCs w:val="24"/>
        </w:rPr>
      </w:pPr>
    </w:p>
    <w:p w:rsidR="00703FA0" w:rsidRPr="00F351C4" w:rsidRDefault="00703FA0" w:rsidP="003823C6">
      <w:pPr>
        <w:rPr>
          <w:b/>
          <w:sz w:val="24"/>
          <w:szCs w:val="24"/>
        </w:rPr>
      </w:pPr>
    </w:p>
    <w:p w:rsidR="00703FA0" w:rsidRPr="00F351C4" w:rsidRDefault="00703FA0" w:rsidP="003823C6">
      <w:pPr>
        <w:rPr>
          <w:b/>
          <w:sz w:val="24"/>
          <w:szCs w:val="24"/>
        </w:rPr>
      </w:pPr>
    </w:p>
    <w:p w:rsidR="00703FA0" w:rsidRPr="00F351C4" w:rsidRDefault="00703FA0" w:rsidP="003823C6">
      <w:pPr>
        <w:rPr>
          <w:b/>
          <w:sz w:val="24"/>
          <w:szCs w:val="24"/>
        </w:rPr>
      </w:pPr>
    </w:p>
    <w:p w:rsidR="00703FA0" w:rsidRPr="00F351C4" w:rsidRDefault="00703FA0" w:rsidP="003823C6">
      <w:pPr>
        <w:rPr>
          <w:b/>
          <w:sz w:val="24"/>
          <w:szCs w:val="24"/>
        </w:rPr>
      </w:pPr>
    </w:p>
    <w:p w:rsidR="00703FA0" w:rsidRPr="00703FA0" w:rsidRDefault="00703FA0" w:rsidP="00703FA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Минск 2018</w:t>
      </w:r>
    </w:p>
    <w:p w:rsidR="003823C6" w:rsidRDefault="003823C6" w:rsidP="003823C6">
      <w:pPr>
        <w:pStyle w:val="31"/>
        <w:tabs>
          <w:tab w:val="num" w:pos="360"/>
        </w:tabs>
        <w:spacing w:line="216" w:lineRule="auto"/>
        <w:ind w:firstLine="567"/>
        <w:rPr>
          <w:b/>
          <w:szCs w:val="24"/>
        </w:rPr>
      </w:pPr>
      <w:r>
        <w:rPr>
          <w:b/>
          <w:szCs w:val="24"/>
        </w:rPr>
        <w:br w:type="page"/>
      </w:r>
    </w:p>
    <w:p w:rsidR="00A809B2" w:rsidRPr="007564D4" w:rsidRDefault="00130191" w:rsidP="00130191">
      <w:pPr>
        <w:pStyle w:val="af5"/>
        <w:jc w:val="center"/>
        <w:rPr>
          <w:rFonts w:ascii="Times New Roman" w:eastAsia="Times New Roman" w:hAnsi="Times New Roman" w:cs="Times New Roman"/>
          <w:bCs w:val="0"/>
          <w:color w:val="auto"/>
          <w:lang w:eastAsia="ru-RU"/>
        </w:rPr>
      </w:pPr>
      <w:r w:rsidRPr="007564D4">
        <w:rPr>
          <w:rFonts w:ascii="Times New Roman" w:eastAsia="Times New Roman" w:hAnsi="Times New Roman" w:cs="Times New Roman"/>
          <w:bCs w:val="0"/>
          <w:color w:val="auto"/>
          <w:lang w:eastAsia="ru-RU"/>
        </w:rPr>
        <w:lastRenderedPageBreak/>
        <w:t>СОДЕРЖАНИЕ</w:t>
      </w:r>
    </w:p>
    <w:p w:rsidR="00130191" w:rsidRPr="00130191" w:rsidRDefault="00130191" w:rsidP="00130191"/>
    <w:p w:rsidR="00A809B2" w:rsidRDefault="00A809B2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:rsidR="004D473F" w:rsidRDefault="004D473F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54050" w:rsidRDefault="00615AC9" w:rsidP="0047567A">
      <w:pPr>
        <w:pStyle w:val="31"/>
        <w:tabs>
          <w:tab w:val="num" w:pos="0"/>
        </w:tabs>
        <w:spacing w:after="0"/>
        <w:ind w:left="0" w:firstLine="567"/>
        <w:jc w:val="both"/>
        <w:rPr>
          <w:sz w:val="26"/>
          <w:szCs w:val="26"/>
        </w:rPr>
      </w:pPr>
      <w:r w:rsidRPr="00CD7495">
        <w:rPr>
          <w:sz w:val="26"/>
          <w:szCs w:val="26"/>
        </w:rPr>
        <w:lastRenderedPageBreak/>
        <w:t>Настоящ</w:t>
      </w:r>
      <w:r w:rsidR="0082599A">
        <w:rPr>
          <w:sz w:val="26"/>
          <w:szCs w:val="26"/>
        </w:rPr>
        <w:t>ий «</w:t>
      </w:r>
      <w:r w:rsidR="0082599A" w:rsidRPr="0082599A">
        <w:rPr>
          <w:sz w:val="26"/>
          <w:szCs w:val="26"/>
        </w:rPr>
        <w:t>Порядок осуществления взаимных сравнительных оценок органов по аккредитации</w:t>
      </w:r>
      <w:r w:rsidR="0082599A">
        <w:rPr>
          <w:sz w:val="26"/>
          <w:szCs w:val="26"/>
        </w:rPr>
        <w:t>» (далее – Порядок</w:t>
      </w:r>
      <w:r>
        <w:rPr>
          <w:sz w:val="26"/>
          <w:szCs w:val="26"/>
        </w:rPr>
        <w:t xml:space="preserve">) </w:t>
      </w:r>
      <w:r w:rsidRPr="00CD7495">
        <w:rPr>
          <w:sz w:val="26"/>
          <w:szCs w:val="26"/>
        </w:rPr>
        <w:t xml:space="preserve">устанавливает </w:t>
      </w:r>
      <w:r>
        <w:rPr>
          <w:sz w:val="26"/>
          <w:szCs w:val="26"/>
        </w:rPr>
        <w:t xml:space="preserve">общие положения и порядок </w:t>
      </w:r>
      <w:r w:rsidRPr="00CD7495">
        <w:rPr>
          <w:sz w:val="26"/>
          <w:szCs w:val="26"/>
        </w:rPr>
        <w:t>проведени</w:t>
      </w:r>
      <w:r>
        <w:rPr>
          <w:sz w:val="26"/>
          <w:szCs w:val="26"/>
        </w:rPr>
        <w:t>я</w:t>
      </w:r>
      <w:r w:rsidRPr="00CD7495">
        <w:rPr>
          <w:sz w:val="26"/>
          <w:szCs w:val="26"/>
        </w:rPr>
        <w:t xml:space="preserve"> взаимных</w:t>
      </w:r>
      <w:r w:rsidR="0047567A">
        <w:rPr>
          <w:sz w:val="26"/>
          <w:szCs w:val="26"/>
        </w:rPr>
        <w:t xml:space="preserve"> (паритетных)</w:t>
      </w:r>
      <w:r w:rsidRPr="00CD7495">
        <w:rPr>
          <w:sz w:val="26"/>
          <w:szCs w:val="26"/>
        </w:rPr>
        <w:t xml:space="preserve"> оценок</w:t>
      </w:r>
      <w:r w:rsidR="00983332">
        <w:rPr>
          <w:sz w:val="26"/>
          <w:szCs w:val="26"/>
        </w:rPr>
        <w:t xml:space="preserve"> органов</w:t>
      </w:r>
      <w:r>
        <w:rPr>
          <w:sz w:val="26"/>
          <w:szCs w:val="26"/>
        </w:rPr>
        <w:t xml:space="preserve"> по аккредитации </w:t>
      </w:r>
      <w:r w:rsidR="00983332">
        <w:rPr>
          <w:sz w:val="26"/>
          <w:szCs w:val="26"/>
        </w:rPr>
        <w:t>Содружества Независимых Государств</w:t>
      </w:r>
      <w:r w:rsidR="00E54050">
        <w:rPr>
          <w:sz w:val="26"/>
          <w:szCs w:val="26"/>
        </w:rPr>
        <w:t xml:space="preserve"> </w:t>
      </w:r>
      <w:r w:rsidR="00A32594" w:rsidRPr="00703FA0">
        <w:rPr>
          <w:color w:val="000000" w:themeColor="text1"/>
          <w:sz w:val="26"/>
          <w:szCs w:val="26"/>
        </w:rPr>
        <w:t xml:space="preserve">(далее - Стороны) </w:t>
      </w:r>
      <w:r w:rsidR="00E54050" w:rsidRPr="00703FA0">
        <w:rPr>
          <w:color w:val="000000" w:themeColor="text1"/>
          <w:sz w:val="26"/>
          <w:szCs w:val="26"/>
        </w:rPr>
        <w:t xml:space="preserve">на </w:t>
      </w:r>
      <w:r w:rsidR="00E54050">
        <w:rPr>
          <w:sz w:val="26"/>
          <w:szCs w:val="26"/>
        </w:rPr>
        <w:t xml:space="preserve">соответствие требованиям международных стандартов в рамках реализации </w:t>
      </w:r>
      <w:r w:rsidR="00C66FEC" w:rsidRPr="00C66FEC">
        <w:rPr>
          <w:i/>
          <w:sz w:val="26"/>
          <w:szCs w:val="26"/>
        </w:rPr>
        <w:t>Соглашения о взаимном признании аккредитации органов по оценке соответствия</w:t>
      </w:r>
      <w:r w:rsidR="00C66FEC" w:rsidRPr="00C66FEC">
        <w:rPr>
          <w:sz w:val="26"/>
          <w:szCs w:val="26"/>
        </w:rPr>
        <w:t xml:space="preserve"> (далее – Соглашение), подписанного ______________, </w:t>
      </w:r>
      <w:r>
        <w:rPr>
          <w:sz w:val="26"/>
          <w:szCs w:val="26"/>
        </w:rPr>
        <w:t xml:space="preserve">с целью </w:t>
      </w:r>
      <w:r w:rsidR="00C66FEC">
        <w:rPr>
          <w:sz w:val="26"/>
          <w:szCs w:val="26"/>
        </w:rPr>
        <w:t>взаимного признания</w:t>
      </w:r>
      <w:r w:rsidR="00C66FEC" w:rsidRPr="00C66FEC">
        <w:rPr>
          <w:sz w:val="26"/>
          <w:szCs w:val="26"/>
        </w:rPr>
        <w:t xml:space="preserve"> результатов работ по аккредитации органов по оценке соответствия государств – участников настоящего Соглашения, выполняющих работы по оценке соответствия</w:t>
      </w:r>
      <w:r w:rsidR="00E776FB">
        <w:rPr>
          <w:sz w:val="26"/>
          <w:szCs w:val="26"/>
        </w:rPr>
        <w:t>.</w:t>
      </w:r>
    </w:p>
    <w:p w:rsidR="00615AC9" w:rsidRPr="0033487F" w:rsidRDefault="0082599A" w:rsidP="007D166B">
      <w:pPr>
        <w:pStyle w:val="31"/>
        <w:tabs>
          <w:tab w:val="num" w:pos="0"/>
        </w:tabs>
        <w:spacing w:after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Порядок</w:t>
      </w:r>
      <w:r w:rsidR="00615AC9">
        <w:rPr>
          <w:sz w:val="26"/>
          <w:szCs w:val="26"/>
        </w:rPr>
        <w:t xml:space="preserve"> разработан с уч</w:t>
      </w:r>
      <w:r w:rsidR="00983332">
        <w:rPr>
          <w:sz w:val="26"/>
          <w:szCs w:val="26"/>
        </w:rPr>
        <w:t>е</w:t>
      </w:r>
      <w:r w:rsidR="00615AC9">
        <w:rPr>
          <w:sz w:val="26"/>
          <w:szCs w:val="26"/>
        </w:rPr>
        <w:t xml:space="preserve">том требований </w:t>
      </w:r>
      <w:r w:rsidR="00FD4D65">
        <w:rPr>
          <w:sz w:val="26"/>
          <w:szCs w:val="26"/>
        </w:rPr>
        <w:t xml:space="preserve">Соглашения, </w:t>
      </w:r>
      <w:r w:rsidR="000350EF" w:rsidRPr="000350EF">
        <w:rPr>
          <w:sz w:val="26"/>
          <w:szCs w:val="26"/>
        </w:rPr>
        <w:t>ISO/IEC</w:t>
      </w:r>
      <w:r w:rsidR="00C66FEC">
        <w:rPr>
          <w:rStyle w:val="af2"/>
          <w:sz w:val="26"/>
          <w:szCs w:val="26"/>
        </w:rPr>
        <w:footnoteReference w:id="1"/>
      </w:r>
      <w:r w:rsidR="000350EF" w:rsidRPr="000350EF">
        <w:rPr>
          <w:sz w:val="26"/>
          <w:szCs w:val="26"/>
        </w:rPr>
        <w:t xml:space="preserve"> 17011</w:t>
      </w:r>
      <w:r w:rsidR="000350EF">
        <w:rPr>
          <w:sz w:val="26"/>
          <w:szCs w:val="26"/>
        </w:rPr>
        <w:t xml:space="preserve">, </w:t>
      </w:r>
      <w:r w:rsidR="00983332" w:rsidRPr="00372AD2">
        <w:rPr>
          <w:sz w:val="26"/>
          <w:szCs w:val="26"/>
        </w:rPr>
        <w:t>ISO/IEC 17040</w:t>
      </w:r>
      <w:r w:rsidR="00983332">
        <w:rPr>
          <w:sz w:val="28"/>
          <w:szCs w:val="28"/>
        </w:rPr>
        <w:t xml:space="preserve"> </w:t>
      </w:r>
      <w:r w:rsidR="00FD4D65">
        <w:rPr>
          <w:sz w:val="26"/>
          <w:szCs w:val="26"/>
        </w:rPr>
        <w:t xml:space="preserve">и документов </w:t>
      </w:r>
      <w:r w:rsidR="00615AC9">
        <w:rPr>
          <w:sz w:val="26"/>
          <w:szCs w:val="26"/>
        </w:rPr>
        <w:t xml:space="preserve">международных организаций по аккредитации </w:t>
      </w:r>
      <w:r w:rsidR="00FD4D65">
        <w:rPr>
          <w:sz w:val="26"/>
          <w:szCs w:val="26"/>
        </w:rPr>
        <w:t>по</w:t>
      </w:r>
      <w:r w:rsidR="00615AC9">
        <w:rPr>
          <w:sz w:val="26"/>
          <w:szCs w:val="26"/>
        </w:rPr>
        <w:t xml:space="preserve"> проведени</w:t>
      </w:r>
      <w:r w:rsidR="00FD4D65">
        <w:rPr>
          <w:sz w:val="26"/>
          <w:szCs w:val="26"/>
        </w:rPr>
        <w:t>ю</w:t>
      </w:r>
      <w:r w:rsidR="00615AC9">
        <w:rPr>
          <w:sz w:val="26"/>
          <w:szCs w:val="26"/>
        </w:rPr>
        <w:t xml:space="preserve"> взаимных оценок</w:t>
      </w:r>
      <w:r w:rsidR="007D166B">
        <w:rPr>
          <w:sz w:val="26"/>
          <w:szCs w:val="26"/>
        </w:rPr>
        <w:t xml:space="preserve"> «</w:t>
      </w:r>
      <w:r w:rsidR="007D166B" w:rsidRPr="007D166B">
        <w:rPr>
          <w:i/>
          <w:sz w:val="26"/>
          <w:szCs w:val="26"/>
          <w:lang w:val="en-US"/>
        </w:rPr>
        <w:t>IAF</w:t>
      </w:r>
      <w:r w:rsidR="007D166B" w:rsidRPr="007D166B">
        <w:rPr>
          <w:i/>
          <w:sz w:val="26"/>
          <w:szCs w:val="26"/>
        </w:rPr>
        <w:t>/</w:t>
      </w:r>
      <w:r w:rsidR="007D166B" w:rsidRPr="007D166B">
        <w:rPr>
          <w:i/>
          <w:sz w:val="26"/>
          <w:szCs w:val="26"/>
          <w:lang w:val="en-US"/>
        </w:rPr>
        <w:t>ILAC</w:t>
      </w:r>
      <w:r w:rsidR="007D166B" w:rsidRPr="007D166B">
        <w:rPr>
          <w:i/>
          <w:sz w:val="26"/>
          <w:szCs w:val="26"/>
        </w:rPr>
        <w:t xml:space="preserve"> </w:t>
      </w:r>
      <w:r w:rsidR="007D166B" w:rsidRPr="007D166B">
        <w:rPr>
          <w:i/>
          <w:sz w:val="26"/>
          <w:szCs w:val="26"/>
          <w:lang w:val="en-US"/>
        </w:rPr>
        <w:t>A</w:t>
      </w:r>
      <w:r w:rsidR="007D166B" w:rsidRPr="007D166B">
        <w:rPr>
          <w:i/>
          <w:sz w:val="26"/>
          <w:szCs w:val="26"/>
        </w:rPr>
        <w:t xml:space="preserve">1 Многосторонние соглашения </w:t>
      </w:r>
      <w:r w:rsidR="007D166B" w:rsidRPr="007D166B">
        <w:rPr>
          <w:i/>
          <w:sz w:val="26"/>
          <w:szCs w:val="26"/>
          <w:lang w:val="en-US"/>
        </w:rPr>
        <w:t>IAF</w:t>
      </w:r>
      <w:r w:rsidR="007D166B" w:rsidRPr="007D166B">
        <w:rPr>
          <w:i/>
          <w:sz w:val="26"/>
          <w:szCs w:val="26"/>
        </w:rPr>
        <w:t>/</w:t>
      </w:r>
      <w:r w:rsidR="007D166B" w:rsidRPr="007D166B">
        <w:rPr>
          <w:i/>
          <w:sz w:val="26"/>
          <w:szCs w:val="26"/>
          <w:lang w:val="en-US"/>
        </w:rPr>
        <w:t>ILAC</w:t>
      </w:r>
      <w:r w:rsidR="007D166B" w:rsidRPr="007D166B">
        <w:rPr>
          <w:i/>
          <w:sz w:val="26"/>
          <w:szCs w:val="26"/>
        </w:rPr>
        <w:t>. Требования и процедуры для оценки региональной группы</w:t>
      </w:r>
      <w:r w:rsidR="008454AF">
        <w:rPr>
          <w:sz w:val="26"/>
          <w:szCs w:val="26"/>
        </w:rPr>
        <w:t>» и</w:t>
      </w:r>
      <w:r w:rsidR="007D166B" w:rsidRPr="007D166B">
        <w:rPr>
          <w:sz w:val="26"/>
          <w:szCs w:val="26"/>
        </w:rPr>
        <w:t xml:space="preserve"> «</w:t>
      </w:r>
      <w:r w:rsidR="007D166B" w:rsidRPr="007D166B">
        <w:rPr>
          <w:i/>
          <w:sz w:val="26"/>
          <w:szCs w:val="26"/>
          <w:lang w:val="en-US"/>
        </w:rPr>
        <w:t>IAF</w:t>
      </w:r>
      <w:r w:rsidR="007D166B" w:rsidRPr="007D166B">
        <w:rPr>
          <w:i/>
          <w:sz w:val="26"/>
          <w:szCs w:val="26"/>
        </w:rPr>
        <w:t>/</w:t>
      </w:r>
      <w:r w:rsidR="007D166B" w:rsidRPr="007D166B">
        <w:rPr>
          <w:i/>
          <w:sz w:val="26"/>
          <w:szCs w:val="26"/>
          <w:lang w:val="en-US"/>
        </w:rPr>
        <w:t>ILAC</w:t>
      </w:r>
      <w:r w:rsidR="007D166B" w:rsidRPr="007D166B">
        <w:rPr>
          <w:i/>
          <w:sz w:val="26"/>
          <w:szCs w:val="26"/>
        </w:rPr>
        <w:t xml:space="preserve"> </w:t>
      </w:r>
      <w:r w:rsidR="007D166B" w:rsidRPr="007D166B">
        <w:rPr>
          <w:i/>
          <w:sz w:val="26"/>
          <w:szCs w:val="26"/>
          <w:lang w:val="en-US"/>
        </w:rPr>
        <w:t>A</w:t>
      </w:r>
      <w:r w:rsidR="007D166B" w:rsidRPr="007D166B">
        <w:rPr>
          <w:i/>
          <w:sz w:val="26"/>
          <w:szCs w:val="26"/>
        </w:rPr>
        <w:t>2</w:t>
      </w:r>
      <w:r w:rsidR="00A32594">
        <w:rPr>
          <w:i/>
          <w:sz w:val="26"/>
          <w:szCs w:val="26"/>
        </w:rPr>
        <w:t xml:space="preserve"> </w:t>
      </w:r>
      <w:r w:rsidR="007D166B" w:rsidRPr="007D166B">
        <w:rPr>
          <w:i/>
          <w:sz w:val="26"/>
          <w:szCs w:val="26"/>
        </w:rPr>
        <w:t xml:space="preserve">Многосторонние соглашения </w:t>
      </w:r>
      <w:r w:rsidR="007D166B" w:rsidRPr="007D166B">
        <w:rPr>
          <w:i/>
          <w:sz w:val="26"/>
          <w:szCs w:val="26"/>
          <w:lang w:val="en-US"/>
        </w:rPr>
        <w:t>IAF</w:t>
      </w:r>
      <w:r w:rsidR="007D166B" w:rsidRPr="007D166B">
        <w:rPr>
          <w:i/>
          <w:sz w:val="26"/>
          <w:szCs w:val="26"/>
        </w:rPr>
        <w:t>/</w:t>
      </w:r>
      <w:r w:rsidR="007D166B" w:rsidRPr="007D166B">
        <w:rPr>
          <w:i/>
          <w:sz w:val="26"/>
          <w:szCs w:val="26"/>
          <w:lang w:val="en-US"/>
        </w:rPr>
        <w:t>ILAC</w:t>
      </w:r>
      <w:r w:rsidR="007D166B" w:rsidRPr="007D166B">
        <w:rPr>
          <w:i/>
          <w:sz w:val="26"/>
          <w:szCs w:val="26"/>
        </w:rPr>
        <w:t xml:space="preserve">. </w:t>
      </w:r>
      <w:r w:rsidR="007D166B" w:rsidRPr="0033487F">
        <w:rPr>
          <w:i/>
          <w:sz w:val="26"/>
          <w:szCs w:val="26"/>
        </w:rPr>
        <w:t xml:space="preserve">Требования и процедуры для оценки </w:t>
      </w:r>
      <w:r w:rsidR="007D166B" w:rsidRPr="007D166B">
        <w:rPr>
          <w:i/>
          <w:sz w:val="26"/>
          <w:szCs w:val="26"/>
        </w:rPr>
        <w:t>отдельного органа по аккредитации</w:t>
      </w:r>
      <w:r w:rsidR="007D166B">
        <w:rPr>
          <w:sz w:val="26"/>
          <w:szCs w:val="26"/>
        </w:rPr>
        <w:t>».</w:t>
      </w:r>
    </w:p>
    <w:p w:rsidR="00615AC9" w:rsidRPr="0033487F" w:rsidRDefault="00615AC9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:rsidR="00615AC9" w:rsidRDefault="00615AC9" w:rsidP="00A809B2">
      <w:pPr>
        <w:ind w:firstLine="567"/>
        <w:jc w:val="both"/>
        <w:outlineLvl w:val="0"/>
        <w:rPr>
          <w:b/>
          <w:sz w:val="26"/>
          <w:szCs w:val="26"/>
        </w:rPr>
      </w:pPr>
      <w:bookmarkStart w:id="1" w:name="_Toc341450016"/>
      <w:bookmarkStart w:id="2" w:name="_Toc342517090"/>
      <w:r w:rsidRPr="00CD7495">
        <w:rPr>
          <w:b/>
          <w:sz w:val="26"/>
          <w:szCs w:val="26"/>
        </w:rPr>
        <w:t>1</w:t>
      </w:r>
      <w:r w:rsidR="00A809B2">
        <w:rPr>
          <w:b/>
          <w:sz w:val="26"/>
          <w:szCs w:val="26"/>
        </w:rPr>
        <w:t xml:space="preserve"> </w:t>
      </w:r>
      <w:r w:rsidRPr="00CD7495">
        <w:rPr>
          <w:b/>
          <w:sz w:val="26"/>
          <w:szCs w:val="26"/>
        </w:rPr>
        <w:t>Термины и определения</w:t>
      </w:r>
      <w:bookmarkEnd w:id="1"/>
      <w:bookmarkEnd w:id="2"/>
    </w:p>
    <w:p w:rsidR="00615AC9" w:rsidRPr="00CD7495" w:rsidRDefault="00615AC9" w:rsidP="0082098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D7495">
        <w:rPr>
          <w:sz w:val="26"/>
          <w:szCs w:val="26"/>
        </w:rPr>
        <w:t xml:space="preserve">В настоящем </w:t>
      </w:r>
      <w:r w:rsidR="00C66330">
        <w:rPr>
          <w:sz w:val="26"/>
          <w:szCs w:val="26"/>
        </w:rPr>
        <w:t>Порядке</w:t>
      </w:r>
      <w:r w:rsidR="00C66330" w:rsidRPr="00CD7495">
        <w:rPr>
          <w:sz w:val="26"/>
          <w:szCs w:val="26"/>
        </w:rPr>
        <w:t xml:space="preserve"> </w:t>
      </w:r>
      <w:r w:rsidRPr="00CD7495">
        <w:rPr>
          <w:sz w:val="26"/>
          <w:szCs w:val="26"/>
        </w:rPr>
        <w:t xml:space="preserve">применяются термины и определения </w:t>
      </w:r>
      <w:r w:rsidR="0053212B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</w:t>
      </w:r>
      <w:r w:rsidR="0053212B">
        <w:rPr>
          <w:sz w:val="26"/>
          <w:szCs w:val="26"/>
        </w:rPr>
        <w:t>Соглашением</w:t>
      </w:r>
      <w:r w:rsidR="00FC3098">
        <w:rPr>
          <w:sz w:val="26"/>
          <w:szCs w:val="26"/>
        </w:rPr>
        <w:t xml:space="preserve">, </w:t>
      </w:r>
      <w:r w:rsidR="0053212B">
        <w:rPr>
          <w:sz w:val="26"/>
          <w:szCs w:val="26"/>
        </w:rPr>
        <w:t xml:space="preserve">ISO/IEC 17000, ISO/IEC 17011, ISO/IEC 17040, </w:t>
      </w:r>
      <w:r w:rsidRPr="00F30637">
        <w:rPr>
          <w:sz w:val="26"/>
          <w:szCs w:val="26"/>
        </w:rPr>
        <w:t xml:space="preserve">ISO 19011, </w:t>
      </w:r>
      <w:r w:rsidR="000350EF" w:rsidRPr="00F30637">
        <w:rPr>
          <w:sz w:val="26"/>
          <w:szCs w:val="26"/>
        </w:rPr>
        <w:t>IAF/ILAC</w:t>
      </w:r>
      <w:r w:rsidR="000350EF" w:rsidRPr="000350EF">
        <w:rPr>
          <w:sz w:val="26"/>
          <w:szCs w:val="26"/>
        </w:rPr>
        <w:t xml:space="preserve"> A1</w:t>
      </w:r>
      <w:r w:rsidR="000350EF">
        <w:rPr>
          <w:sz w:val="26"/>
          <w:szCs w:val="26"/>
        </w:rPr>
        <w:t xml:space="preserve">, </w:t>
      </w:r>
      <w:r w:rsidR="000350EF" w:rsidRPr="000350EF">
        <w:rPr>
          <w:sz w:val="26"/>
          <w:szCs w:val="26"/>
        </w:rPr>
        <w:t>IAF/ILAC A2</w:t>
      </w:r>
      <w:r w:rsidR="0082599A">
        <w:rPr>
          <w:sz w:val="26"/>
          <w:szCs w:val="26"/>
        </w:rPr>
        <w:t>.</w:t>
      </w:r>
    </w:p>
    <w:p w:rsidR="00615AC9" w:rsidRPr="00CD7495" w:rsidRDefault="00615AC9" w:rsidP="00615AC9">
      <w:pPr>
        <w:ind w:firstLine="567"/>
        <w:jc w:val="both"/>
        <w:rPr>
          <w:b/>
          <w:sz w:val="26"/>
          <w:szCs w:val="26"/>
        </w:rPr>
      </w:pPr>
    </w:p>
    <w:p w:rsidR="00615AC9" w:rsidRDefault="00615AC9" w:rsidP="00A809B2">
      <w:pPr>
        <w:ind w:firstLine="567"/>
        <w:jc w:val="both"/>
        <w:outlineLvl w:val="0"/>
        <w:rPr>
          <w:b/>
          <w:sz w:val="26"/>
          <w:szCs w:val="26"/>
        </w:rPr>
      </w:pPr>
      <w:bookmarkStart w:id="3" w:name="_Toc341450017"/>
      <w:bookmarkStart w:id="4" w:name="_Toc342517091"/>
      <w:r w:rsidRPr="00CD7495">
        <w:rPr>
          <w:b/>
          <w:sz w:val="26"/>
          <w:szCs w:val="26"/>
        </w:rPr>
        <w:t>2 Общие положения</w:t>
      </w:r>
      <w:bookmarkEnd w:id="3"/>
      <w:bookmarkEnd w:id="4"/>
    </w:p>
    <w:p w:rsidR="0027799A" w:rsidRPr="0027799A" w:rsidRDefault="0027799A" w:rsidP="0027799A">
      <w:pPr>
        <w:ind w:firstLine="567"/>
        <w:jc w:val="both"/>
        <w:rPr>
          <w:sz w:val="26"/>
          <w:szCs w:val="26"/>
        </w:rPr>
      </w:pPr>
      <w:r w:rsidRPr="0027799A">
        <w:rPr>
          <w:b/>
          <w:sz w:val="26"/>
          <w:szCs w:val="26"/>
        </w:rPr>
        <w:t>2.1</w:t>
      </w:r>
      <w:r w:rsidRPr="0027799A">
        <w:rPr>
          <w:sz w:val="26"/>
          <w:szCs w:val="26"/>
        </w:rPr>
        <w:t xml:space="preserve"> Руководители органов по а</w:t>
      </w:r>
      <w:r w:rsidR="00F817EF">
        <w:rPr>
          <w:sz w:val="26"/>
          <w:szCs w:val="26"/>
        </w:rPr>
        <w:t>ккредитации государств-участников</w:t>
      </w:r>
      <w:r w:rsidRPr="0027799A">
        <w:rPr>
          <w:sz w:val="26"/>
          <w:szCs w:val="26"/>
        </w:rPr>
        <w:t xml:space="preserve"> </w:t>
      </w:r>
      <w:r w:rsidR="00F817EF">
        <w:rPr>
          <w:sz w:val="26"/>
          <w:szCs w:val="26"/>
        </w:rPr>
        <w:t>СНГ, присоединившихся к Соглашению,</w:t>
      </w:r>
      <w:r w:rsidRPr="0027799A">
        <w:rPr>
          <w:sz w:val="26"/>
          <w:szCs w:val="26"/>
        </w:rPr>
        <w:t xml:space="preserve"> обеспечивают регулярное прохождение их органами по аккредитации взаимных оценок, как предписано настоящим </w:t>
      </w:r>
      <w:r w:rsidR="0082599A">
        <w:rPr>
          <w:sz w:val="26"/>
          <w:szCs w:val="26"/>
        </w:rPr>
        <w:t>Порядком</w:t>
      </w:r>
      <w:r w:rsidRPr="0027799A">
        <w:rPr>
          <w:sz w:val="26"/>
          <w:szCs w:val="26"/>
        </w:rPr>
        <w:t>.</w:t>
      </w:r>
    </w:p>
    <w:p w:rsidR="001C5A2E" w:rsidRPr="0027799A" w:rsidRDefault="0027799A" w:rsidP="0027799A">
      <w:pPr>
        <w:ind w:firstLine="567"/>
        <w:jc w:val="both"/>
        <w:rPr>
          <w:sz w:val="26"/>
          <w:szCs w:val="26"/>
        </w:rPr>
      </w:pPr>
      <w:r w:rsidRPr="0027799A">
        <w:rPr>
          <w:b/>
          <w:sz w:val="26"/>
          <w:szCs w:val="26"/>
        </w:rPr>
        <w:t>2.2</w:t>
      </w:r>
      <w:r w:rsidRPr="0027799A">
        <w:rPr>
          <w:sz w:val="26"/>
          <w:szCs w:val="26"/>
        </w:rPr>
        <w:t xml:space="preserve"> Взаимная оценка проводится </w:t>
      </w:r>
      <w:r w:rsidR="001C5A2E">
        <w:rPr>
          <w:sz w:val="26"/>
          <w:szCs w:val="26"/>
        </w:rPr>
        <w:t xml:space="preserve">на соответствие </w:t>
      </w:r>
      <w:r w:rsidR="001C5A2E" w:rsidRPr="001C5A2E">
        <w:rPr>
          <w:sz w:val="26"/>
          <w:szCs w:val="26"/>
        </w:rPr>
        <w:t xml:space="preserve">требованиям </w:t>
      </w:r>
      <w:r w:rsidR="001C5A2E">
        <w:rPr>
          <w:sz w:val="26"/>
          <w:szCs w:val="26"/>
        </w:rPr>
        <w:t>основополагающих межгосударственных стандартов</w:t>
      </w:r>
      <w:r w:rsidR="001C39C8" w:rsidRPr="001C39C8">
        <w:rPr>
          <w:sz w:val="26"/>
          <w:szCs w:val="26"/>
        </w:rPr>
        <w:t xml:space="preserve"> </w:t>
      </w:r>
      <w:r w:rsidR="001C39C8">
        <w:rPr>
          <w:sz w:val="26"/>
          <w:szCs w:val="26"/>
        </w:rPr>
        <w:t xml:space="preserve">серии </w:t>
      </w:r>
      <w:r w:rsidR="001C39C8">
        <w:rPr>
          <w:sz w:val="26"/>
          <w:szCs w:val="26"/>
          <w:lang w:val="en-US"/>
        </w:rPr>
        <w:t>ISO</w:t>
      </w:r>
      <w:r w:rsidR="001C39C8" w:rsidRPr="001C5A2E">
        <w:rPr>
          <w:sz w:val="26"/>
          <w:szCs w:val="26"/>
        </w:rPr>
        <w:t>/</w:t>
      </w:r>
      <w:r w:rsidR="001C39C8">
        <w:rPr>
          <w:sz w:val="26"/>
          <w:szCs w:val="26"/>
          <w:lang w:val="en-US"/>
        </w:rPr>
        <w:t>IEC</w:t>
      </w:r>
      <w:r w:rsidR="001C39C8" w:rsidRPr="001C5A2E">
        <w:rPr>
          <w:sz w:val="26"/>
          <w:szCs w:val="26"/>
        </w:rPr>
        <w:t xml:space="preserve"> </w:t>
      </w:r>
      <w:r w:rsidR="001C39C8">
        <w:rPr>
          <w:sz w:val="26"/>
          <w:szCs w:val="26"/>
        </w:rPr>
        <w:t>17000</w:t>
      </w:r>
      <w:r w:rsidR="001C5A2E">
        <w:rPr>
          <w:sz w:val="26"/>
          <w:szCs w:val="26"/>
        </w:rPr>
        <w:t xml:space="preserve">, идентичных </w:t>
      </w:r>
      <w:r w:rsidR="006535C0" w:rsidRPr="006535C0">
        <w:rPr>
          <w:sz w:val="26"/>
          <w:szCs w:val="26"/>
        </w:rPr>
        <w:t>последним редакциям международных стандартов</w:t>
      </w:r>
      <w:r w:rsidR="006535C0">
        <w:rPr>
          <w:sz w:val="26"/>
          <w:szCs w:val="26"/>
        </w:rPr>
        <w:t xml:space="preserve"> (при наличии)</w:t>
      </w:r>
      <w:r w:rsidR="001C39C8">
        <w:rPr>
          <w:sz w:val="26"/>
          <w:szCs w:val="26"/>
        </w:rPr>
        <w:t>.</w:t>
      </w:r>
      <w:r w:rsidR="001C5A2E">
        <w:rPr>
          <w:sz w:val="26"/>
          <w:szCs w:val="26"/>
        </w:rPr>
        <w:t xml:space="preserve"> </w:t>
      </w:r>
    </w:p>
    <w:p w:rsidR="0027799A" w:rsidRPr="00F325DD" w:rsidRDefault="0027799A" w:rsidP="0027799A">
      <w:pPr>
        <w:ind w:firstLine="567"/>
        <w:jc w:val="both"/>
        <w:rPr>
          <w:sz w:val="26"/>
          <w:szCs w:val="26"/>
        </w:rPr>
      </w:pPr>
      <w:r w:rsidRPr="0027799A">
        <w:rPr>
          <w:b/>
          <w:sz w:val="26"/>
          <w:szCs w:val="26"/>
        </w:rPr>
        <w:t>2.3</w:t>
      </w:r>
      <w:r w:rsidRPr="0027799A">
        <w:rPr>
          <w:sz w:val="26"/>
          <w:szCs w:val="26"/>
        </w:rPr>
        <w:t xml:space="preserve"> Взаимную оценку </w:t>
      </w:r>
      <w:r w:rsidRPr="00F325DD">
        <w:rPr>
          <w:sz w:val="26"/>
          <w:szCs w:val="26"/>
        </w:rPr>
        <w:t>проводят представители органов по аккредитации Сторон (далее – груп</w:t>
      </w:r>
      <w:r w:rsidR="006535C0">
        <w:rPr>
          <w:sz w:val="26"/>
          <w:szCs w:val="26"/>
        </w:rPr>
        <w:t>па по взаимной оценке</w:t>
      </w:r>
      <w:r w:rsidR="00CF7045" w:rsidRPr="00F325DD">
        <w:rPr>
          <w:sz w:val="26"/>
          <w:szCs w:val="26"/>
        </w:rPr>
        <w:t>), по</w:t>
      </w:r>
      <w:r w:rsidR="00561B8C" w:rsidRPr="00F325DD">
        <w:rPr>
          <w:sz w:val="26"/>
          <w:szCs w:val="26"/>
        </w:rPr>
        <w:t>дтвердившие компетентность в соответствии с критериями, установленными в Приложении 3</w:t>
      </w:r>
      <w:r w:rsidR="006535C0">
        <w:rPr>
          <w:sz w:val="26"/>
          <w:szCs w:val="26"/>
        </w:rPr>
        <w:t xml:space="preserve"> и документе «</w:t>
      </w:r>
      <w:r w:rsidR="006535C0" w:rsidRPr="00A35927">
        <w:rPr>
          <w:i/>
          <w:sz w:val="26"/>
          <w:szCs w:val="26"/>
        </w:rPr>
        <w:t>Порядок выбора оценщиков, задействованных во взаимных сравнительных оценках. Критерии</w:t>
      </w:r>
      <w:r w:rsidR="006535C0">
        <w:rPr>
          <w:sz w:val="26"/>
          <w:szCs w:val="26"/>
        </w:rPr>
        <w:t>».</w:t>
      </w:r>
    </w:p>
    <w:p w:rsidR="0027799A" w:rsidRPr="00F325DD" w:rsidRDefault="006535C0" w:rsidP="0027799A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2.4</w:t>
      </w:r>
      <w:r w:rsidR="0027799A" w:rsidRPr="00F325DD">
        <w:rPr>
          <w:sz w:val="26"/>
          <w:szCs w:val="26"/>
        </w:rPr>
        <w:t xml:space="preserve"> Персональный состав группы по взаимной оценке формируется из кандидатур, предложенных руководителями органов по аккредитации Сторон</w:t>
      </w:r>
      <w:r w:rsidR="002F2AC1" w:rsidRPr="00F325DD">
        <w:rPr>
          <w:sz w:val="26"/>
          <w:szCs w:val="26"/>
        </w:rPr>
        <w:t xml:space="preserve"> (Совет)</w:t>
      </w:r>
      <w:r w:rsidR="0027799A" w:rsidRPr="00F325DD">
        <w:rPr>
          <w:sz w:val="26"/>
          <w:szCs w:val="26"/>
        </w:rPr>
        <w:t>.</w:t>
      </w:r>
    </w:p>
    <w:p w:rsidR="0027799A" w:rsidRPr="0027799A" w:rsidRDefault="006535C0" w:rsidP="0027799A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2.5</w:t>
      </w:r>
      <w:r w:rsidR="0027799A" w:rsidRPr="00F325DD">
        <w:rPr>
          <w:sz w:val="26"/>
          <w:szCs w:val="26"/>
        </w:rPr>
        <w:t xml:space="preserve"> Для участия в группе по взаимной оценке в качестве наблюдателей могут привлекаться представители оцениваемого</w:t>
      </w:r>
      <w:r w:rsidR="0027799A" w:rsidRPr="0027799A">
        <w:rPr>
          <w:sz w:val="26"/>
          <w:szCs w:val="26"/>
        </w:rPr>
        <w:t xml:space="preserve"> органа по аккредитации.</w:t>
      </w:r>
    </w:p>
    <w:p w:rsidR="009F67C5" w:rsidRDefault="006535C0" w:rsidP="00314454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2.6</w:t>
      </w:r>
      <w:r w:rsidR="00314454">
        <w:rPr>
          <w:sz w:val="26"/>
          <w:szCs w:val="26"/>
        </w:rPr>
        <w:t xml:space="preserve"> </w:t>
      </w:r>
      <w:r w:rsidR="001048DB" w:rsidRPr="00F84F7F">
        <w:rPr>
          <w:sz w:val="26"/>
          <w:szCs w:val="26"/>
        </w:rPr>
        <w:t>Требования к квалификации</w:t>
      </w:r>
      <w:r w:rsidR="00314454" w:rsidRPr="00F84F7F">
        <w:rPr>
          <w:sz w:val="26"/>
          <w:szCs w:val="26"/>
        </w:rPr>
        <w:t xml:space="preserve"> оценщиков </w:t>
      </w:r>
      <w:r w:rsidR="001048DB" w:rsidRPr="00F84F7F">
        <w:rPr>
          <w:sz w:val="26"/>
          <w:szCs w:val="26"/>
        </w:rPr>
        <w:t>установлены в Приложении 1 IAF/ILAC-A1</w:t>
      </w:r>
      <w:r w:rsidR="0027799A" w:rsidRPr="00F84F7F">
        <w:rPr>
          <w:sz w:val="26"/>
          <w:szCs w:val="26"/>
        </w:rPr>
        <w:t>.</w:t>
      </w:r>
      <w:r w:rsidR="00314454">
        <w:rPr>
          <w:sz w:val="26"/>
          <w:szCs w:val="26"/>
        </w:rPr>
        <w:t xml:space="preserve"> </w:t>
      </w:r>
      <w:r w:rsidR="009F67C5">
        <w:rPr>
          <w:sz w:val="26"/>
          <w:szCs w:val="26"/>
        </w:rPr>
        <w:t>Личные качества и квалификация членов группы по взаимной оценке (</w:t>
      </w:r>
      <w:r>
        <w:rPr>
          <w:sz w:val="26"/>
          <w:szCs w:val="26"/>
        </w:rPr>
        <w:t>экспертов по взаимной оценке</w:t>
      </w:r>
      <w:r w:rsidR="009F67C5">
        <w:rPr>
          <w:sz w:val="26"/>
          <w:szCs w:val="26"/>
        </w:rPr>
        <w:t xml:space="preserve">) должны соответствовать </w:t>
      </w:r>
      <w:r w:rsidR="009F67C5" w:rsidRPr="00F30637">
        <w:rPr>
          <w:sz w:val="26"/>
          <w:szCs w:val="26"/>
          <w:lang w:val="en-US"/>
        </w:rPr>
        <w:t>ILAC</w:t>
      </w:r>
      <w:r w:rsidR="009F67C5" w:rsidRPr="009E7A1B">
        <w:rPr>
          <w:sz w:val="26"/>
          <w:szCs w:val="26"/>
        </w:rPr>
        <w:t>-</w:t>
      </w:r>
      <w:r w:rsidR="009F67C5" w:rsidRPr="009E7A1B">
        <w:rPr>
          <w:sz w:val="26"/>
          <w:szCs w:val="26"/>
          <w:lang w:val="en-US"/>
        </w:rPr>
        <w:t>G</w:t>
      </w:r>
      <w:r w:rsidR="009F67C5" w:rsidRPr="009E7A1B">
        <w:rPr>
          <w:sz w:val="26"/>
          <w:szCs w:val="26"/>
        </w:rPr>
        <w:t xml:space="preserve">3 и </w:t>
      </w:r>
      <w:r w:rsidR="009F67C5" w:rsidRPr="009E7A1B">
        <w:rPr>
          <w:sz w:val="26"/>
          <w:szCs w:val="26"/>
          <w:lang w:val="en-US"/>
        </w:rPr>
        <w:t>ILAC</w:t>
      </w:r>
      <w:r w:rsidR="009F67C5" w:rsidRPr="009E7A1B">
        <w:rPr>
          <w:sz w:val="26"/>
          <w:szCs w:val="26"/>
        </w:rPr>
        <w:t>-</w:t>
      </w:r>
      <w:r w:rsidR="009F67C5" w:rsidRPr="00050D66">
        <w:rPr>
          <w:sz w:val="26"/>
          <w:szCs w:val="26"/>
          <w:lang w:val="en-US"/>
        </w:rPr>
        <w:lastRenderedPageBreak/>
        <w:t>G</w:t>
      </w:r>
      <w:r w:rsidR="009F67C5" w:rsidRPr="00050D66">
        <w:rPr>
          <w:sz w:val="26"/>
          <w:szCs w:val="26"/>
        </w:rPr>
        <w:t>11</w:t>
      </w:r>
      <w:r w:rsidR="009F67C5" w:rsidRPr="00F30637">
        <w:rPr>
          <w:sz w:val="26"/>
          <w:szCs w:val="26"/>
        </w:rPr>
        <w:t xml:space="preserve"> и требованиям ISO 19011 (в ч</w:t>
      </w:r>
      <w:r w:rsidR="009F67C5">
        <w:rPr>
          <w:sz w:val="26"/>
          <w:szCs w:val="26"/>
        </w:rPr>
        <w:t xml:space="preserve">асти квалификации </w:t>
      </w:r>
      <w:r w:rsidR="009F67C5" w:rsidRPr="00CD7495">
        <w:rPr>
          <w:sz w:val="26"/>
          <w:szCs w:val="26"/>
        </w:rPr>
        <w:t>оценщик</w:t>
      </w:r>
      <w:r w:rsidR="009F67C5">
        <w:rPr>
          <w:sz w:val="26"/>
          <w:szCs w:val="26"/>
        </w:rPr>
        <w:t>ов</w:t>
      </w:r>
      <w:r w:rsidR="009F67C5" w:rsidRPr="00CD7495">
        <w:rPr>
          <w:sz w:val="26"/>
          <w:szCs w:val="26"/>
        </w:rPr>
        <w:t xml:space="preserve"> и </w:t>
      </w:r>
      <w:r w:rsidR="009F67C5">
        <w:rPr>
          <w:sz w:val="26"/>
          <w:szCs w:val="26"/>
        </w:rPr>
        <w:t>процедур их мониторинга)</w:t>
      </w:r>
      <w:r w:rsidR="009F67C5" w:rsidRPr="00CD7495">
        <w:rPr>
          <w:sz w:val="26"/>
          <w:szCs w:val="26"/>
        </w:rPr>
        <w:t xml:space="preserve">. </w:t>
      </w:r>
    </w:p>
    <w:p w:rsidR="00F325DD" w:rsidRPr="00F325DD" w:rsidRDefault="0027799A" w:rsidP="00F325DD">
      <w:pPr>
        <w:tabs>
          <w:tab w:val="left" w:pos="6074"/>
        </w:tabs>
        <w:ind w:firstLine="567"/>
        <w:jc w:val="both"/>
        <w:rPr>
          <w:sz w:val="26"/>
          <w:szCs w:val="26"/>
        </w:rPr>
      </w:pPr>
      <w:r w:rsidRPr="00F325DD">
        <w:rPr>
          <w:sz w:val="26"/>
          <w:szCs w:val="26"/>
        </w:rPr>
        <w:t xml:space="preserve">К взаимной оценке </w:t>
      </w:r>
      <w:r w:rsidR="00F325DD" w:rsidRPr="00F325DD">
        <w:rPr>
          <w:sz w:val="26"/>
          <w:szCs w:val="26"/>
        </w:rPr>
        <w:t>привлекаются</w:t>
      </w:r>
      <w:r w:rsidRPr="00F325DD">
        <w:rPr>
          <w:sz w:val="26"/>
          <w:szCs w:val="26"/>
        </w:rPr>
        <w:t xml:space="preserve"> </w:t>
      </w:r>
      <w:r w:rsidR="002F2AC1" w:rsidRPr="00F325DD">
        <w:rPr>
          <w:sz w:val="26"/>
          <w:szCs w:val="26"/>
        </w:rPr>
        <w:t>оценщики</w:t>
      </w:r>
      <w:r w:rsidR="00F325DD" w:rsidRPr="00F325DD">
        <w:rPr>
          <w:sz w:val="26"/>
          <w:szCs w:val="26"/>
        </w:rPr>
        <w:t>, соответствующие</w:t>
      </w:r>
      <w:r w:rsidR="006535C0">
        <w:rPr>
          <w:sz w:val="26"/>
          <w:szCs w:val="26"/>
        </w:rPr>
        <w:t xml:space="preserve"> требованиям документа «</w:t>
      </w:r>
      <w:r w:rsidR="006535C0" w:rsidRPr="00A35927">
        <w:rPr>
          <w:i/>
          <w:sz w:val="26"/>
          <w:szCs w:val="26"/>
        </w:rPr>
        <w:t>Порядок</w:t>
      </w:r>
      <w:r w:rsidR="00F325DD" w:rsidRPr="00A35927">
        <w:rPr>
          <w:i/>
          <w:sz w:val="26"/>
          <w:szCs w:val="26"/>
        </w:rPr>
        <w:t xml:space="preserve"> выбора оценщиков, задействованных во взаимных ср</w:t>
      </w:r>
      <w:r w:rsidR="006535C0" w:rsidRPr="00A35927">
        <w:rPr>
          <w:i/>
          <w:sz w:val="26"/>
          <w:szCs w:val="26"/>
        </w:rPr>
        <w:t>авнительных оценках. Критерии</w:t>
      </w:r>
      <w:r w:rsidR="006535C0">
        <w:rPr>
          <w:sz w:val="26"/>
          <w:szCs w:val="26"/>
        </w:rPr>
        <w:t>»</w:t>
      </w:r>
      <w:r w:rsidR="00F325DD" w:rsidRPr="00F325DD">
        <w:rPr>
          <w:sz w:val="26"/>
          <w:szCs w:val="26"/>
        </w:rPr>
        <w:t>.</w:t>
      </w:r>
    </w:p>
    <w:p w:rsidR="0027799A" w:rsidRPr="0027799A" w:rsidRDefault="006535C0" w:rsidP="0027799A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2.7</w:t>
      </w:r>
      <w:r w:rsidR="0027799A" w:rsidRPr="0027799A">
        <w:rPr>
          <w:sz w:val="26"/>
          <w:szCs w:val="26"/>
        </w:rPr>
        <w:t xml:space="preserve"> В своей деятельности </w:t>
      </w:r>
      <w:r w:rsidR="00CF0F84">
        <w:rPr>
          <w:sz w:val="26"/>
          <w:szCs w:val="26"/>
        </w:rPr>
        <w:t xml:space="preserve">члены </w:t>
      </w:r>
      <w:r w:rsidR="0027799A" w:rsidRPr="0027799A">
        <w:rPr>
          <w:sz w:val="26"/>
          <w:szCs w:val="26"/>
        </w:rPr>
        <w:t>групп</w:t>
      </w:r>
      <w:r w:rsidR="00CF0F84">
        <w:rPr>
          <w:sz w:val="26"/>
          <w:szCs w:val="26"/>
        </w:rPr>
        <w:t>ы</w:t>
      </w:r>
      <w:r w:rsidR="0027799A" w:rsidRPr="0027799A">
        <w:rPr>
          <w:sz w:val="26"/>
          <w:szCs w:val="26"/>
        </w:rPr>
        <w:t xml:space="preserve"> по взаимной оценке руководствуются:</w:t>
      </w:r>
    </w:p>
    <w:p w:rsidR="0027799A" w:rsidRPr="00C335A8" w:rsidRDefault="0027799A" w:rsidP="00FC1946">
      <w:pPr>
        <w:pStyle w:val="ae"/>
        <w:numPr>
          <w:ilvl w:val="0"/>
          <w:numId w:val="32"/>
        </w:numPr>
        <w:tabs>
          <w:tab w:val="num" w:pos="360"/>
        </w:tabs>
        <w:ind w:left="709" w:hanging="142"/>
        <w:jc w:val="both"/>
        <w:rPr>
          <w:sz w:val="26"/>
          <w:szCs w:val="26"/>
        </w:rPr>
      </w:pPr>
      <w:r w:rsidRPr="00C335A8">
        <w:rPr>
          <w:sz w:val="26"/>
          <w:szCs w:val="26"/>
        </w:rPr>
        <w:t>действующим межгосударственным законодательством;</w:t>
      </w:r>
    </w:p>
    <w:p w:rsidR="0027799A" w:rsidRPr="00C335A8" w:rsidRDefault="0027799A" w:rsidP="00A35927">
      <w:pPr>
        <w:pStyle w:val="ae"/>
        <w:numPr>
          <w:ilvl w:val="0"/>
          <w:numId w:val="32"/>
        </w:numPr>
        <w:tabs>
          <w:tab w:val="num" w:pos="360"/>
        </w:tabs>
        <w:ind w:left="709" w:hanging="142"/>
        <w:jc w:val="both"/>
        <w:rPr>
          <w:sz w:val="26"/>
          <w:szCs w:val="26"/>
        </w:rPr>
      </w:pPr>
      <w:r w:rsidRPr="00C335A8">
        <w:rPr>
          <w:sz w:val="26"/>
          <w:szCs w:val="26"/>
        </w:rPr>
        <w:t>межгосударственны</w:t>
      </w:r>
      <w:r w:rsidR="00A35927">
        <w:rPr>
          <w:sz w:val="26"/>
          <w:szCs w:val="26"/>
        </w:rPr>
        <w:t>ми</w:t>
      </w:r>
      <w:r w:rsidR="007155F4">
        <w:rPr>
          <w:sz w:val="26"/>
          <w:szCs w:val="26"/>
        </w:rPr>
        <w:t xml:space="preserve"> </w:t>
      </w:r>
      <w:r w:rsidRPr="00C335A8">
        <w:rPr>
          <w:sz w:val="26"/>
          <w:szCs w:val="26"/>
        </w:rPr>
        <w:t>стандарт</w:t>
      </w:r>
      <w:r w:rsidR="00A35927">
        <w:rPr>
          <w:sz w:val="26"/>
          <w:szCs w:val="26"/>
        </w:rPr>
        <w:t>ами</w:t>
      </w:r>
      <w:r w:rsidRPr="00C335A8">
        <w:rPr>
          <w:sz w:val="26"/>
          <w:szCs w:val="26"/>
        </w:rPr>
        <w:t xml:space="preserve"> в области аккредитации и оценки соответствия</w:t>
      </w:r>
      <w:r w:rsidR="00A35927">
        <w:rPr>
          <w:sz w:val="26"/>
          <w:szCs w:val="26"/>
        </w:rPr>
        <w:t xml:space="preserve">, идентичными </w:t>
      </w:r>
      <w:r w:rsidR="00A35927" w:rsidRPr="00A35927">
        <w:rPr>
          <w:sz w:val="26"/>
          <w:szCs w:val="26"/>
        </w:rPr>
        <w:t>последним редакциям международных стандартов</w:t>
      </w:r>
      <w:r w:rsidR="00A35927">
        <w:rPr>
          <w:sz w:val="26"/>
          <w:szCs w:val="26"/>
        </w:rPr>
        <w:t xml:space="preserve"> (при наличии)</w:t>
      </w:r>
      <w:r w:rsidRPr="00C335A8">
        <w:rPr>
          <w:sz w:val="26"/>
          <w:szCs w:val="26"/>
        </w:rPr>
        <w:t>;</w:t>
      </w:r>
    </w:p>
    <w:p w:rsidR="009F67C5" w:rsidRPr="00C335A8" w:rsidRDefault="0027799A" w:rsidP="00FC1946">
      <w:pPr>
        <w:pStyle w:val="ae"/>
        <w:numPr>
          <w:ilvl w:val="0"/>
          <w:numId w:val="32"/>
        </w:numPr>
        <w:tabs>
          <w:tab w:val="num" w:pos="360"/>
        </w:tabs>
        <w:ind w:left="709" w:hanging="142"/>
        <w:jc w:val="both"/>
        <w:rPr>
          <w:sz w:val="26"/>
          <w:szCs w:val="26"/>
        </w:rPr>
      </w:pPr>
      <w:r w:rsidRPr="00C335A8">
        <w:rPr>
          <w:sz w:val="26"/>
          <w:szCs w:val="26"/>
        </w:rPr>
        <w:t>документами международных органи</w:t>
      </w:r>
      <w:r w:rsidR="007155F4">
        <w:rPr>
          <w:sz w:val="26"/>
          <w:szCs w:val="26"/>
        </w:rPr>
        <w:t>заций по аккредитации ILAC и</w:t>
      </w:r>
      <w:r w:rsidR="00C335A8" w:rsidRPr="00C335A8">
        <w:rPr>
          <w:sz w:val="26"/>
          <w:szCs w:val="26"/>
        </w:rPr>
        <w:t xml:space="preserve"> IAF</w:t>
      </w:r>
      <w:r w:rsidR="009F67C5" w:rsidRPr="00C335A8">
        <w:rPr>
          <w:sz w:val="26"/>
          <w:szCs w:val="26"/>
        </w:rPr>
        <w:t>.</w:t>
      </w:r>
    </w:p>
    <w:p w:rsidR="00615AC9" w:rsidRDefault="00615AC9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CD7495">
        <w:rPr>
          <w:b/>
          <w:sz w:val="26"/>
          <w:szCs w:val="26"/>
        </w:rPr>
        <w:t>2.</w:t>
      </w:r>
      <w:r w:rsidR="006535C0">
        <w:rPr>
          <w:b/>
          <w:sz w:val="26"/>
          <w:szCs w:val="26"/>
        </w:rPr>
        <w:t>8</w:t>
      </w:r>
      <w:r w:rsidRPr="00CD7495">
        <w:rPr>
          <w:sz w:val="26"/>
          <w:szCs w:val="26"/>
        </w:rPr>
        <w:t xml:space="preserve"> Взаимная оценка проводится на соответствие критериям</w:t>
      </w:r>
      <w:r>
        <w:rPr>
          <w:sz w:val="26"/>
          <w:szCs w:val="26"/>
        </w:rPr>
        <w:t>,</w:t>
      </w:r>
      <w:r w:rsidRPr="00CD7495">
        <w:rPr>
          <w:sz w:val="26"/>
          <w:szCs w:val="26"/>
        </w:rPr>
        <w:t xml:space="preserve"> </w:t>
      </w:r>
      <w:r>
        <w:rPr>
          <w:sz w:val="26"/>
          <w:szCs w:val="26"/>
        </w:rPr>
        <w:t>включающим</w:t>
      </w:r>
      <w:r w:rsidRPr="00270E7D">
        <w:rPr>
          <w:sz w:val="26"/>
          <w:szCs w:val="26"/>
        </w:rPr>
        <w:t xml:space="preserve"> </w:t>
      </w:r>
      <w:r>
        <w:rPr>
          <w:sz w:val="26"/>
          <w:szCs w:val="26"/>
        </w:rPr>
        <w:t>требования:</w:t>
      </w:r>
    </w:p>
    <w:p w:rsidR="00615AC9" w:rsidRPr="003D4251" w:rsidRDefault="00615AC9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>Соглашения;</w:t>
      </w:r>
    </w:p>
    <w:p w:rsidR="00615AC9" w:rsidRPr="00777649" w:rsidRDefault="00615AC9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 xml:space="preserve">стандарта </w:t>
      </w:r>
      <w:r w:rsidRPr="00777649">
        <w:rPr>
          <w:sz w:val="26"/>
          <w:szCs w:val="26"/>
        </w:rPr>
        <w:t>ISO/IEC 17011</w:t>
      </w:r>
      <w:r w:rsidRPr="003D4251">
        <w:rPr>
          <w:sz w:val="26"/>
          <w:szCs w:val="26"/>
        </w:rPr>
        <w:t xml:space="preserve"> и</w:t>
      </w:r>
      <w:r w:rsidR="003D4251">
        <w:rPr>
          <w:sz w:val="26"/>
          <w:szCs w:val="26"/>
        </w:rPr>
        <w:t xml:space="preserve"> документа</w:t>
      </w:r>
      <w:r w:rsidR="002F2AC1" w:rsidRPr="003D4251">
        <w:rPr>
          <w:sz w:val="26"/>
          <w:szCs w:val="26"/>
        </w:rPr>
        <w:t xml:space="preserve"> </w:t>
      </w:r>
      <w:r w:rsidR="002F2AC1" w:rsidRPr="00777649">
        <w:rPr>
          <w:sz w:val="26"/>
          <w:szCs w:val="26"/>
          <w:lang w:val="en-US"/>
        </w:rPr>
        <w:t>IAF</w:t>
      </w:r>
      <w:r w:rsidR="002F2AC1" w:rsidRPr="00777649">
        <w:rPr>
          <w:sz w:val="26"/>
          <w:szCs w:val="26"/>
        </w:rPr>
        <w:t>/</w:t>
      </w:r>
      <w:r w:rsidR="002F2AC1" w:rsidRPr="001E201F">
        <w:rPr>
          <w:sz w:val="26"/>
          <w:szCs w:val="26"/>
          <w:lang w:val="en-US"/>
        </w:rPr>
        <w:t>ILAC</w:t>
      </w:r>
      <w:r w:rsidR="002F2AC1" w:rsidRPr="001E201F">
        <w:rPr>
          <w:sz w:val="26"/>
          <w:szCs w:val="26"/>
        </w:rPr>
        <w:t>-А5</w:t>
      </w:r>
      <w:r w:rsidRPr="00777649">
        <w:rPr>
          <w:sz w:val="26"/>
          <w:szCs w:val="26"/>
        </w:rPr>
        <w:t>;</w:t>
      </w:r>
    </w:p>
    <w:p w:rsidR="003D4251" w:rsidRPr="003D4251" w:rsidRDefault="003D4251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 xml:space="preserve">основополагающих </w:t>
      </w:r>
      <w:r>
        <w:rPr>
          <w:sz w:val="26"/>
          <w:szCs w:val="26"/>
        </w:rPr>
        <w:t>межгосударственных</w:t>
      </w:r>
      <w:r w:rsidRPr="003D4251">
        <w:rPr>
          <w:sz w:val="26"/>
          <w:szCs w:val="26"/>
        </w:rPr>
        <w:t xml:space="preserve"> стандарт</w:t>
      </w:r>
      <w:r>
        <w:rPr>
          <w:sz w:val="26"/>
          <w:szCs w:val="26"/>
        </w:rPr>
        <w:t>ов, идентичных</w:t>
      </w:r>
      <w:r w:rsidRPr="003D4251">
        <w:rPr>
          <w:sz w:val="26"/>
          <w:szCs w:val="26"/>
        </w:rPr>
        <w:t xml:space="preserve"> </w:t>
      </w:r>
      <w:r w:rsidR="00A35927">
        <w:rPr>
          <w:sz w:val="26"/>
          <w:szCs w:val="26"/>
        </w:rPr>
        <w:t xml:space="preserve">последним версиям </w:t>
      </w:r>
      <w:r w:rsidRPr="003D4251">
        <w:rPr>
          <w:sz w:val="26"/>
          <w:szCs w:val="26"/>
        </w:rPr>
        <w:t>международны</w:t>
      </w:r>
      <w:r w:rsidR="00A35927">
        <w:rPr>
          <w:sz w:val="26"/>
          <w:szCs w:val="26"/>
        </w:rPr>
        <w:t>х</w:t>
      </w:r>
      <w:r w:rsidRPr="003D4251">
        <w:rPr>
          <w:sz w:val="26"/>
          <w:szCs w:val="26"/>
        </w:rPr>
        <w:t xml:space="preserve"> стандарт</w:t>
      </w:r>
      <w:r w:rsidR="00A35927">
        <w:rPr>
          <w:sz w:val="26"/>
          <w:szCs w:val="26"/>
        </w:rPr>
        <w:t>ов</w:t>
      </w:r>
      <w:r>
        <w:rPr>
          <w:sz w:val="26"/>
          <w:szCs w:val="26"/>
        </w:rPr>
        <w:t xml:space="preserve"> </w:t>
      </w:r>
      <w:r w:rsidRPr="003D4251">
        <w:rPr>
          <w:sz w:val="26"/>
          <w:szCs w:val="26"/>
        </w:rPr>
        <w:t xml:space="preserve">серии </w:t>
      </w:r>
      <w:r w:rsidRPr="003D4251">
        <w:rPr>
          <w:sz w:val="26"/>
          <w:szCs w:val="26"/>
          <w:lang w:val="en-US"/>
        </w:rPr>
        <w:t>ISO</w:t>
      </w:r>
      <w:r w:rsidRPr="003D4251">
        <w:rPr>
          <w:sz w:val="26"/>
          <w:szCs w:val="26"/>
        </w:rPr>
        <w:t>/</w:t>
      </w:r>
      <w:r w:rsidRPr="003D4251">
        <w:rPr>
          <w:sz w:val="26"/>
          <w:szCs w:val="26"/>
          <w:lang w:val="en-US"/>
        </w:rPr>
        <w:t>IEC</w:t>
      </w:r>
      <w:r>
        <w:rPr>
          <w:sz w:val="26"/>
          <w:szCs w:val="26"/>
        </w:rPr>
        <w:t>,</w:t>
      </w:r>
      <w:r w:rsidRPr="003D4251">
        <w:rPr>
          <w:sz w:val="26"/>
          <w:szCs w:val="26"/>
        </w:rPr>
        <w:t xml:space="preserve"> и документов международных организаций по аккредитации IAF и ILAC, </w:t>
      </w:r>
      <w:r>
        <w:rPr>
          <w:sz w:val="26"/>
          <w:szCs w:val="26"/>
        </w:rPr>
        <w:t xml:space="preserve">разработанных в развитие </w:t>
      </w:r>
      <w:r w:rsidRPr="003D4251">
        <w:rPr>
          <w:sz w:val="26"/>
          <w:szCs w:val="26"/>
        </w:rPr>
        <w:t>основополагающих стандарт</w:t>
      </w:r>
      <w:r>
        <w:rPr>
          <w:sz w:val="26"/>
          <w:szCs w:val="26"/>
        </w:rPr>
        <w:t>ов</w:t>
      </w:r>
      <w:r w:rsidRPr="003D4251">
        <w:rPr>
          <w:sz w:val="26"/>
          <w:szCs w:val="26"/>
        </w:rPr>
        <w:t>;</w:t>
      </w:r>
    </w:p>
    <w:p w:rsidR="00615AC9" w:rsidRPr="003D4251" w:rsidRDefault="00D856B7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 xml:space="preserve">документов международных организаций по аккредитации IAF и ILAC, </w:t>
      </w:r>
      <w:r>
        <w:rPr>
          <w:sz w:val="26"/>
          <w:szCs w:val="26"/>
        </w:rPr>
        <w:t xml:space="preserve">разработанных в развитие </w:t>
      </w:r>
      <w:r w:rsidRPr="003D4251">
        <w:rPr>
          <w:sz w:val="26"/>
          <w:szCs w:val="26"/>
        </w:rPr>
        <w:t>основополагающих стандарт</w:t>
      </w:r>
      <w:r>
        <w:rPr>
          <w:sz w:val="26"/>
          <w:szCs w:val="26"/>
        </w:rPr>
        <w:t>ов</w:t>
      </w:r>
      <w:r w:rsidR="00615AC9" w:rsidRPr="003D4251">
        <w:rPr>
          <w:sz w:val="26"/>
          <w:szCs w:val="26"/>
        </w:rPr>
        <w:t>;</w:t>
      </w:r>
    </w:p>
    <w:p w:rsidR="00615AC9" w:rsidRPr="003D4251" w:rsidRDefault="00615AC9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 xml:space="preserve">настоящего </w:t>
      </w:r>
      <w:r w:rsidR="00F84F7F">
        <w:rPr>
          <w:sz w:val="26"/>
          <w:szCs w:val="26"/>
        </w:rPr>
        <w:t>Порядка</w:t>
      </w:r>
      <w:r w:rsidR="002F2AC1" w:rsidRPr="003D4251">
        <w:rPr>
          <w:sz w:val="26"/>
          <w:szCs w:val="26"/>
        </w:rPr>
        <w:t>.</w:t>
      </w:r>
      <w:r w:rsidRPr="003D4251">
        <w:rPr>
          <w:sz w:val="26"/>
          <w:szCs w:val="26"/>
        </w:rPr>
        <w:t xml:space="preserve"> </w:t>
      </w:r>
    </w:p>
    <w:p w:rsidR="00615AC9" w:rsidRDefault="00615AC9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D7495">
        <w:rPr>
          <w:b/>
          <w:sz w:val="26"/>
          <w:szCs w:val="26"/>
        </w:rPr>
        <w:t>2.</w:t>
      </w:r>
      <w:r w:rsidR="006535C0">
        <w:rPr>
          <w:b/>
          <w:sz w:val="26"/>
          <w:szCs w:val="26"/>
        </w:rPr>
        <w:t>9</w:t>
      </w:r>
      <w:r w:rsidRPr="00CD7495">
        <w:rPr>
          <w:sz w:val="26"/>
          <w:szCs w:val="26"/>
        </w:rPr>
        <w:t xml:space="preserve"> </w:t>
      </w:r>
      <w:r w:rsidR="002F2AC1" w:rsidRPr="00A35927">
        <w:rPr>
          <w:color w:val="000000" w:themeColor="text1"/>
          <w:sz w:val="26"/>
          <w:szCs w:val="26"/>
        </w:rPr>
        <w:t>Процесс</w:t>
      </w:r>
      <w:r w:rsidRPr="00A35927">
        <w:rPr>
          <w:color w:val="000000" w:themeColor="text1"/>
          <w:sz w:val="26"/>
          <w:szCs w:val="26"/>
        </w:rPr>
        <w:t xml:space="preserve"> проведения взаимных оценок соответств</w:t>
      </w:r>
      <w:r w:rsidR="002F2AC1" w:rsidRPr="00A35927">
        <w:rPr>
          <w:color w:val="000000" w:themeColor="text1"/>
          <w:sz w:val="26"/>
          <w:szCs w:val="26"/>
        </w:rPr>
        <w:t>ует</w:t>
      </w:r>
      <w:r w:rsidR="007511F9" w:rsidRPr="00A35927">
        <w:rPr>
          <w:color w:val="000000" w:themeColor="text1"/>
          <w:sz w:val="26"/>
          <w:szCs w:val="26"/>
        </w:rPr>
        <w:t xml:space="preserve"> требованиям </w:t>
      </w:r>
      <w:r w:rsidRPr="00A35927">
        <w:rPr>
          <w:color w:val="000000" w:themeColor="text1"/>
          <w:sz w:val="26"/>
          <w:szCs w:val="26"/>
        </w:rPr>
        <w:t>ISO/IEC 17040</w:t>
      </w:r>
      <w:r w:rsidR="002F2AC1" w:rsidRPr="00A35927">
        <w:rPr>
          <w:color w:val="000000" w:themeColor="text1"/>
          <w:sz w:val="26"/>
          <w:szCs w:val="26"/>
        </w:rPr>
        <w:t>,</w:t>
      </w:r>
      <w:r w:rsidRPr="00A35927">
        <w:rPr>
          <w:color w:val="000000" w:themeColor="text1"/>
          <w:sz w:val="26"/>
          <w:szCs w:val="26"/>
        </w:rPr>
        <w:t xml:space="preserve"> настояще</w:t>
      </w:r>
      <w:r w:rsidR="002F2AC1" w:rsidRPr="00A35927">
        <w:rPr>
          <w:color w:val="000000" w:themeColor="text1"/>
          <w:sz w:val="26"/>
          <w:szCs w:val="26"/>
        </w:rPr>
        <w:t>му</w:t>
      </w:r>
      <w:r w:rsidRPr="00A35927">
        <w:rPr>
          <w:color w:val="000000" w:themeColor="text1"/>
          <w:sz w:val="26"/>
          <w:szCs w:val="26"/>
        </w:rPr>
        <w:t xml:space="preserve"> </w:t>
      </w:r>
      <w:r w:rsidR="00F84F7F" w:rsidRPr="00A35927">
        <w:rPr>
          <w:color w:val="000000" w:themeColor="text1"/>
          <w:sz w:val="26"/>
          <w:szCs w:val="26"/>
        </w:rPr>
        <w:t xml:space="preserve">Порядку </w:t>
      </w:r>
      <w:r w:rsidR="002F2AC1" w:rsidRPr="00A35927">
        <w:rPr>
          <w:color w:val="000000" w:themeColor="text1"/>
          <w:sz w:val="26"/>
          <w:szCs w:val="26"/>
        </w:rPr>
        <w:t xml:space="preserve">и схематично изображен в блок-схеме </w:t>
      </w:r>
      <w:r w:rsidR="002523FC">
        <w:rPr>
          <w:color w:val="000000" w:themeColor="text1"/>
          <w:sz w:val="26"/>
          <w:szCs w:val="26"/>
        </w:rPr>
        <w:t>(п</w:t>
      </w:r>
      <w:r w:rsidRPr="00A35927">
        <w:rPr>
          <w:color w:val="000000" w:themeColor="text1"/>
          <w:sz w:val="26"/>
          <w:szCs w:val="26"/>
        </w:rPr>
        <w:t xml:space="preserve">риложение А). </w:t>
      </w:r>
    </w:p>
    <w:p w:rsidR="00615AC9" w:rsidRDefault="00615AC9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D7495">
        <w:rPr>
          <w:b/>
          <w:sz w:val="26"/>
          <w:szCs w:val="26"/>
        </w:rPr>
        <w:t>2.</w:t>
      </w:r>
      <w:r w:rsidR="002F2AC1">
        <w:rPr>
          <w:b/>
          <w:sz w:val="26"/>
          <w:szCs w:val="26"/>
        </w:rPr>
        <w:t>1</w:t>
      </w:r>
      <w:r w:rsidR="006535C0">
        <w:rPr>
          <w:b/>
          <w:sz w:val="26"/>
          <w:szCs w:val="26"/>
        </w:rPr>
        <w:t>0</w:t>
      </w:r>
      <w:r w:rsidRPr="00CD7495">
        <w:rPr>
          <w:b/>
          <w:sz w:val="26"/>
          <w:szCs w:val="26"/>
        </w:rPr>
        <w:t xml:space="preserve"> </w:t>
      </w:r>
      <w:r w:rsidRPr="00A35927">
        <w:rPr>
          <w:color w:val="000000" w:themeColor="text1"/>
          <w:sz w:val="26"/>
          <w:szCs w:val="26"/>
        </w:rPr>
        <w:t xml:space="preserve">Взаимная оценка </w:t>
      </w:r>
      <w:r w:rsidR="002F2AC1" w:rsidRPr="00A35927">
        <w:rPr>
          <w:color w:val="000000" w:themeColor="text1"/>
          <w:sz w:val="26"/>
          <w:szCs w:val="26"/>
        </w:rPr>
        <w:t>планируется посредством</w:t>
      </w:r>
      <w:r w:rsidRPr="00A35927">
        <w:rPr>
          <w:color w:val="000000" w:themeColor="text1"/>
          <w:sz w:val="26"/>
          <w:szCs w:val="26"/>
        </w:rPr>
        <w:t xml:space="preserve"> </w:t>
      </w:r>
      <w:r w:rsidR="009F67C5" w:rsidRPr="00A35927">
        <w:rPr>
          <w:color w:val="000000" w:themeColor="text1"/>
          <w:sz w:val="26"/>
          <w:szCs w:val="26"/>
        </w:rPr>
        <w:t xml:space="preserve">принятия </w:t>
      </w:r>
      <w:r w:rsidRPr="00A35927">
        <w:rPr>
          <w:color w:val="000000" w:themeColor="text1"/>
          <w:sz w:val="26"/>
          <w:szCs w:val="26"/>
        </w:rPr>
        <w:t xml:space="preserve">Программы взаимной оценки (приложение </w:t>
      </w:r>
      <w:r w:rsidR="00F8230C" w:rsidRPr="00A35927">
        <w:rPr>
          <w:color w:val="000000" w:themeColor="text1"/>
          <w:sz w:val="26"/>
          <w:szCs w:val="26"/>
        </w:rPr>
        <w:t>А1</w:t>
      </w:r>
      <w:r w:rsidRPr="00A35927">
        <w:rPr>
          <w:color w:val="000000" w:themeColor="text1"/>
          <w:sz w:val="26"/>
          <w:szCs w:val="26"/>
        </w:rPr>
        <w:t xml:space="preserve">) </w:t>
      </w:r>
      <w:r w:rsidR="00383027" w:rsidRPr="00A35927">
        <w:rPr>
          <w:color w:val="000000" w:themeColor="text1"/>
          <w:sz w:val="26"/>
          <w:szCs w:val="26"/>
        </w:rPr>
        <w:t>руководителями органов по аккредитации Сторон (далее – Совет).</w:t>
      </w:r>
    </w:p>
    <w:p w:rsidR="00615AC9" w:rsidRPr="00D85B1E" w:rsidRDefault="00383027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511F9">
        <w:rPr>
          <w:b/>
          <w:sz w:val="26"/>
          <w:szCs w:val="26"/>
        </w:rPr>
        <w:t>2.1</w:t>
      </w:r>
      <w:r w:rsidR="006535C0">
        <w:rPr>
          <w:b/>
          <w:sz w:val="26"/>
          <w:szCs w:val="26"/>
        </w:rPr>
        <w:t>1</w:t>
      </w:r>
      <w:r w:rsidRPr="007511F9">
        <w:rPr>
          <w:sz w:val="26"/>
          <w:szCs w:val="26"/>
        </w:rPr>
        <w:t xml:space="preserve"> </w:t>
      </w:r>
      <w:r w:rsidR="00615AC9" w:rsidRPr="007511F9">
        <w:rPr>
          <w:sz w:val="26"/>
          <w:szCs w:val="26"/>
        </w:rPr>
        <w:t xml:space="preserve">Всеми сторонами и лицами, имеющими доступ к информации, полученной и созданной </w:t>
      </w:r>
      <w:r w:rsidR="007511F9" w:rsidRPr="007511F9">
        <w:rPr>
          <w:sz w:val="26"/>
          <w:szCs w:val="26"/>
        </w:rPr>
        <w:t>в результате</w:t>
      </w:r>
      <w:r w:rsidR="00615AC9" w:rsidRPr="007511F9">
        <w:rPr>
          <w:sz w:val="26"/>
          <w:szCs w:val="26"/>
        </w:rPr>
        <w:t xml:space="preserve"> </w:t>
      </w:r>
      <w:r w:rsidRPr="007511F9">
        <w:rPr>
          <w:sz w:val="26"/>
          <w:szCs w:val="26"/>
        </w:rPr>
        <w:t>проведения</w:t>
      </w:r>
      <w:r w:rsidR="00615AC9" w:rsidRPr="007511F9">
        <w:rPr>
          <w:sz w:val="26"/>
          <w:szCs w:val="26"/>
        </w:rPr>
        <w:t xml:space="preserve"> взаимны</w:t>
      </w:r>
      <w:r w:rsidRPr="007511F9">
        <w:rPr>
          <w:sz w:val="26"/>
          <w:szCs w:val="26"/>
        </w:rPr>
        <w:t>х</w:t>
      </w:r>
      <w:r w:rsidR="00615AC9" w:rsidRPr="007511F9">
        <w:rPr>
          <w:sz w:val="26"/>
          <w:szCs w:val="26"/>
        </w:rPr>
        <w:t xml:space="preserve"> оцен</w:t>
      </w:r>
      <w:r w:rsidRPr="007511F9">
        <w:rPr>
          <w:sz w:val="26"/>
          <w:szCs w:val="26"/>
        </w:rPr>
        <w:t>ок</w:t>
      </w:r>
      <w:r w:rsidR="00615AC9" w:rsidRPr="007511F9">
        <w:rPr>
          <w:sz w:val="26"/>
          <w:szCs w:val="26"/>
        </w:rPr>
        <w:t>, повторны</w:t>
      </w:r>
      <w:r w:rsidRPr="007511F9">
        <w:rPr>
          <w:sz w:val="26"/>
          <w:szCs w:val="26"/>
        </w:rPr>
        <w:t>х</w:t>
      </w:r>
      <w:r w:rsidR="00615AC9" w:rsidRPr="007511F9">
        <w:rPr>
          <w:sz w:val="26"/>
          <w:szCs w:val="26"/>
        </w:rPr>
        <w:t xml:space="preserve"> оцен</w:t>
      </w:r>
      <w:r w:rsidRPr="007511F9">
        <w:rPr>
          <w:sz w:val="26"/>
          <w:szCs w:val="26"/>
        </w:rPr>
        <w:t>ок</w:t>
      </w:r>
      <w:r w:rsidR="00615AC9" w:rsidRPr="007511F9">
        <w:rPr>
          <w:sz w:val="26"/>
          <w:szCs w:val="26"/>
        </w:rPr>
        <w:t>, рассмотрения жалоб и апелляций, должен соблюдаться принцип конфиденциальности</w:t>
      </w:r>
      <w:r w:rsidR="007511F9" w:rsidRPr="007511F9">
        <w:rPr>
          <w:sz w:val="26"/>
          <w:szCs w:val="26"/>
        </w:rPr>
        <w:t xml:space="preserve">. </w:t>
      </w:r>
      <w:r w:rsidR="007511F9" w:rsidRPr="00A35927">
        <w:rPr>
          <w:color w:val="000000" w:themeColor="text1"/>
          <w:sz w:val="26"/>
          <w:szCs w:val="26"/>
        </w:rPr>
        <w:t xml:space="preserve">Данное обязательство членов группы по взаимной оценке закрепляется путем </w:t>
      </w:r>
      <w:r w:rsidR="00615AC9" w:rsidRPr="00A35927">
        <w:rPr>
          <w:color w:val="000000" w:themeColor="text1"/>
          <w:sz w:val="26"/>
          <w:szCs w:val="26"/>
        </w:rPr>
        <w:t>подписан</w:t>
      </w:r>
      <w:r w:rsidR="007511F9" w:rsidRPr="00A35927">
        <w:rPr>
          <w:color w:val="000000" w:themeColor="text1"/>
          <w:sz w:val="26"/>
          <w:szCs w:val="26"/>
        </w:rPr>
        <w:t>ия</w:t>
      </w:r>
      <w:r w:rsidR="00615AC9" w:rsidRPr="00A35927">
        <w:rPr>
          <w:color w:val="000000" w:themeColor="text1"/>
          <w:sz w:val="26"/>
          <w:szCs w:val="26"/>
        </w:rPr>
        <w:t xml:space="preserve"> </w:t>
      </w:r>
      <w:r w:rsidR="00A35927">
        <w:rPr>
          <w:color w:val="000000" w:themeColor="text1"/>
          <w:sz w:val="26"/>
          <w:szCs w:val="26"/>
        </w:rPr>
        <w:t xml:space="preserve">соответствующей </w:t>
      </w:r>
      <w:r w:rsidR="00207FAE" w:rsidRPr="00A35927">
        <w:rPr>
          <w:color w:val="000000" w:themeColor="text1"/>
          <w:sz w:val="26"/>
          <w:szCs w:val="26"/>
        </w:rPr>
        <w:t>Д</w:t>
      </w:r>
      <w:r w:rsidR="00615AC9" w:rsidRPr="00A35927">
        <w:rPr>
          <w:color w:val="000000" w:themeColor="text1"/>
          <w:sz w:val="26"/>
          <w:szCs w:val="26"/>
        </w:rPr>
        <w:t xml:space="preserve">екларации (приложение </w:t>
      </w:r>
      <w:r w:rsidR="00F8230C" w:rsidRPr="00A35927">
        <w:rPr>
          <w:color w:val="000000" w:themeColor="text1"/>
          <w:sz w:val="26"/>
          <w:szCs w:val="26"/>
        </w:rPr>
        <w:t>А2</w:t>
      </w:r>
      <w:r w:rsidR="00615AC9" w:rsidRPr="00A35927">
        <w:rPr>
          <w:color w:val="000000" w:themeColor="text1"/>
          <w:sz w:val="26"/>
          <w:szCs w:val="26"/>
        </w:rPr>
        <w:t xml:space="preserve">). </w:t>
      </w:r>
      <w:r w:rsidR="00D51D9C">
        <w:rPr>
          <w:sz w:val="26"/>
          <w:szCs w:val="26"/>
        </w:rPr>
        <w:t>Принципы и реализация требований элемента конфиденциальности описаны в документе «</w:t>
      </w:r>
      <w:r w:rsidR="00D51D9C" w:rsidRPr="00A35927">
        <w:rPr>
          <w:i/>
          <w:sz w:val="26"/>
          <w:szCs w:val="26"/>
        </w:rPr>
        <w:t>Обеспечение конфиденциальности информации в ходе взаимных оценок</w:t>
      </w:r>
      <w:r w:rsidR="00D51D9C">
        <w:rPr>
          <w:sz w:val="26"/>
          <w:szCs w:val="26"/>
        </w:rPr>
        <w:t>».</w:t>
      </w:r>
    </w:p>
    <w:p w:rsidR="00615AC9" w:rsidRDefault="00E00DF4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применении информации,</w:t>
      </w:r>
      <w:r w:rsidRPr="00D85B1E">
        <w:rPr>
          <w:sz w:val="26"/>
          <w:szCs w:val="26"/>
        </w:rPr>
        <w:t xml:space="preserve"> </w:t>
      </w:r>
      <w:r>
        <w:rPr>
          <w:sz w:val="26"/>
          <w:szCs w:val="26"/>
        </w:rPr>
        <w:t>касающейся взаимных оценок</w:t>
      </w:r>
      <w:r w:rsidRPr="00D85B1E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D85B1E">
        <w:rPr>
          <w:sz w:val="26"/>
          <w:szCs w:val="26"/>
        </w:rPr>
        <w:t>торон</w:t>
      </w:r>
      <w:r>
        <w:rPr>
          <w:sz w:val="26"/>
          <w:szCs w:val="26"/>
        </w:rPr>
        <w:t>, все заинтересованные стороны должны соблюдать принцип конфиденциальности.</w:t>
      </w:r>
      <w:r w:rsidR="00615AC9" w:rsidRPr="00D85B1E">
        <w:rPr>
          <w:sz w:val="26"/>
          <w:szCs w:val="26"/>
        </w:rPr>
        <w:t xml:space="preserve"> </w:t>
      </w:r>
    </w:p>
    <w:p w:rsidR="00615AC9" w:rsidRPr="00B941FD" w:rsidRDefault="00615AC9" w:rsidP="00615AC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941FD">
        <w:rPr>
          <w:sz w:val="26"/>
          <w:szCs w:val="26"/>
        </w:rPr>
        <w:t xml:space="preserve">Орган по аккредитации, подвергаемый оценке, </w:t>
      </w:r>
      <w:r w:rsidR="00E00DF4">
        <w:rPr>
          <w:sz w:val="26"/>
          <w:szCs w:val="26"/>
        </w:rPr>
        <w:t>информирует</w:t>
      </w:r>
      <w:r w:rsidRPr="00B941FD">
        <w:rPr>
          <w:sz w:val="26"/>
          <w:szCs w:val="26"/>
        </w:rPr>
        <w:t xml:space="preserve"> членов группы </w:t>
      </w:r>
      <w:r w:rsidR="00A35927">
        <w:rPr>
          <w:sz w:val="26"/>
          <w:szCs w:val="26"/>
        </w:rPr>
        <w:t>по взаимной оценке</w:t>
      </w:r>
      <w:r w:rsidRPr="00B941FD">
        <w:rPr>
          <w:sz w:val="26"/>
          <w:szCs w:val="26"/>
        </w:rPr>
        <w:t xml:space="preserve"> о необходимости</w:t>
      </w:r>
      <w:r w:rsidR="00E00DF4" w:rsidRPr="00E00DF4">
        <w:rPr>
          <w:sz w:val="26"/>
          <w:szCs w:val="26"/>
        </w:rPr>
        <w:t xml:space="preserve"> </w:t>
      </w:r>
      <w:r w:rsidR="00E00DF4">
        <w:rPr>
          <w:sz w:val="26"/>
          <w:szCs w:val="26"/>
        </w:rPr>
        <w:t>по окончанию оценки</w:t>
      </w:r>
      <w:r w:rsidRPr="00B941FD">
        <w:rPr>
          <w:sz w:val="26"/>
          <w:szCs w:val="26"/>
        </w:rPr>
        <w:t>:</w:t>
      </w:r>
    </w:p>
    <w:p w:rsidR="00615AC9" w:rsidRPr="00B941FD" w:rsidRDefault="00615AC9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941FD">
        <w:rPr>
          <w:sz w:val="26"/>
          <w:szCs w:val="26"/>
        </w:rPr>
        <w:t>- вернуть все представленные в процессе взаимной оценки документы и записи</w:t>
      </w:r>
      <w:r w:rsidR="00E00DF4">
        <w:rPr>
          <w:sz w:val="26"/>
          <w:szCs w:val="26"/>
        </w:rPr>
        <w:t xml:space="preserve"> в соответствующий орган по аккредитации</w:t>
      </w:r>
      <w:r w:rsidRPr="00B941FD">
        <w:rPr>
          <w:sz w:val="26"/>
          <w:szCs w:val="26"/>
        </w:rPr>
        <w:t xml:space="preserve">; </w:t>
      </w:r>
      <w:r w:rsidR="00E00DF4">
        <w:rPr>
          <w:sz w:val="26"/>
          <w:szCs w:val="26"/>
        </w:rPr>
        <w:t>либо</w:t>
      </w:r>
    </w:p>
    <w:p w:rsidR="00615AC9" w:rsidRDefault="00615AC9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941FD">
        <w:rPr>
          <w:sz w:val="26"/>
          <w:szCs w:val="26"/>
        </w:rPr>
        <w:t xml:space="preserve">- уничтожить всю документацию и записи, </w:t>
      </w:r>
      <w:r>
        <w:rPr>
          <w:sz w:val="26"/>
          <w:szCs w:val="26"/>
        </w:rPr>
        <w:t xml:space="preserve">созданные по результатам взаимных оценок, </w:t>
      </w:r>
      <w:r w:rsidRPr="00B941FD">
        <w:rPr>
          <w:sz w:val="26"/>
          <w:szCs w:val="26"/>
        </w:rPr>
        <w:t>когда будет определено, что</w:t>
      </w:r>
      <w:r w:rsidR="00E00DF4">
        <w:rPr>
          <w:sz w:val="26"/>
          <w:szCs w:val="26"/>
        </w:rPr>
        <w:t xml:space="preserve"> в хранении данной документации и записей нет </w:t>
      </w:r>
      <w:r w:rsidRPr="00B941FD">
        <w:rPr>
          <w:sz w:val="26"/>
          <w:szCs w:val="26"/>
        </w:rPr>
        <w:t>необходимости.</w:t>
      </w:r>
    </w:p>
    <w:p w:rsidR="008032E3" w:rsidRPr="002523FC" w:rsidRDefault="008032E3" w:rsidP="00615AC9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2523FC">
        <w:rPr>
          <w:b/>
          <w:color w:val="000000" w:themeColor="text1"/>
          <w:sz w:val="26"/>
          <w:szCs w:val="26"/>
        </w:rPr>
        <w:lastRenderedPageBreak/>
        <w:t>2.1</w:t>
      </w:r>
      <w:r w:rsidR="006535C0" w:rsidRPr="002523FC">
        <w:rPr>
          <w:b/>
          <w:color w:val="000000" w:themeColor="text1"/>
          <w:sz w:val="26"/>
          <w:szCs w:val="26"/>
        </w:rPr>
        <w:t>2</w:t>
      </w:r>
      <w:r w:rsidRPr="002523FC">
        <w:rPr>
          <w:color w:val="000000" w:themeColor="text1"/>
          <w:sz w:val="26"/>
          <w:szCs w:val="26"/>
        </w:rPr>
        <w:t xml:space="preserve"> Область взаимных оценок определяется</w:t>
      </w:r>
      <w:r w:rsidR="007F3064" w:rsidRPr="002523FC">
        <w:rPr>
          <w:color w:val="000000" w:themeColor="text1"/>
          <w:sz w:val="26"/>
          <w:szCs w:val="26"/>
        </w:rPr>
        <w:t xml:space="preserve"> в соответствии </w:t>
      </w:r>
      <w:r w:rsidR="007F3064" w:rsidRPr="002523FC">
        <w:rPr>
          <w:i/>
          <w:color w:val="000000" w:themeColor="text1"/>
          <w:sz w:val="26"/>
          <w:szCs w:val="26"/>
        </w:rPr>
        <w:t>Перечнем основополагающих документов, устанавливающих требования при проведении взаимных сравнительных оценок</w:t>
      </w:r>
      <w:r w:rsidR="007F3064" w:rsidRPr="002523FC">
        <w:rPr>
          <w:color w:val="000000" w:themeColor="text1"/>
          <w:sz w:val="26"/>
          <w:szCs w:val="26"/>
        </w:rPr>
        <w:t xml:space="preserve"> (</w:t>
      </w:r>
      <w:r w:rsidR="002523FC">
        <w:rPr>
          <w:color w:val="000000" w:themeColor="text1"/>
          <w:sz w:val="26"/>
          <w:szCs w:val="26"/>
        </w:rPr>
        <w:t>п</w:t>
      </w:r>
      <w:r w:rsidR="00A33378" w:rsidRPr="002523FC">
        <w:rPr>
          <w:color w:val="000000" w:themeColor="text1"/>
          <w:sz w:val="26"/>
          <w:szCs w:val="26"/>
        </w:rPr>
        <w:t xml:space="preserve">риложение </w:t>
      </w:r>
      <w:r w:rsidR="004D473F" w:rsidRPr="002523FC">
        <w:rPr>
          <w:color w:val="000000" w:themeColor="text1"/>
          <w:sz w:val="26"/>
          <w:szCs w:val="26"/>
        </w:rPr>
        <w:t>А4</w:t>
      </w:r>
      <w:r w:rsidR="002523FC">
        <w:rPr>
          <w:color w:val="000000" w:themeColor="text1"/>
          <w:sz w:val="26"/>
          <w:szCs w:val="26"/>
        </w:rPr>
        <w:t xml:space="preserve"> и</w:t>
      </w:r>
      <w:r w:rsidR="00A33378" w:rsidRPr="002523FC">
        <w:rPr>
          <w:color w:val="000000" w:themeColor="text1"/>
          <w:sz w:val="26"/>
          <w:szCs w:val="26"/>
        </w:rPr>
        <w:t xml:space="preserve"> приложение </w:t>
      </w:r>
      <w:r w:rsidR="002523FC">
        <w:rPr>
          <w:color w:val="000000" w:themeColor="text1"/>
          <w:sz w:val="26"/>
          <w:szCs w:val="26"/>
        </w:rPr>
        <w:t>А</w:t>
      </w:r>
      <w:r w:rsidR="00A33378" w:rsidRPr="002523FC">
        <w:rPr>
          <w:color w:val="000000" w:themeColor="text1"/>
          <w:sz w:val="26"/>
          <w:szCs w:val="26"/>
        </w:rPr>
        <w:t>14</w:t>
      </w:r>
      <w:r w:rsidR="007F3064" w:rsidRPr="002523FC">
        <w:rPr>
          <w:color w:val="000000" w:themeColor="text1"/>
          <w:sz w:val="26"/>
          <w:szCs w:val="26"/>
        </w:rPr>
        <w:t xml:space="preserve">). </w:t>
      </w:r>
    </w:p>
    <w:p w:rsidR="00F134DD" w:rsidRPr="00B941FD" w:rsidRDefault="00F134DD" w:rsidP="001D44B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1D44BD" w:rsidRPr="008611C3" w:rsidRDefault="00D72A60" w:rsidP="00A809B2">
      <w:pPr>
        <w:autoSpaceDE w:val="0"/>
        <w:autoSpaceDN w:val="0"/>
        <w:adjustRightInd w:val="0"/>
        <w:ind w:firstLine="567"/>
        <w:jc w:val="both"/>
        <w:outlineLvl w:val="0"/>
        <w:rPr>
          <w:b/>
          <w:sz w:val="26"/>
          <w:szCs w:val="26"/>
        </w:rPr>
      </w:pPr>
      <w:bookmarkStart w:id="5" w:name="_Toc342517092"/>
      <w:r>
        <w:rPr>
          <w:b/>
          <w:sz w:val="26"/>
          <w:szCs w:val="26"/>
        </w:rPr>
        <w:t xml:space="preserve">3 Требования к </w:t>
      </w:r>
      <w:r w:rsidR="001D44BD" w:rsidRPr="008611C3">
        <w:rPr>
          <w:b/>
          <w:sz w:val="26"/>
          <w:szCs w:val="26"/>
        </w:rPr>
        <w:t>органа</w:t>
      </w:r>
      <w:r>
        <w:rPr>
          <w:b/>
          <w:sz w:val="26"/>
          <w:szCs w:val="26"/>
        </w:rPr>
        <w:t>м</w:t>
      </w:r>
      <w:r w:rsidR="001D44BD" w:rsidRPr="008611C3">
        <w:rPr>
          <w:b/>
          <w:sz w:val="26"/>
          <w:szCs w:val="26"/>
        </w:rPr>
        <w:t xml:space="preserve"> по аккредитации</w:t>
      </w:r>
      <w:bookmarkEnd w:id="5"/>
      <w:r w:rsidR="001D44BD" w:rsidRPr="008611C3">
        <w:rPr>
          <w:b/>
          <w:sz w:val="26"/>
          <w:szCs w:val="26"/>
        </w:rPr>
        <w:t xml:space="preserve"> </w:t>
      </w:r>
    </w:p>
    <w:p w:rsidR="00A8514D" w:rsidRPr="00A11CAB" w:rsidRDefault="007915C7" w:rsidP="002C3AC2">
      <w:pPr>
        <w:ind w:firstLine="567"/>
        <w:jc w:val="both"/>
        <w:rPr>
          <w:sz w:val="26"/>
          <w:szCs w:val="26"/>
        </w:rPr>
      </w:pPr>
      <w:r w:rsidRPr="007915C7">
        <w:rPr>
          <w:b/>
          <w:sz w:val="26"/>
          <w:szCs w:val="26"/>
        </w:rPr>
        <w:t>3.1</w:t>
      </w:r>
      <w:r>
        <w:rPr>
          <w:sz w:val="26"/>
          <w:szCs w:val="26"/>
        </w:rPr>
        <w:t xml:space="preserve"> </w:t>
      </w:r>
      <w:r w:rsidR="001D44BD" w:rsidRPr="008611C3">
        <w:rPr>
          <w:sz w:val="26"/>
          <w:szCs w:val="26"/>
        </w:rPr>
        <w:t xml:space="preserve">Орган по аккредитации должен соответствовать </w:t>
      </w:r>
      <w:r w:rsidR="00A8514D">
        <w:rPr>
          <w:sz w:val="26"/>
          <w:szCs w:val="26"/>
        </w:rPr>
        <w:t>критериям, установленным в п. 2.</w:t>
      </w:r>
      <w:r w:rsidR="002523FC">
        <w:rPr>
          <w:sz w:val="26"/>
          <w:szCs w:val="26"/>
        </w:rPr>
        <w:t>8</w:t>
      </w:r>
      <w:r w:rsidR="00112C6E" w:rsidRPr="00112C6E">
        <w:rPr>
          <w:sz w:val="26"/>
          <w:szCs w:val="26"/>
        </w:rPr>
        <w:t xml:space="preserve"> </w:t>
      </w:r>
      <w:r w:rsidR="00112C6E">
        <w:rPr>
          <w:sz w:val="26"/>
          <w:szCs w:val="26"/>
        </w:rPr>
        <w:t xml:space="preserve">настоящего </w:t>
      </w:r>
      <w:r w:rsidR="00D51D9C">
        <w:rPr>
          <w:sz w:val="26"/>
          <w:szCs w:val="26"/>
        </w:rPr>
        <w:t>Порядка</w:t>
      </w:r>
      <w:r w:rsidR="00654D45">
        <w:rPr>
          <w:sz w:val="26"/>
          <w:szCs w:val="26"/>
        </w:rPr>
        <w:t xml:space="preserve"> (далее – критерии)</w:t>
      </w:r>
      <w:r w:rsidR="00A8514D" w:rsidRPr="002C3AC2">
        <w:rPr>
          <w:sz w:val="26"/>
          <w:szCs w:val="26"/>
        </w:rPr>
        <w:t>.</w:t>
      </w:r>
    </w:p>
    <w:p w:rsidR="0059543D" w:rsidRDefault="00A11CAB" w:rsidP="00A11CA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63551">
        <w:rPr>
          <w:b/>
          <w:sz w:val="26"/>
          <w:szCs w:val="26"/>
        </w:rPr>
        <w:t>3.2</w:t>
      </w:r>
      <w:r w:rsidRPr="00863551">
        <w:rPr>
          <w:sz w:val="26"/>
          <w:szCs w:val="26"/>
        </w:rPr>
        <w:t xml:space="preserve"> Орган по аккредитации должен иметь</w:t>
      </w:r>
      <w:r w:rsidR="0059543D">
        <w:rPr>
          <w:sz w:val="26"/>
          <w:szCs w:val="26"/>
        </w:rPr>
        <w:t>:</w:t>
      </w:r>
    </w:p>
    <w:p w:rsidR="0059543D" w:rsidRPr="00F30637" w:rsidRDefault="0059543D" w:rsidP="00D72A60">
      <w:pPr>
        <w:pStyle w:val="ae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D72A60">
        <w:rPr>
          <w:sz w:val="26"/>
          <w:szCs w:val="26"/>
        </w:rPr>
        <w:t xml:space="preserve">документированную систему менеджмента, соответствующую </w:t>
      </w:r>
      <w:r w:rsidR="002523FC">
        <w:rPr>
          <w:sz w:val="26"/>
          <w:szCs w:val="26"/>
        </w:rPr>
        <w:t>ISO/IEC </w:t>
      </w:r>
      <w:r w:rsidRPr="00F30637">
        <w:rPr>
          <w:sz w:val="26"/>
          <w:szCs w:val="26"/>
        </w:rPr>
        <w:t>17011</w:t>
      </w:r>
      <w:r w:rsidR="00D72A60" w:rsidRPr="00F30637">
        <w:rPr>
          <w:sz w:val="26"/>
          <w:szCs w:val="26"/>
        </w:rPr>
        <w:t xml:space="preserve"> с учетом </w:t>
      </w:r>
      <w:r w:rsidR="00D72A60" w:rsidRPr="00F30637">
        <w:rPr>
          <w:sz w:val="26"/>
          <w:szCs w:val="26"/>
          <w:lang w:val="en-US"/>
        </w:rPr>
        <w:t>IAF</w:t>
      </w:r>
      <w:r w:rsidR="00D72A60" w:rsidRPr="009E7A1B">
        <w:rPr>
          <w:sz w:val="26"/>
          <w:szCs w:val="26"/>
        </w:rPr>
        <w:t>/</w:t>
      </w:r>
      <w:r w:rsidR="00D72A60" w:rsidRPr="009E7A1B">
        <w:rPr>
          <w:sz w:val="26"/>
          <w:szCs w:val="26"/>
          <w:lang w:val="en-US"/>
        </w:rPr>
        <w:t>ILAC</w:t>
      </w:r>
      <w:r w:rsidR="00D72A60" w:rsidRPr="009E7A1B">
        <w:rPr>
          <w:sz w:val="26"/>
          <w:szCs w:val="26"/>
        </w:rPr>
        <w:t xml:space="preserve"> </w:t>
      </w:r>
      <w:r w:rsidR="00D72A60" w:rsidRPr="009E7A1B">
        <w:rPr>
          <w:sz w:val="26"/>
          <w:szCs w:val="26"/>
          <w:lang w:val="en-US"/>
        </w:rPr>
        <w:t>A</w:t>
      </w:r>
      <w:r w:rsidR="00D72A60" w:rsidRPr="009E7A1B">
        <w:rPr>
          <w:sz w:val="26"/>
          <w:szCs w:val="26"/>
        </w:rPr>
        <w:t>5</w:t>
      </w:r>
      <w:r w:rsidR="00D72A60" w:rsidRPr="00F30637">
        <w:rPr>
          <w:sz w:val="26"/>
          <w:szCs w:val="26"/>
        </w:rPr>
        <w:t xml:space="preserve">, иным обязательным </w:t>
      </w:r>
      <w:r w:rsidR="00383027" w:rsidRPr="00F30637">
        <w:rPr>
          <w:sz w:val="26"/>
          <w:szCs w:val="26"/>
        </w:rPr>
        <w:t xml:space="preserve">документам </w:t>
      </w:r>
      <w:r w:rsidR="00383027" w:rsidRPr="00F30637">
        <w:rPr>
          <w:sz w:val="26"/>
          <w:szCs w:val="26"/>
          <w:lang w:val="en-US"/>
        </w:rPr>
        <w:t>IAF</w:t>
      </w:r>
      <w:r w:rsidR="00A10151">
        <w:rPr>
          <w:sz w:val="26"/>
          <w:szCs w:val="26"/>
        </w:rPr>
        <w:t xml:space="preserve"> и </w:t>
      </w:r>
      <w:r w:rsidR="00383027" w:rsidRPr="00F30637">
        <w:rPr>
          <w:sz w:val="26"/>
          <w:szCs w:val="26"/>
          <w:lang w:val="en-US"/>
        </w:rPr>
        <w:t>ILAC</w:t>
      </w:r>
      <w:r w:rsidR="00383027" w:rsidRPr="00F30637">
        <w:rPr>
          <w:sz w:val="26"/>
          <w:szCs w:val="26"/>
        </w:rPr>
        <w:t>, разработанны</w:t>
      </w:r>
      <w:r w:rsidR="009F67C5" w:rsidRPr="00F30637">
        <w:rPr>
          <w:sz w:val="26"/>
          <w:szCs w:val="26"/>
        </w:rPr>
        <w:t>м</w:t>
      </w:r>
      <w:r w:rsidR="00383027" w:rsidRPr="00F30637">
        <w:rPr>
          <w:sz w:val="26"/>
          <w:szCs w:val="26"/>
        </w:rPr>
        <w:t xml:space="preserve"> в его развитие</w:t>
      </w:r>
      <w:r w:rsidR="009F67C5" w:rsidRPr="00F30637">
        <w:rPr>
          <w:sz w:val="26"/>
          <w:szCs w:val="26"/>
        </w:rPr>
        <w:t>,</w:t>
      </w:r>
      <w:r w:rsidR="00383027" w:rsidRPr="00F30637">
        <w:rPr>
          <w:sz w:val="26"/>
          <w:szCs w:val="26"/>
        </w:rPr>
        <w:t xml:space="preserve"> и разъясняющи</w:t>
      </w:r>
      <w:r w:rsidR="009F67C5" w:rsidRPr="00F30637">
        <w:rPr>
          <w:sz w:val="26"/>
          <w:szCs w:val="26"/>
        </w:rPr>
        <w:t>м</w:t>
      </w:r>
      <w:r w:rsidR="00383027" w:rsidRPr="00F30637">
        <w:rPr>
          <w:sz w:val="26"/>
          <w:szCs w:val="26"/>
        </w:rPr>
        <w:t xml:space="preserve"> его применение</w:t>
      </w:r>
      <w:r w:rsidRPr="00F30637">
        <w:rPr>
          <w:sz w:val="26"/>
          <w:szCs w:val="26"/>
        </w:rPr>
        <w:t>;</w:t>
      </w:r>
    </w:p>
    <w:p w:rsidR="0059543D" w:rsidRPr="00F30637" w:rsidRDefault="0059543D" w:rsidP="00D72A60">
      <w:pPr>
        <w:pStyle w:val="ae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30637">
        <w:rPr>
          <w:sz w:val="26"/>
          <w:szCs w:val="26"/>
        </w:rPr>
        <w:t xml:space="preserve">опыт в </w:t>
      </w:r>
      <w:r w:rsidR="00A11CAB" w:rsidRPr="00F30637">
        <w:rPr>
          <w:sz w:val="26"/>
          <w:szCs w:val="26"/>
        </w:rPr>
        <w:t xml:space="preserve">проведении </w:t>
      </w:r>
      <w:r w:rsidRPr="00F30637">
        <w:rPr>
          <w:sz w:val="26"/>
          <w:szCs w:val="26"/>
        </w:rPr>
        <w:t>работ по аккредитации</w:t>
      </w:r>
      <w:r w:rsidR="00A11CAB" w:rsidRPr="00F30637">
        <w:rPr>
          <w:sz w:val="26"/>
          <w:szCs w:val="26"/>
        </w:rPr>
        <w:t xml:space="preserve"> органов по оценке соответствия (ООС) в </w:t>
      </w:r>
      <w:r w:rsidR="00863551" w:rsidRPr="00F30637">
        <w:rPr>
          <w:sz w:val="26"/>
          <w:szCs w:val="26"/>
        </w:rPr>
        <w:t>н</w:t>
      </w:r>
      <w:r w:rsidR="00A11CAB" w:rsidRPr="00F30637">
        <w:rPr>
          <w:sz w:val="26"/>
          <w:szCs w:val="26"/>
        </w:rPr>
        <w:t>ациональной системе аккредитации</w:t>
      </w:r>
      <w:r w:rsidRPr="00F30637">
        <w:rPr>
          <w:sz w:val="26"/>
          <w:szCs w:val="26"/>
        </w:rPr>
        <w:t>.</w:t>
      </w:r>
    </w:p>
    <w:p w:rsidR="00623B6C" w:rsidRPr="00863551" w:rsidRDefault="00623B6C" w:rsidP="00A11CAB">
      <w:pPr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  <w:r w:rsidRPr="00863551">
        <w:rPr>
          <w:b/>
          <w:sz w:val="26"/>
          <w:szCs w:val="26"/>
        </w:rPr>
        <w:t>3.</w:t>
      </w:r>
      <w:r>
        <w:rPr>
          <w:b/>
          <w:sz w:val="26"/>
          <w:szCs w:val="26"/>
        </w:rPr>
        <w:t>3</w:t>
      </w:r>
      <w:r w:rsidRPr="00863551">
        <w:rPr>
          <w:sz w:val="26"/>
          <w:szCs w:val="26"/>
        </w:rPr>
        <w:t xml:space="preserve"> Орган по аккредитации должен </w:t>
      </w:r>
      <w:r w:rsidR="00A1017D">
        <w:rPr>
          <w:sz w:val="26"/>
          <w:szCs w:val="26"/>
        </w:rPr>
        <w:t>демонстр</w:t>
      </w:r>
      <w:r w:rsidR="00D72A60">
        <w:rPr>
          <w:sz w:val="26"/>
          <w:szCs w:val="26"/>
        </w:rPr>
        <w:t>ировать</w:t>
      </w:r>
      <w:r>
        <w:rPr>
          <w:sz w:val="26"/>
          <w:szCs w:val="26"/>
        </w:rPr>
        <w:t>:</w:t>
      </w:r>
    </w:p>
    <w:p w:rsidR="00863551" w:rsidRPr="00B378A1" w:rsidRDefault="00654D45" w:rsidP="00D72A60">
      <w:pPr>
        <w:pStyle w:val="ae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B378A1">
        <w:rPr>
          <w:color w:val="000000" w:themeColor="text1"/>
          <w:sz w:val="26"/>
          <w:szCs w:val="26"/>
        </w:rPr>
        <w:t xml:space="preserve">обеспечение </w:t>
      </w:r>
      <w:r w:rsidR="00A1017D" w:rsidRPr="00B378A1">
        <w:rPr>
          <w:color w:val="000000" w:themeColor="text1"/>
          <w:sz w:val="26"/>
          <w:szCs w:val="26"/>
        </w:rPr>
        <w:t xml:space="preserve">аккредитованными </w:t>
      </w:r>
      <w:r w:rsidRPr="00B378A1">
        <w:rPr>
          <w:color w:val="000000" w:themeColor="text1"/>
          <w:sz w:val="26"/>
          <w:szCs w:val="26"/>
        </w:rPr>
        <w:t xml:space="preserve">им </w:t>
      </w:r>
      <w:r w:rsidR="00A1017D" w:rsidRPr="00B378A1">
        <w:rPr>
          <w:color w:val="000000" w:themeColor="text1"/>
          <w:sz w:val="26"/>
          <w:szCs w:val="26"/>
        </w:rPr>
        <w:t xml:space="preserve">ООС </w:t>
      </w:r>
      <w:r w:rsidR="0059543D" w:rsidRPr="00B378A1">
        <w:rPr>
          <w:color w:val="000000" w:themeColor="text1"/>
          <w:sz w:val="26"/>
          <w:szCs w:val="26"/>
        </w:rPr>
        <w:t>метрологической прослеживаемости</w:t>
      </w:r>
      <w:r w:rsidR="00A1017D" w:rsidRPr="00B378A1">
        <w:rPr>
          <w:color w:val="000000" w:themeColor="text1"/>
          <w:sz w:val="26"/>
          <w:szCs w:val="26"/>
        </w:rPr>
        <w:t xml:space="preserve"> с целью обеспечения эквивалентности измерений</w:t>
      </w:r>
      <w:r w:rsidRPr="00B378A1">
        <w:rPr>
          <w:color w:val="000000" w:themeColor="text1"/>
          <w:sz w:val="26"/>
          <w:szCs w:val="26"/>
        </w:rPr>
        <w:t xml:space="preserve"> согласно </w:t>
      </w:r>
      <w:r w:rsidRPr="00B378A1">
        <w:rPr>
          <w:color w:val="000000" w:themeColor="text1"/>
          <w:sz w:val="26"/>
          <w:szCs w:val="26"/>
          <w:lang w:val="en-US"/>
        </w:rPr>
        <w:t>ILAC</w:t>
      </w:r>
      <w:r w:rsidRPr="00B378A1">
        <w:rPr>
          <w:color w:val="000000" w:themeColor="text1"/>
          <w:sz w:val="26"/>
          <w:szCs w:val="26"/>
        </w:rPr>
        <w:t xml:space="preserve"> </w:t>
      </w:r>
      <w:r w:rsidRPr="00B378A1">
        <w:rPr>
          <w:color w:val="000000" w:themeColor="text1"/>
          <w:sz w:val="26"/>
          <w:szCs w:val="26"/>
          <w:lang w:val="en-US"/>
        </w:rPr>
        <w:t>P</w:t>
      </w:r>
      <w:r w:rsidRPr="00B378A1">
        <w:rPr>
          <w:color w:val="000000" w:themeColor="text1"/>
          <w:sz w:val="26"/>
          <w:szCs w:val="26"/>
        </w:rPr>
        <w:t>10</w:t>
      </w:r>
      <w:r w:rsidR="00A1017D" w:rsidRPr="00B378A1">
        <w:rPr>
          <w:color w:val="000000" w:themeColor="text1"/>
          <w:sz w:val="26"/>
          <w:szCs w:val="26"/>
        </w:rPr>
        <w:t>;</w:t>
      </w:r>
    </w:p>
    <w:p w:rsidR="00863551" w:rsidRPr="00B378A1" w:rsidRDefault="00654D45" w:rsidP="00D72A60">
      <w:pPr>
        <w:pStyle w:val="ae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B378A1">
        <w:rPr>
          <w:color w:val="000000" w:themeColor="text1"/>
          <w:sz w:val="26"/>
          <w:szCs w:val="26"/>
        </w:rPr>
        <w:t xml:space="preserve">участие </w:t>
      </w:r>
      <w:r w:rsidR="00A1017D" w:rsidRPr="00B378A1">
        <w:rPr>
          <w:color w:val="000000" w:themeColor="text1"/>
          <w:sz w:val="26"/>
          <w:szCs w:val="26"/>
        </w:rPr>
        <w:t xml:space="preserve">аккредитованных </w:t>
      </w:r>
      <w:r w:rsidR="00623B6C" w:rsidRPr="00B378A1">
        <w:rPr>
          <w:color w:val="000000" w:themeColor="text1"/>
          <w:sz w:val="26"/>
          <w:szCs w:val="26"/>
        </w:rPr>
        <w:t xml:space="preserve">ООС в </w:t>
      </w:r>
      <w:r w:rsidR="00863551" w:rsidRPr="00B378A1">
        <w:rPr>
          <w:color w:val="000000" w:themeColor="text1"/>
          <w:sz w:val="26"/>
          <w:szCs w:val="26"/>
        </w:rPr>
        <w:t>программ</w:t>
      </w:r>
      <w:r w:rsidR="00623B6C" w:rsidRPr="00B378A1">
        <w:rPr>
          <w:color w:val="000000" w:themeColor="text1"/>
          <w:sz w:val="26"/>
          <w:szCs w:val="26"/>
        </w:rPr>
        <w:t>ах</w:t>
      </w:r>
      <w:r w:rsidR="00863551" w:rsidRPr="00B378A1">
        <w:rPr>
          <w:color w:val="000000" w:themeColor="text1"/>
          <w:sz w:val="26"/>
          <w:szCs w:val="26"/>
        </w:rPr>
        <w:t xml:space="preserve"> проверки квалификации</w:t>
      </w:r>
      <w:r w:rsidRPr="00B378A1">
        <w:rPr>
          <w:color w:val="000000" w:themeColor="text1"/>
          <w:sz w:val="26"/>
          <w:szCs w:val="26"/>
        </w:rPr>
        <w:t xml:space="preserve"> согласно </w:t>
      </w:r>
      <w:r w:rsidRPr="00B378A1">
        <w:rPr>
          <w:color w:val="000000" w:themeColor="text1"/>
          <w:sz w:val="26"/>
          <w:szCs w:val="26"/>
          <w:lang w:val="en-US"/>
        </w:rPr>
        <w:t>ILAC</w:t>
      </w:r>
      <w:r w:rsidRPr="00B378A1">
        <w:rPr>
          <w:color w:val="000000" w:themeColor="text1"/>
          <w:sz w:val="26"/>
          <w:szCs w:val="26"/>
        </w:rPr>
        <w:t xml:space="preserve"> </w:t>
      </w:r>
      <w:r w:rsidRPr="00B378A1">
        <w:rPr>
          <w:color w:val="000000" w:themeColor="text1"/>
          <w:sz w:val="26"/>
          <w:szCs w:val="26"/>
          <w:lang w:val="en-US"/>
        </w:rPr>
        <w:t>P</w:t>
      </w:r>
      <w:r w:rsidRPr="00B378A1">
        <w:rPr>
          <w:color w:val="000000" w:themeColor="text1"/>
          <w:sz w:val="26"/>
          <w:szCs w:val="26"/>
        </w:rPr>
        <w:t>9</w:t>
      </w:r>
      <w:r w:rsidR="00A1017D" w:rsidRPr="00B378A1">
        <w:rPr>
          <w:color w:val="000000" w:themeColor="text1"/>
          <w:sz w:val="26"/>
          <w:szCs w:val="26"/>
        </w:rPr>
        <w:t>.</w:t>
      </w:r>
    </w:p>
    <w:p w:rsidR="0059543D" w:rsidRDefault="0059543D" w:rsidP="0086355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23B6C">
        <w:rPr>
          <w:b/>
          <w:sz w:val="26"/>
          <w:szCs w:val="26"/>
        </w:rPr>
        <w:t>3.</w:t>
      </w:r>
      <w:r>
        <w:rPr>
          <w:b/>
          <w:sz w:val="26"/>
          <w:szCs w:val="26"/>
        </w:rPr>
        <w:t>4</w:t>
      </w:r>
      <w:r w:rsidRPr="00623B6C">
        <w:rPr>
          <w:sz w:val="26"/>
          <w:szCs w:val="26"/>
        </w:rPr>
        <w:t xml:space="preserve"> Орган</w:t>
      </w:r>
      <w:r w:rsidRPr="00863551">
        <w:rPr>
          <w:sz w:val="26"/>
          <w:szCs w:val="26"/>
        </w:rPr>
        <w:t xml:space="preserve"> по аккредитации должен </w:t>
      </w:r>
      <w:r w:rsidR="00D72A60">
        <w:rPr>
          <w:sz w:val="26"/>
          <w:szCs w:val="26"/>
        </w:rPr>
        <w:t>располагать достаточным количеством компетентных оценщиков и технических экспертов для выполнения работ по аккредитации по всем</w:t>
      </w:r>
      <w:r>
        <w:rPr>
          <w:sz w:val="26"/>
          <w:szCs w:val="26"/>
        </w:rPr>
        <w:t xml:space="preserve"> </w:t>
      </w:r>
      <w:r w:rsidR="00C10A77">
        <w:rPr>
          <w:sz w:val="26"/>
          <w:szCs w:val="26"/>
        </w:rPr>
        <w:t xml:space="preserve">направлениям </w:t>
      </w:r>
      <w:r w:rsidR="00D72A60">
        <w:rPr>
          <w:sz w:val="26"/>
          <w:szCs w:val="26"/>
        </w:rPr>
        <w:t>своей</w:t>
      </w:r>
      <w:r>
        <w:rPr>
          <w:sz w:val="26"/>
          <w:szCs w:val="26"/>
        </w:rPr>
        <w:t xml:space="preserve"> деятельности.</w:t>
      </w:r>
    </w:p>
    <w:p w:rsidR="00863551" w:rsidRPr="00B473A4" w:rsidRDefault="00863551" w:rsidP="0086355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473A4">
        <w:rPr>
          <w:b/>
          <w:sz w:val="26"/>
          <w:szCs w:val="26"/>
        </w:rPr>
        <w:t>3.</w:t>
      </w:r>
      <w:r w:rsidR="0059543D">
        <w:rPr>
          <w:b/>
          <w:sz w:val="26"/>
          <w:szCs w:val="26"/>
        </w:rPr>
        <w:t>5</w:t>
      </w:r>
      <w:r>
        <w:rPr>
          <w:sz w:val="26"/>
          <w:szCs w:val="26"/>
        </w:rPr>
        <w:t xml:space="preserve"> С целью проведения взаимных </w:t>
      </w:r>
      <w:r w:rsidRPr="00B473A4">
        <w:rPr>
          <w:sz w:val="26"/>
          <w:szCs w:val="26"/>
        </w:rPr>
        <w:t xml:space="preserve">оценок </w:t>
      </w:r>
      <w:r w:rsidR="00B473A4" w:rsidRPr="00B473A4">
        <w:rPr>
          <w:sz w:val="26"/>
          <w:szCs w:val="26"/>
        </w:rPr>
        <w:t>квалифицированно</w:t>
      </w:r>
      <w:r w:rsidR="00D72A60">
        <w:rPr>
          <w:sz w:val="26"/>
          <w:szCs w:val="26"/>
        </w:rPr>
        <w:t xml:space="preserve"> и с установленной периодичностью </w:t>
      </w:r>
      <w:r w:rsidR="00B473A4" w:rsidRPr="00623B6C">
        <w:rPr>
          <w:sz w:val="26"/>
          <w:szCs w:val="26"/>
        </w:rPr>
        <w:t>о</w:t>
      </w:r>
      <w:r w:rsidR="00B473A4">
        <w:rPr>
          <w:sz w:val="26"/>
          <w:szCs w:val="26"/>
        </w:rPr>
        <w:t xml:space="preserve">рган по аккредитации должен </w:t>
      </w:r>
      <w:r w:rsidR="00563D82">
        <w:rPr>
          <w:sz w:val="26"/>
          <w:szCs w:val="26"/>
        </w:rPr>
        <w:t xml:space="preserve">предоставлять компетентных оценщиков для участия во </w:t>
      </w:r>
      <w:r w:rsidR="00B473A4" w:rsidRPr="00B473A4">
        <w:rPr>
          <w:sz w:val="26"/>
          <w:szCs w:val="26"/>
        </w:rPr>
        <w:t>взаимн</w:t>
      </w:r>
      <w:r w:rsidR="00563D82">
        <w:rPr>
          <w:sz w:val="26"/>
          <w:szCs w:val="26"/>
        </w:rPr>
        <w:t>ых оценках</w:t>
      </w:r>
      <w:r w:rsidR="00B473A4" w:rsidRPr="00B473A4">
        <w:rPr>
          <w:sz w:val="26"/>
          <w:szCs w:val="26"/>
        </w:rPr>
        <w:t>.</w:t>
      </w:r>
    </w:p>
    <w:p w:rsidR="00623B6C" w:rsidRDefault="00623B6C" w:rsidP="00851BB2">
      <w:pPr>
        <w:tabs>
          <w:tab w:val="num" w:pos="360"/>
        </w:tabs>
        <w:ind w:firstLine="567"/>
        <w:jc w:val="both"/>
        <w:rPr>
          <w:b/>
          <w:sz w:val="26"/>
          <w:szCs w:val="26"/>
        </w:rPr>
      </w:pPr>
    </w:p>
    <w:p w:rsidR="00383027" w:rsidRDefault="008032E3" w:rsidP="00672842">
      <w:pPr>
        <w:tabs>
          <w:tab w:val="num" w:pos="360"/>
        </w:tabs>
        <w:ind w:firstLine="567"/>
        <w:jc w:val="both"/>
        <w:outlineLvl w:val="0"/>
        <w:rPr>
          <w:b/>
          <w:sz w:val="26"/>
          <w:szCs w:val="26"/>
        </w:rPr>
      </w:pPr>
      <w:bookmarkStart w:id="6" w:name="_Toc342517093"/>
      <w:r>
        <w:rPr>
          <w:b/>
          <w:sz w:val="26"/>
          <w:szCs w:val="26"/>
        </w:rPr>
        <w:t>4 Процесс взаимной оценки</w:t>
      </w:r>
      <w:bookmarkEnd w:id="6"/>
    </w:p>
    <w:p w:rsidR="00BB71ED" w:rsidRPr="007769FC" w:rsidRDefault="00BB71ED" w:rsidP="00672842">
      <w:pPr>
        <w:tabs>
          <w:tab w:val="num" w:pos="360"/>
        </w:tabs>
        <w:ind w:firstLine="567"/>
        <w:jc w:val="both"/>
        <w:outlineLvl w:val="1"/>
        <w:rPr>
          <w:b/>
          <w:sz w:val="26"/>
          <w:szCs w:val="26"/>
        </w:rPr>
      </w:pPr>
      <w:bookmarkStart w:id="7" w:name="_Toc342517094"/>
      <w:r w:rsidRPr="007769FC">
        <w:rPr>
          <w:b/>
          <w:sz w:val="26"/>
          <w:szCs w:val="26"/>
        </w:rPr>
        <w:t>4</w:t>
      </w:r>
      <w:r w:rsidR="008032E3">
        <w:rPr>
          <w:b/>
          <w:sz w:val="26"/>
          <w:szCs w:val="26"/>
        </w:rPr>
        <w:t>.1</w:t>
      </w:r>
      <w:r w:rsidR="00C330CB" w:rsidRPr="007769FC">
        <w:rPr>
          <w:b/>
          <w:sz w:val="26"/>
          <w:szCs w:val="26"/>
        </w:rPr>
        <w:t xml:space="preserve"> </w:t>
      </w:r>
      <w:r w:rsidR="00CB3231">
        <w:rPr>
          <w:b/>
          <w:sz w:val="26"/>
          <w:szCs w:val="26"/>
        </w:rPr>
        <w:t>Общие требования к п</w:t>
      </w:r>
      <w:r w:rsidR="00C330CB" w:rsidRPr="007769FC">
        <w:rPr>
          <w:b/>
          <w:sz w:val="26"/>
          <w:szCs w:val="26"/>
        </w:rPr>
        <w:t>роцесс</w:t>
      </w:r>
      <w:r w:rsidR="00CB3231">
        <w:rPr>
          <w:b/>
          <w:sz w:val="26"/>
          <w:szCs w:val="26"/>
        </w:rPr>
        <w:t>у</w:t>
      </w:r>
      <w:r w:rsidR="00C330CB" w:rsidRPr="007769FC">
        <w:rPr>
          <w:b/>
          <w:sz w:val="26"/>
          <w:szCs w:val="26"/>
        </w:rPr>
        <w:t xml:space="preserve"> взаимной оценки</w:t>
      </w:r>
      <w:bookmarkEnd w:id="7"/>
    </w:p>
    <w:p w:rsidR="007769FC" w:rsidRPr="00A10151" w:rsidRDefault="007769FC" w:rsidP="002C3AC2">
      <w:pPr>
        <w:tabs>
          <w:tab w:val="num" w:pos="360"/>
        </w:tabs>
        <w:ind w:firstLine="567"/>
        <w:jc w:val="both"/>
        <w:rPr>
          <w:color w:val="000000" w:themeColor="text1"/>
          <w:sz w:val="26"/>
          <w:szCs w:val="26"/>
        </w:rPr>
      </w:pPr>
      <w:r w:rsidRPr="00A10151">
        <w:rPr>
          <w:b/>
          <w:color w:val="000000" w:themeColor="text1"/>
          <w:sz w:val="26"/>
          <w:szCs w:val="26"/>
        </w:rPr>
        <w:t>4.</w:t>
      </w:r>
      <w:r w:rsidR="00BB71ED" w:rsidRPr="00A10151">
        <w:rPr>
          <w:b/>
          <w:color w:val="000000" w:themeColor="text1"/>
          <w:sz w:val="26"/>
          <w:szCs w:val="26"/>
        </w:rPr>
        <w:t>1</w:t>
      </w:r>
      <w:r w:rsidR="008032E3" w:rsidRPr="00A10151">
        <w:rPr>
          <w:b/>
          <w:color w:val="000000" w:themeColor="text1"/>
          <w:sz w:val="26"/>
          <w:szCs w:val="26"/>
        </w:rPr>
        <w:t>.1</w:t>
      </w:r>
      <w:r w:rsidRPr="00A10151">
        <w:rPr>
          <w:b/>
          <w:color w:val="000000" w:themeColor="text1"/>
          <w:sz w:val="26"/>
          <w:szCs w:val="26"/>
        </w:rPr>
        <w:t xml:space="preserve"> </w:t>
      </w:r>
      <w:r w:rsidR="006D12CB" w:rsidRPr="00A10151">
        <w:rPr>
          <w:color w:val="000000" w:themeColor="text1"/>
          <w:sz w:val="26"/>
          <w:szCs w:val="26"/>
        </w:rPr>
        <w:t>Порядок</w:t>
      </w:r>
      <w:r w:rsidR="006D12CB" w:rsidRPr="00A10151">
        <w:rPr>
          <w:b/>
          <w:color w:val="000000" w:themeColor="text1"/>
          <w:sz w:val="26"/>
          <w:szCs w:val="26"/>
        </w:rPr>
        <w:t xml:space="preserve"> </w:t>
      </w:r>
      <w:r w:rsidR="006D12CB" w:rsidRPr="00A10151">
        <w:rPr>
          <w:color w:val="000000" w:themeColor="text1"/>
          <w:sz w:val="26"/>
          <w:szCs w:val="26"/>
        </w:rPr>
        <w:t>проведения взаимных оценок (п</w:t>
      </w:r>
      <w:r w:rsidRPr="00A10151">
        <w:rPr>
          <w:color w:val="000000" w:themeColor="text1"/>
          <w:sz w:val="26"/>
          <w:szCs w:val="26"/>
        </w:rPr>
        <w:t>оследовательно</w:t>
      </w:r>
      <w:r w:rsidR="00615AC9" w:rsidRPr="00A10151">
        <w:rPr>
          <w:color w:val="000000" w:themeColor="text1"/>
          <w:sz w:val="26"/>
          <w:szCs w:val="26"/>
        </w:rPr>
        <w:t xml:space="preserve"> по</w:t>
      </w:r>
      <w:r w:rsidRPr="00A10151">
        <w:rPr>
          <w:color w:val="000000" w:themeColor="text1"/>
          <w:sz w:val="26"/>
          <w:szCs w:val="26"/>
        </w:rPr>
        <w:t xml:space="preserve"> </w:t>
      </w:r>
      <w:r w:rsidR="002C3AC2" w:rsidRPr="00A10151">
        <w:rPr>
          <w:color w:val="000000" w:themeColor="text1"/>
          <w:sz w:val="26"/>
          <w:szCs w:val="26"/>
        </w:rPr>
        <w:t xml:space="preserve">всем </w:t>
      </w:r>
      <w:r w:rsidRPr="00A10151">
        <w:rPr>
          <w:color w:val="000000" w:themeColor="text1"/>
          <w:sz w:val="26"/>
          <w:szCs w:val="26"/>
        </w:rPr>
        <w:t>этапам в</w:t>
      </w:r>
      <w:r w:rsidR="00BB71ED" w:rsidRPr="00A10151">
        <w:rPr>
          <w:color w:val="000000" w:themeColor="text1"/>
          <w:sz w:val="26"/>
          <w:szCs w:val="26"/>
        </w:rPr>
        <w:t>заимн</w:t>
      </w:r>
      <w:r w:rsidRPr="00A10151">
        <w:rPr>
          <w:color w:val="000000" w:themeColor="text1"/>
          <w:sz w:val="26"/>
          <w:szCs w:val="26"/>
        </w:rPr>
        <w:t>ой</w:t>
      </w:r>
      <w:r w:rsidR="00BB71ED" w:rsidRPr="00A10151">
        <w:rPr>
          <w:color w:val="000000" w:themeColor="text1"/>
          <w:sz w:val="26"/>
          <w:szCs w:val="26"/>
        </w:rPr>
        <w:t xml:space="preserve"> оценк</w:t>
      </w:r>
      <w:r w:rsidRPr="00A10151">
        <w:rPr>
          <w:color w:val="000000" w:themeColor="text1"/>
          <w:sz w:val="26"/>
          <w:szCs w:val="26"/>
        </w:rPr>
        <w:t>и</w:t>
      </w:r>
      <w:r w:rsidR="00615AC9" w:rsidRPr="00A10151">
        <w:rPr>
          <w:color w:val="000000" w:themeColor="text1"/>
          <w:sz w:val="26"/>
          <w:szCs w:val="26"/>
        </w:rPr>
        <w:t>)</w:t>
      </w:r>
      <w:r w:rsidR="002C3AC2" w:rsidRPr="00A10151">
        <w:rPr>
          <w:color w:val="000000" w:themeColor="text1"/>
          <w:sz w:val="26"/>
          <w:szCs w:val="26"/>
        </w:rPr>
        <w:t xml:space="preserve"> </w:t>
      </w:r>
      <w:r w:rsidR="00615AC9" w:rsidRPr="00A10151">
        <w:rPr>
          <w:color w:val="000000" w:themeColor="text1"/>
          <w:sz w:val="26"/>
          <w:szCs w:val="26"/>
        </w:rPr>
        <w:t xml:space="preserve">и ответственность </w:t>
      </w:r>
      <w:r w:rsidR="001A061B" w:rsidRPr="00A10151">
        <w:rPr>
          <w:color w:val="000000" w:themeColor="text1"/>
          <w:sz w:val="26"/>
          <w:szCs w:val="26"/>
        </w:rPr>
        <w:t>схематично определен</w:t>
      </w:r>
      <w:r w:rsidR="00615AC9" w:rsidRPr="00A10151">
        <w:rPr>
          <w:color w:val="000000" w:themeColor="text1"/>
          <w:sz w:val="26"/>
          <w:szCs w:val="26"/>
        </w:rPr>
        <w:t>ы</w:t>
      </w:r>
      <w:r w:rsidR="001A061B" w:rsidRPr="00A10151">
        <w:rPr>
          <w:color w:val="000000" w:themeColor="text1"/>
          <w:sz w:val="26"/>
          <w:szCs w:val="26"/>
        </w:rPr>
        <w:t xml:space="preserve"> в</w:t>
      </w:r>
      <w:r w:rsidR="002C3AC2" w:rsidRPr="00A10151">
        <w:rPr>
          <w:color w:val="000000" w:themeColor="text1"/>
          <w:sz w:val="26"/>
          <w:szCs w:val="26"/>
        </w:rPr>
        <w:t xml:space="preserve"> блок-схем</w:t>
      </w:r>
      <w:r w:rsidR="00A809B2" w:rsidRPr="00A10151">
        <w:rPr>
          <w:color w:val="000000" w:themeColor="text1"/>
          <w:sz w:val="26"/>
          <w:szCs w:val="26"/>
        </w:rPr>
        <w:t>е</w:t>
      </w:r>
      <w:r w:rsidR="002C3AC2" w:rsidRPr="00A10151">
        <w:rPr>
          <w:color w:val="000000" w:themeColor="text1"/>
          <w:sz w:val="26"/>
          <w:szCs w:val="26"/>
        </w:rPr>
        <w:t xml:space="preserve"> (приложение А)</w:t>
      </w:r>
      <w:r w:rsidR="00BD69CF" w:rsidRPr="00A10151">
        <w:rPr>
          <w:color w:val="000000" w:themeColor="text1"/>
          <w:sz w:val="26"/>
          <w:szCs w:val="26"/>
        </w:rPr>
        <w:t xml:space="preserve"> и</w:t>
      </w:r>
      <w:r w:rsidRPr="00A10151">
        <w:rPr>
          <w:color w:val="000000" w:themeColor="text1"/>
          <w:sz w:val="26"/>
          <w:szCs w:val="26"/>
        </w:rPr>
        <w:t xml:space="preserve"> включа</w:t>
      </w:r>
      <w:r w:rsidR="00BD69CF" w:rsidRPr="00A10151">
        <w:rPr>
          <w:color w:val="000000" w:themeColor="text1"/>
          <w:sz w:val="26"/>
          <w:szCs w:val="26"/>
        </w:rPr>
        <w:t>ет</w:t>
      </w:r>
      <w:r w:rsidRPr="00A10151">
        <w:rPr>
          <w:color w:val="000000" w:themeColor="text1"/>
          <w:sz w:val="26"/>
          <w:szCs w:val="26"/>
        </w:rPr>
        <w:t>:</w:t>
      </w:r>
    </w:p>
    <w:p w:rsidR="007769FC" w:rsidRPr="001A061B" w:rsidRDefault="007769FC" w:rsidP="002C3AC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061B">
        <w:rPr>
          <w:sz w:val="26"/>
          <w:szCs w:val="26"/>
        </w:rPr>
        <w:t xml:space="preserve">- </w:t>
      </w:r>
      <w:r w:rsidR="002C3AC2" w:rsidRPr="001A061B">
        <w:rPr>
          <w:sz w:val="26"/>
          <w:szCs w:val="26"/>
        </w:rPr>
        <w:t>планирование взаимн</w:t>
      </w:r>
      <w:r w:rsidR="00615AC9">
        <w:rPr>
          <w:sz w:val="26"/>
          <w:szCs w:val="26"/>
        </w:rPr>
        <w:t>ой</w:t>
      </w:r>
      <w:r w:rsidR="002C3AC2" w:rsidRPr="001A061B">
        <w:rPr>
          <w:sz w:val="26"/>
          <w:szCs w:val="26"/>
        </w:rPr>
        <w:t xml:space="preserve"> оцен</w:t>
      </w:r>
      <w:r w:rsidR="00615AC9">
        <w:rPr>
          <w:sz w:val="26"/>
          <w:szCs w:val="26"/>
        </w:rPr>
        <w:t>ки</w:t>
      </w:r>
      <w:r w:rsidR="00AD1C5C">
        <w:rPr>
          <w:sz w:val="26"/>
          <w:szCs w:val="26"/>
        </w:rPr>
        <w:t xml:space="preserve"> (п.1.1-1.6 приложения А)</w:t>
      </w:r>
      <w:r w:rsidRPr="001A061B">
        <w:rPr>
          <w:sz w:val="26"/>
          <w:szCs w:val="26"/>
        </w:rPr>
        <w:t>;</w:t>
      </w:r>
    </w:p>
    <w:p w:rsidR="007769FC" w:rsidRPr="001A061B" w:rsidRDefault="007769FC" w:rsidP="002C3AC2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1A061B">
        <w:rPr>
          <w:sz w:val="26"/>
          <w:szCs w:val="26"/>
        </w:rPr>
        <w:t xml:space="preserve">- </w:t>
      </w:r>
      <w:r w:rsidR="001A061B" w:rsidRPr="001A061B">
        <w:rPr>
          <w:sz w:val="26"/>
          <w:szCs w:val="26"/>
        </w:rPr>
        <w:t>подготовку к взаимной оценке</w:t>
      </w:r>
      <w:r w:rsidR="00AD1C5C">
        <w:rPr>
          <w:sz w:val="26"/>
          <w:szCs w:val="26"/>
        </w:rPr>
        <w:t xml:space="preserve"> (п.2.1-2.4 приложения А)</w:t>
      </w:r>
      <w:r w:rsidR="00AD1C5C" w:rsidRPr="001A061B">
        <w:rPr>
          <w:sz w:val="26"/>
          <w:szCs w:val="26"/>
        </w:rPr>
        <w:t>;</w:t>
      </w:r>
    </w:p>
    <w:p w:rsidR="007769FC" w:rsidRPr="001A061B" w:rsidRDefault="007769FC" w:rsidP="002C3AC2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1A061B">
        <w:rPr>
          <w:sz w:val="26"/>
          <w:szCs w:val="26"/>
        </w:rPr>
        <w:t xml:space="preserve">- </w:t>
      </w:r>
      <w:r w:rsidR="00BD69CF">
        <w:rPr>
          <w:sz w:val="26"/>
          <w:szCs w:val="26"/>
        </w:rPr>
        <w:t xml:space="preserve">взаимную </w:t>
      </w:r>
      <w:r w:rsidRPr="001A061B">
        <w:rPr>
          <w:sz w:val="26"/>
          <w:szCs w:val="26"/>
        </w:rPr>
        <w:t>оценку</w:t>
      </w:r>
      <w:r w:rsidR="00BD69CF">
        <w:rPr>
          <w:sz w:val="26"/>
          <w:szCs w:val="26"/>
        </w:rPr>
        <w:t xml:space="preserve"> на месте</w:t>
      </w:r>
      <w:r w:rsidR="00AD1C5C">
        <w:rPr>
          <w:sz w:val="26"/>
          <w:szCs w:val="26"/>
        </w:rPr>
        <w:t xml:space="preserve"> (п.3.1-3.3 приложения А)</w:t>
      </w:r>
      <w:r w:rsidR="00AD1C5C" w:rsidRPr="001A061B">
        <w:rPr>
          <w:sz w:val="26"/>
          <w:szCs w:val="26"/>
        </w:rPr>
        <w:t>;</w:t>
      </w:r>
    </w:p>
    <w:p w:rsidR="00064F99" w:rsidRDefault="007769FC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1A061B">
        <w:rPr>
          <w:sz w:val="26"/>
          <w:szCs w:val="26"/>
        </w:rPr>
        <w:t xml:space="preserve">- </w:t>
      </w:r>
      <w:r w:rsidR="001A061B" w:rsidRPr="001A061B">
        <w:rPr>
          <w:sz w:val="26"/>
          <w:szCs w:val="26"/>
        </w:rPr>
        <w:t xml:space="preserve">анализ данных и принятие решения по результатам </w:t>
      </w:r>
      <w:r w:rsidR="00BD69CF">
        <w:rPr>
          <w:sz w:val="26"/>
          <w:szCs w:val="26"/>
        </w:rPr>
        <w:t xml:space="preserve">взаимной </w:t>
      </w:r>
      <w:r w:rsidR="009606DB">
        <w:rPr>
          <w:sz w:val="26"/>
          <w:szCs w:val="26"/>
        </w:rPr>
        <w:t>оценки</w:t>
      </w:r>
      <w:r w:rsidR="00AD1C5C">
        <w:rPr>
          <w:sz w:val="26"/>
          <w:szCs w:val="26"/>
        </w:rPr>
        <w:t xml:space="preserve"> (п.4.1-4.6 приложения А)</w:t>
      </w:r>
      <w:r w:rsidR="008D17F5" w:rsidRPr="001A061B">
        <w:rPr>
          <w:sz w:val="26"/>
          <w:szCs w:val="26"/>
        </w:rPr>
        <w:t>.</w:t>
      </w:r>
    </w:p>
    <w:p w:rsidR="00064F99" w:rsidRPr="00064F99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064F99">
        <w:rPr>
          <w:b/>
          <w:sz w:val="26"/>
          <w:szCs w:val="26"/>
        </w:rPr>
        <w:t>4.</w:t>
      </w:r>
      <w:r w:rsidR="008032E3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>2</w:t>
      </w:r>
      <w:r w:rsidRPr="00064F99">
        <w:rPr>
          <w:sz w:val="26"/>
          <w:szCs w:val="26"/>
        </w:rPr>
        <w:t xml:space="preserve"> Методами взаимной оценки являются собеседование, наблюдение</w:t>
      </w:r>
      <w:r w:rsidR="00A10151">
        <w:rPr>
          <w:sz w:val="26"/>
          <w:szCs w:val="26"/>
        </w:rPr>
        <w:t xml:space="preserve">, анализ документов и записей, а также </w:t>
      </w:r>
      <w:r w:rsidRPr="00064F99">
        <w:rPr>
          <w:sz w:val="26"/>
          <w:szCs w:val="26"/>
        </w:rPr>
        <w:t>оценка удовлетворенности потребителей.</w:t>
      </w:r>
    </w:p>
    <w:p w:rsidR="00064F99" w:rsidRPr="00064F99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064F99">
        <w:rPr>
          <w:b/>
          <w:sz w:val="26"/>
          <w:szCs w:val="26"/>
        </w:rPr>
        <w:t>4.</w:t>
      </w:r>
      <w:r w:rsidR="008032E3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>3</w:t>
      </w:r>
      <w:r w:rsidRPr="00064F99">
        <w:rPr>
          <w:sz w:val="26"/>
          <w:szCs w:val="26"/>
        </w:rPr>
        <w:t xml:space="preserve"> Взаимная оценка на месте включает:</w:t>
      </w:r>
    </w:p>
    <w:p w:rsidR="00064F99" w:rsidRPr="00A10151" w:rsidRDefault="00064F99" w:rsidP="00064F99">
      <w:pPr>
        <w:tabs>
          <w:tab w:val="num" w:pos="360"/>
        </w:tabs>
        <w:ind w:firstLine="567"/>
        <w:jc w:val="both"/>
        <w:rPr>
          <w:color w:val="000000" w:themeColor="text1"/>
          <w:sz w:val="26"/>
          <w:szCs w:val="26"/>
        </w:rPr>
      </w:pPr>
      <w:r w:rsidRPr="00A10151">
        <w:rPr>
          <w:color w:val="000000" w:themeColor="text1"/>
          <w:sz w:val="26"/>
          <w:szCs w:val="26"/>
        </w:rPr>
        <w:t xml:space="preserve">а) анализ достоверности информации, представленной органом по аккредитации в </w:t>
      </w:r>
      <w:r w:rsidR="00C10A77" w:rsidRPr="00A10151">
        <w:rPr>
          <w:color w:val="000000" w:themeColor="text1"/>
          <w:sz w:val="26"/>
          <w:szCs w:val="26"/>
        </w:rPr>
        <w:t xml:space="preserve">анкете </w:t>
      </w:r>
      <w:r w:rsidR="00E0156A" w:rsidRPr="00A10151">
        <w:rPr>
          <w:color w:val="000000" w:themeColor="text1"/>
          <w:sz w:val="26"/>
          <w:szCs w:val="26"/>
        </w:rPr>
        <w:t xml:space="preserve">самооценки </w:t>
      </w:r>
      <w:r w:rsidR="00C10A77" w:rsidRPr="00A10151">
        <w:rPr>
          <w:color w:val="000000" w:themeColor="text1"/>
          <w:sz w:val="26"/>
          <w:szCs w:val="26"/>
        </w:rPr>
        <w:t xml:space="preserve">(приложение А4) </w:t>
      </w:r>
      <w:r w:rsidRPr="00A10151">
        <w:rPr>
          <w:color w:val="000000" w:themeColor="text1"/>
          <w:sz w:val="26"/>
          <w:szCs w:val="26"/>
        </w:rPr>
        <w:t xml:space="preserve">и </w:t>
      </w:r>
      <w:r w:rsidR="00C10A77" w:rsidRPr="00A10151">
        <w:rPr>
          <w:color w:val="000000" w:themeColor="text1"/>
          <w:sz w:val="26"/>
          <w:szCs w:val="26"/>
        </w:rPr>
        <w:t>контрольных листах (приложение А5) с оформлением  отчета по анализу представленных материалов  (приложения А6)</w:t>
      </w:r>
      <w:r w:rsidR="00F5350A" w:rsidRPr="00A10151">
        <w:rPr>
          <w:color w:val="000000" w:themeColor="text1"/>
          <w:sz w:val="26"/>
          <w:szCs w:val="26"/>
        </w:rPr>
        <w:t xml:space="preserve"> </w:t>
      </w:r>
      <w:r w:rsidR="00C10A77" w:rsidRPr="00A10151">
        <w:rPr>
          <w:color w:val="000000" w:themeColor="text1"/>
          <w:sz w:val="26"/>
          <w:szCs w:val="26"/>
        </w:rPr>
        <w:t xml:space="preserve">и </w:t>
      </w:r>
      <w:r w:rsidR="00F5350A" w:rsidRPr="00A10151">
        <w:rPr>
          <w:color w:val="000000" w:themeColor="text1"/>
          <w:sz w:val="26"/>
          <w:szCs w:val="26"/>
        </w:rPr>
        <w:t xml:space="preserve">подготовкой </w:t>
      </w:r>
      <w:r w:rsidR="00C10A77" w:rsidRPr="00A10151">
        <w:rPr>
          <w:color w:val="000000" w:themeColor="text1"/>
          <w:sz w:val="26"/>
          <w:szCs w:val="26"/>
        </w:rPr>
        <w:t xml:space="preserve">плана взаимных оценок </w:t>
      </w:r>
      <w:r w:rsidRPr="00A10151">
        <w:rPr>
          <w:color w:val="000000" w:themeColor="text1"/>
          <w:sz w:val="26"/>
          <w:szCs w:val="26"/>
        </w:rPr>
        <w:t>(приложения А7);</w:t>
      </w:r>
    </w:p>
    <w:p w:rsidR="00064F99" w:rsidRPr="00064F99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064F99">
        <w:rPr>
          <w:sz w:val="26"/>
          <w:szCs w:val="26"/>
        </w:rPr>
        <w:t xml:space="preserve">б) оценку системы менеджмента органа по аккредитации (документального подтверждения выполнения органом по аккредитации процедур его системы менеджмента, включая процедуры повышения квалификации персонала и </w:t>
      </w:r>
      <w:r w:rsidRPr="00064F99">
        <w:rPr>
          <w:sz w:val="26"/>
          <w:szCs w:val="26"/>
        </w:rPr>
        <w:lastRenderedPageBreak/>
        <w:t>обеспечения необходимой инфраструктуры; достоверность и достаточность отчетных документов по оценкам, записей, подтверждающих компетентность персонала, участвующего в оценках</w:t>
      </w:r>
      <w:r w:rsidR="00B378A1">
        <w:rPr>
          <w:sz w:val="26"/>
          <w:szCs w:val="26"/>
        </w:rPr>
        <w:t xml:space="preserve"> и др.</w:t>
      </w:r>
      <w:r w:rsidRPr="00064F99">
        <w:rPr>
          <w:sz w:val="26"/>
          <w:szCs w:val="26"/>
        </w:rPr>
        <w:t>);</w:t>
      </w:r>
    </w:p>
    <w:p w:rsidR="00064F99" w:rsidRPr="00064F99" w:rsidRDefault="00064F99" w:rsidP="00064F99">
      <w:pPr>
        <w:tabs>
          <w:tab w:val="num" w:pos="360"/>
        </w:tabs>
        <w:ind w:firstLine="567"/>
        <w:rPr>
          <w:sz w:val="26"/>
          <w:szCs w:val="26"/>
        </w:rPr>
      </w:pPr>
      <w:r w:rsidRPr="00064F99">
        <w:rPr>
          <w:sz w:val="26"/>
          <w:szCs w:val="26"/>
        </w:rPr>
        <w:t>в) оценку квалификации персонала, участвующего в оценке, и руководства органа по аккредитации путем собеседования;</w:t>
      </w:r>
    </w:p>
    <w:p w:rsidR="00064F99" w:rsidRPr="00064F99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064F99">
        <w:rPr>
          <w:sz w:val="26"/>
          <w:szCs w:val="26"/>
        </w:rPr>
        <w:t xml:space="preserve">г) оценка деятельности по оценке </w:t>
      </w:r>
      <w:r w:rsidR="008032E3">
        <w:rPr>
          <w:sz w:val="26"/>
          <w:szCs w:val="26"/>
        </w:rPr>
        <w:t>компетентности</w:t>
      </w:r>
      <w:r w:rsidRPr="00064F99">
        <w:rPr>
          <w:sz w:val="26"/>
          <w:szCs w:val="26"/>
        </w:rPr>
        <w:t xml:space="preserve"> (наблюдение за выполнением работ, проводимых органом по аккредитации при планировании, подготовке и оценке на месте) в области деятельности органа по аккредитации;</w:t>
      </w:r>
    </w:p>
    <w:p w:rsidR="00064F99" w:rsidRDefault="00064F99" w:rsidP="0076342F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76342F">
        <w:rPr>
          <w:sz w:val="26"/>
          <w:szCs w:val="26"/>
        </w:rPr>
        <w:t>д) оценка результатов обратной связи (анкетирование, оценка удовлетворенности потребителей).</w:t>
      </w:r>
    </w:p>
    <w:p w:rsidR="00E0156A" w:rsidRPr="00E0156A" w:rsidRDefault="00064F99" w:rsidP="00E0156A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1904B0">
        <w:rPr>
          <w:b/>
          <w:sz w:val="26"/>
          <w:szCs w:val="26"/>
        </w:rPr>
        <w:t>4.</w:t>
      </w:r>
      <w:r w:rsidR="008032E3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>4</w:t>
      </w:r>
      <w:r w:rsidRPr="001904B0">
        <w:rPr>
          <w:sz w:val="26"/>
          <w:szCs w:val="26"/>
        </w:rPr>
        <w:t xml:space="preserve"> </w:t>
      </w:r>
      <w:r w:rsidR="00E0156A" w:rsidRPr="00E0156A">
        <w:rPr>
          <w:sz w:val="26"/>
          <w:szCs w:val="26"/>
        </w:rPr>
        <w:t>Ответ</w:t>
      </w:r>
      <w:r w:rsidR="00B378A1">
        <w:rPr>
          <w:sz w:val="26"/>
          <w:szCs w:val="26"/>
        </w:rPr>
        <w:t>ственность за обеспечение полного и технически точного перевода</w:t>
      </w:r>
      <w:r w:rsidR="00E0156A" w:rsidRPr="00E0156A">
        <w:rPr>
          <w:sz w:val="26"/>
          <w:szCs w:val="26"/>
        </w:rPr>
        <w:t xml:space="preserve"> </w:t>
      </w:r>
      <w:r w:rsidR="002E73C3" w:rsidRPr="00A2447F">
        <w:rPr>
          <w:sz w:val="26"/>
          <w:szCs w:val="26"/>
        </w:rPr>
        <w:t xml:space="preserve">на русский язык </w:t>
      </w:r>
      <w:r w:rsidR="00E0156A" w:rsidRPr="00A2447F">
        <w:rPr>
          <w:sz w:val="26"/>
          <w:szCs w:val="26"/>
        </w:rPr>
        <w:t>(услуги</w:t>
      </w:r>
      <w:r w:rsidR="00E0156A" w:rsidRPr="00E0156A">
        <w:rPr>
          <w:sz w:val="26"/>
          <w:szCs w:val="26"/>
        </w:rPr>
        <w:t xml:space="preserve"> квалифицированных переводчиков, при необходимости) несет оцениваемый орган по аккредитации.</w:t>
      </w:r>
    </w:p>
    <w:p w:rsidR="009F67C5" w:rsidRDefault="009F67C5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:rsidR="00E0156A" w:rsidRPr="00E0156A" w:rsidRDefault="00E0156A" w:rsidP="00672842">
      <w:pPr>
        <w:tabs>
          <w:tab w:val="num" w:pos="360"/>
        </w:tabs>
        <w:ind w:firstLine="567"/>
        <w:jc w:val="both"/>
        <w:outlineLvl w:val="1"/>
        <w:rPr>
          <w:b/>
          <w:sz w:val="26"/>
          <w:szCs w:val="26"/>
        </w:rPr>
      </w:pPr>
      <w:bookmarkStart w:id="8" w:name="_Toc342517095"/>
      <w:r w:rsidRPr="00E0156A">
        <w:rPr>
          <w:b/>
          <w:sz w:val="26"/>
          <w:szCs w:val="26"/>
        </w:rPr>
        <w:t>4.2</w:t>
      </w:r>
      <w:r w:rsidR="00672842">
        <w:rPr>
          <w:b/>
          <w:sz w:val="26"/>
          <w:szCs w:val="26"/>
        </w:rPr>
        <w:t xml:space="preserve"> </w:t>
      </w:r>
      <w:r w:rsidRPr="00E0156A">
        <w:rPr>
          <w:b/>
          <w:sz w:val="26"/>
          <w:szCs w:val="26"/>
        </w:rPr>
        <w:t>Выбор, подготовка и мониторинг персонала для проведения взаимной оценки</w:t>
      </w:r>
      <w:bookmarkEnd w:id="8"/>
    </w:p>
    <w:p w:rsidR="008032E3" w:rsidRPr="00B378A1" w:rsidRDefault="008032E3" w:rsidP="008032E3">
      <w:pPr>
        <w:tabs>
          <w:tab w:val="num" w:pos="360"/>
        </w:tabs>
        <w:ind w:firstLine="567"/>
        <w:jc w:val="both"/>
        <w:rPr>
          <w:color w:val="000000" w:themeColor="text1"/>
          <w:sz w:val="26"/>
          <w:szCs w:val="26"/>
        </w:rPr>
      </w:pPr>
      <w:r w:rsidRPr="00B378A1">
        <w:rPr>
          <w:b/>
          <w:color w:val="000000" w:themeColor="text1"/>
          <w:sz w:val="26"/>
          <w:szCs w:val="26"/>
        </w:rPr>
        <w:t>4.</w:t>
      </w:r>
      <w:r w:rsidR="00E0156A" w:rsidRPr="00B378A1">
        <w:rPr>
          <w:b/>
          <w:color w:val="000000" w:themeColor="text1"/>
          <w:sz w:val="26"/>
          <w:szCs w:val="26"/>
        </w:rPr>
        <w:t>2.</w:t>
      </w:r>
      <w:r w:rsidRPr="00B378A1">
        <w:rPr>
          <w:b/>
          <w:color w:val="000000" w:themeColor="text1"/>
          <w:sz w:val="26"/>
          <w:szCs w:val="26"/>
        </w:rPr>
        <w:t>1</w:t>
      </w:r>
      <w:r w:rsidRPr="00B378A1">
        <w:rPr>
          <w:color w:val="000000" w:themeColor="text1"/>
          <w:sz w:val="26"/>
          <w:szCs w:val="26"/>
        </w:rPr>
        <w:t xml:space="preserve"> Каждый орган по аккредитации </w:t>
      </w:r>
      <w:r w:rsidR="0076342F" w:rsidRPr="00B378A1">
        <w:rPr>
          <w:color w:val="000000" w:themeColor="text1"/>
          <w:sz w:val="26"/>
          <w:szCs w:val="26"/>
        </w:rPr>
        <w:t xml:space="preserve">представляет сведения в </w:t>
      </w:r>
      <w:r w:rsidR="00B378A1" w:rsidRPr="00B378A1">
        <w:rPr>
          <w:color w:val="000000" w:themeColor="text1"/>
          <w:sz w:val="26"/>
          <w:szCs w:val="26"/>
        </w:rPr>
        <w:t xml:space="preserve">Реестр </w:t>
      </w:r>
      <w:r w:rsidR="00F72F56">
        <w:rPr>
          <w:color w:val="000000" w:themeColor="text1"/>
          <w:sz w:val="26"/>
          <w:szCs w:val="26"/>
        </w:rPr>
        <w:t>экспертов по взаимной оценке</w:t>
      </w:r>
      <w:r w:rsidRPr="00B378A1">
        <w:rPr>
          <w:color w:val="000000" w:themeColor="text1"/>
          <w:sz w:val="26"/>
          <w:szCs w:val="26"/>
        </w:rPr>
        <w:t>,</w:t>
      </w:r>
      <w:r w:rsidR="0076342F" w:rsidRPr="00B378A1">
        <w:rPr>
          <w:color w:val="000000" w:themeColor="text1"/>
          <w:sz w:val="26"/>
          <w:szCs w:val="26"/>
        </w:rPr>
        <w:t xml:space="preserve"> формируемый в соответствии с </w:t>
      </w:r>
      <w:r w:rsidR="00B22928">
        <w:rPr>
          <w:color w:val="000000" w:themeColor="text1"/>
          <w:sz w:val="26"/>
          <w:szCs w:val="26"/>
        </w:rPr>
        <w:t>приложением А3</w:t>
      </w:r>
      <w:r w:rsidR="008928A6" w:rsidRPr="00B378A1">
        <w:rPr>
          <w:color w:val="000000" w:themeColor="text1"/>
          <w:sz w:val="26"/>
          <w:szCs w:val="26"/>
        </w:rPr>
        <w:t xml:space="preserve"> и</w:t>
      </w:r>
      <w:r w:rsidR="00B22928">
        <w:rPr>
          <w:color w:val="000000" w:themeColor="text1"/>
          <w:sz w:val="26"/>
          <w:szCs w:val="26"/>
        </w:rPr>
        <w:t xml:space="preserve"> документом</w:t>
      </w:r>
      <w:r w:rsidR="008928A6" w:rsidRPr="00B378A1">
        <w:rPr>
          <w:color w:val="000000" w:themeColor="text1"/>
          <w:sz w:val="26"/>
          <w:szCs w:val="26"/>
        </w:rPr>
        <w:t xml:space="preserve"> </w:t>
      </w:r>
      <w:r w:rsidR="00B22928">
        <w:rPr>
          <w:color w:val="000000" w:themeColor="text1"/>
          <w:sz w:val="26"/>
          <w:szCs w:val="26"/>
        </w:rPr>
        <w:t>«</w:t>
      </w:r>
      <w:r w:rsidR="00B22928" w:rsidRPr="00AB2EDA">
        <w:rPr>
          <w:i/>
          <w:color w:val="000000" w:themeColor="text1"/>
          <w:sz w:val="26"/>
          <w:szCs w:val="26"/>
        </w:rPr>
        <w:t>Порядок</w:t>
      </w:r>
      <w:r w:rsidR="0076342F" w:rsidRPr="00AB2EDA">
        <w:rPr>
          <w:i/>
          <w:color w:val="000000" w:themeColor="text1"/>
          <w:sz w:val="26"/>
          <w:szCs w:val="26"/>
        </w:rPr>
        <w:t xml:space="preserve"> выбора оценщиков, задействованных во взаимных сравнительных оценках. Критерии</w:t>
      </w:r>
      <w:r w:rsidR="0076342F" w:rsidRPr="00B378A1">
        <w:rPr>
          <w:color w:val="000000" w:themeColor="text1"/>
          <w:sz w:val="26"/>
          <w:szCs w:val="26"/>
        </w:rPr>
        <w:t>».</w:t>
      </w:r>
    </w:p>
    <w:p w:rsidR="00064F99" w:rsidRPr="00E0156A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E0156A">
        <w:rPr>
          <w:b/>
          <w:sz w:val="26"/>
          <w:szCs w:val="26"/>
        </w:rPr>
        <w:t>4.</w:t>
      </w:r>
      <w:r w:rsidR="00E0156A">
        <w:rPr>
          <w:b/>
          <w:sz w:val="26"/>
          <w:szCs w:val="26"/>
        </w:rPr>
        <w:t>2.2</w:t>
      </w:r>
      <w:r w:rsidRPr="00E0156A">
        <w:rPr>
          <w:sz w:val="26"/>
          <w:szCs w:val="26"/>
        </w:rPr>
        <w:t xml:space="preserve"> Каждый орган по аккредитации обеспечивает проведение мониторинга квалификации </w:t>
      </w:r>
      <w:r w:rsidR="007564D4">
        <w:rPr>
          <w:sz w:val="26"/>
          <w:szCs w:val="26"/>
        </w:rPr>
        <w:t>экспертов по взаимной оценке</w:t>
      </w:r>
      <w:r w:rsidRPr="00E0156A">
        <w:rPr>
          <w:sz w:val="26"/>
          <w:szCs w:val="26"/>
        </w:rPr>
        <w:t xml:space="preserve">, включённых в </w:t>
      </w:r>
      <w:r w:rsidR="004D2FDE" w:rsidRPr="004D2FDE">
        <w:rPr>
          <w:sz w:val="26"/>
          <w:szCs w:val="26"/>
        </w:rPr>
        <w:t xml:space="preserve">Реестр </w:t>
      </w:r>
      <w:r w:rsidR="007564D4">
        <w:rPr>
          <w:sz w:val="26"/>
          <w:szCs w:val="26"/>
        </w:rPr>
        <w:t>экспертов по взаимной оценке</w:t>
      </w:r>
      <w:r w:rsidRPr="00E0156A">
        <w:rPr>
          <w:sz w:val="26"/>
          <w:szCs w:val="26"/>
        </w:rPr>
        <w:t xml:space="preserve"> согласно</w:t>
      </w:r>
      <w:r w:rsidR="004D2FDE">
        <w:rPr>
          <w:sz w:val="26"/>
          <w:szCs w:val="26"/>
        </w:rPr>
        <w:t xml:space="preserve"> документу </w:t>
      </w:r>
      <w:r w:rsidR="004D2FDE" w:rsidRPr="004D2FDE">
        <w:rPr>
          <w:sz w:val="26"/>
          <w:szCs w:val="26"/>
        </w:rPr>
        <w:t>«</w:t>
      </w:r>
      <w:r w:rsidR="004D2FDE" w:rsidRPr="00AB2EDA">
        <w:rPr>
          <w:i/>
          <w:sz w:val="26"/>
          <w:szCs w:val="26"/>
        </w:rPr>
        <w:t>Порядок выбора оценщиков, задействованных во взаимных сравнительных оценках. Критерии</w:t>
      </w:r>
      <w:r w:rsidR="004D2FDE" w:rsidRPr="004D2FDE">
        <w:rPr>
          <w:sz w:val="26"/>
          <w:szCs w:val="26"/>
        </w:rPr>
        <w:t>»</w:t>
      </w:r>
      <w:r w:rsidR="004D2FDE">
        <w:rPr>
          <w:sz w:val="26"/>
          <w:szCs w:val="26"/>
        </w:rPr>
        <w:t xml:space="preserve"> и процедурам, установленным н</w:t>
      </w:r>
      <w:r w:rsidRPr="00E0156A">
        <w:rPr>
          <w:sz w:val="26"/>
          <w:szCs w:val="26"/>
        </w:rPr>
        <w:t>ациональной систем</w:t>
      </w:r>
      <w:r w:rsidR="008032E3" w:rsidRPr="00E0156A">
        <w:rPr>
          <w:sz w:val="26"/>
          <w:szCs w:val="26"/>
        </w:rPr>
        <w:t>ой</w:t>
      </w:r>
      <w:r w:rsidR="0076342F">
        <w:rPr>
          <w:sz w:val="26"/>
          <w:szCs w:val="26"/>
        </w:rPr>
        <w:t xml:space="preserve"> аккредитации</w:t>
      </w:r>
      <w:r w:rsidR="004D2FDE">
        <w:rPr>
          <w:sz w:val="26"/>
          <w:szCs w:val="26"/>
        </w:rPr>
        <w:t xml:space="preserve"> государства-участника Соглашения.</w:t>
      </w:r>
    </w:p>
    <w:p w:rsidR="00BB71ED" w:rsidRPr="00E0156A" w:rsidRDefault="00BB71ED" w:rsidP="00E0156A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:rsidR="00064F99" w:rsidRDefault="00E0156A" w:rsidP="00672842">
      <w:pPr>
        <w:tabs>
          <w:tab w:val="num" w:pos="360"/>
        </w:tabs>
        <w:ind w:firstLine="567"/>
        <w:jc w:val="both"/>
        <w:outlineLvl w:val="1"/>
        <w:rPr>
          <w:b/>
          <w:sz w:val="26"/>
          <w:szCs w:val="26"/>
        </w:rPr>
      </w:pPr>
      <w:bookmarkStart w:id="9" w:name="_Toc342517096"/>
      <w:r>
        <w:rPr>
          <w:b/>
          <w:sz w:val="26"/>
          <w:szCs w:val="26"/>
        </w:rPr>
        <w:t>4.3</w:t>
      </w:r>
      <w:r w:rsidR="00064F99">
        <w:rPr>
          <w:b/>
          <w:sz w:val="26"/>
          <w:szCs w:val="26"/>
        </w:rPr>
        <w:t xml:space="preserve"> Планирование взаимных оценок</w:t>
      </w:r>
      <w:r w:rsidR="00E35CA9">
        <w:rPr>
          <w:b/>
          <w:sz w:val="26"/>
          <w:szCs w:val="26"/>
        </w:rPr>
        <w:t xml:space="preserve"> </w:t>
      </w:r>
      <w:r w:rsidR="00E35CA9" w:rsidRPr="005560D3">
        <w:rPr>
          <w:b/>
          <w:sz w:val="26"/>
          <w:szCs w:val="26"/>
        </w:rPr>
        <w:t>(п.п. 1.4-1.</w:t>
      </w:r>
      <w:r w:rsidR="00E35CA9">
        <w:rPr>
          <w:b/>
          <w:sz w:val="26"/>
          <w:szCs w:val="26"/>
        </w:rPr>
        <w:t>5</w:t>
      </w:r>
      <w:r w:rsidR="00E35CA9" w:rsidRPr="005560D3">
        <w:rPr>
          <w:b/>
          <w:sz w:val="26"/>
          <w:szCs w:val="26"/>
        </w:rPr>
        <w:t xml:space="preserve"> блок-схемы)</w:t>
      </w:r>
      <w:bookmarkEnd w:id="9"/>
    </w:p>
    <w:p w:rsidR="00584969" w:rsidRPr="00F134DD" w:rsidRDefault="006F51D9" w:rsidP="002C3AC2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584969" w:rsidRPr="00F134DD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064F99">
        <w:rPr>
          <w:b/>
          <w:sz w:val="26"/>
          <w:szCs w:val="26"/>
        </w:rPr>
        <w:t>1</w:t>
      </w:r>
      <w:r w:rsidR="007769FC" w:rsidRPr="00F134DD">
        <w:rPr>
          <w:b/>
          <w:sz w:val="26"/>
          <w:szCs w:val="26"/>
        </w:rPr>
        <w:t xml:space="preserve"> </w:t>
      </w:r>
      <w:r w:rsidR="00615AC9" w:rsidRPr="00615AC9">
        <w:rPr>
          <w:sz w:val="26"/>
          <w:szCs w:val="26"/>
        </w:rPr>
        <w:t xml:space="preserve">Планирование </w:t>
      </w:r>
      <w:r w:rsidR="00615AC9">
        <w:rPr>
          <w:sz w:val="26"/>
          <w:szCs w:val="26"/>
        </w:rPr>
        <w:t>в</w:t>
      </w:r>
      <w:r w:rsidR="00584969" w:rsidRPr="00F134DD">
        <w:rPr>
          <w:sz w:val="26"/>
          <w:szCs w:val="26"/>
        </w:rPr>
        <w:t>заимн</w:t>
      </w:r>
      <w:r w:rsidR="004A56C3">
        <w:rPr>
          <w:sz w:val="26"/>
          <w:szCs w:val="26"/>
        </w:rPr>
        <w:t>ы</w:t>
      </w:r>
      <w:r w:rsidR="00615AC9">
        <w:rPr>
          <w:sz w:val="26"/>
          <w:szCs w:val="26"/>
        </w:rPr>
        <w:t>х</w:t>
      </w:r>
      <w:r w:rsidR="00584969" w:rsidRPr="00F134DD">
        <w:rPr>
          <w:sz w:val="26"/>
          <w:szCs w:val="26"/>
        </w:rPr>
        <w:t xml:space="preserve"> оцен</w:t>
      </w:r>
      <w:r w:rsidR="00615AC9">
        <w:rPr>
          <w:sz w:val="26"/>
          <w:szCs w:val="26"/>
        </w:rPr>
        <w:t>ок</w:t>
      </w:r>
      <w:r w:rsidR="00584969" w:rsidRPr="00F134DD">
        <w:rPr>
          <w:sz w:val="26"/>
          <w:szCs w:val="26"/>
        </w:rPr>
        <w:t xml:space="preserve"> осуществля</w:t>
      </w:r>
      <w:r w:rsidR="00615AC9">
        <w:rPr>
          <w:sz w:val="26"/>
          <w:szCs w:val="26"/>
        </w:rPr>
        <w:t>е</w:t>
      </w:r>
      <w:r w:rsidR="00584969" w:rsidRPr="00F134DD">
        <w:rPr>
          <w:sz w:val="26"/>
          <w:szCs w:val="26"/>
        </w:rPr>
        <w:t xml:space="preserve">тся </w:t>
      </w:r>
      <w:r w:rsidR="00615AC9">
        <w:rPr>
          <w:sz w:val="26"/>
          <w:szCs w:val="26"/>
        </w:rPr>
        <w:t xml:space="preserve">посредством разработки и принятия Сторонами </w:t>
      </w:r>
      <w:r w:rsidR="00F5350A">
        <w:rPr>
          <w:sz w:val="26"/>
          <w:szCs w:val="26"/>
        </w:rPr>
        <w:t xml:space="preserve">программы </w:t>
      </w:r>
      <w:r w:rsidR="003234F0">
        <w:rPr>
          <w:sz w:val="26"/>
          <w:szCs w:val="26"/>
        </w:rPr>
        <w:t>взаимных оценок</w:t>
      </w:r>
      <w:r w:rsidR="008928A6">
        <w:rPr>
          <w:sz w:val="26"/>
          <w:szCs w:val="26"/>
        </w:rPr>
        <w:t xml:space="preserve"> (приложение А1)</w:t>
      </w:r>
      <w:r w:rsidR="00584969" w:rsidRPr="00C36165">
        <w:rPr>
          <w:sz w:val="26"/>
          <w:szCs w:val="26"/>
        </w:rPr>
        <w:t>. В</w:t>
      </w:r>
      <w:r w:rsidR="00584969" w:rsidRPr="00F134DD">
        <w:rPr>
          <w:sz w:val="26"/>
          <w:szCs w:val="26"/>
        </w:rPr>
        <w:t xml:space="preserve"> </w:t>
      </w:r>
      <w:r w:rsidR="00414F9B">
        <w:rPr>
          <w:sz w:val="26"/>
          <w:szCs w:val="26"/>
        </w:rPr>
        <w:t>программе</w:t>
      </w:r>
      <w:r w:rsidR="00584969" w:rsidRPr="00F134DD">
        <w:rPr>
          <w:sz w:val="26"/>
          <w:szCs w:val="26"/>
        </w:rPr>
        <w:t xml:space="preserve"> </w:t>
      </w:r>
      <w:r w:rsidR="00414F9B">
        <w:rPr>
          <w:sz w:val="26"/>
          <w:szCs w:val="26"/>
        </w:rPr>
        <w:t>указываются цел</w:t>
      </w:r>
      <w:r w:rsidR="00AB2EDA">
        <w:rPr>
          <w:sz w:val="26"/>
          <w:szCs w:val="26"/>
        </w:rPr>
        <w:t>ь</w:t>
      </w:r>
      <w:r w:rsidR="002B714E">
        <w:rPr>
          <w:sz w:val="26"/>
          <w:szCs w:val="26"/>
        </w:rPr>
        <w:t xml:space="preserve">, </w:t>
      </w:r>
      <w:r w:rsidR="00414F9B">
        <w:rPr>
          <w:sz w:val="26"/>
          <w:szCs w:val="26"/>
        </w:rPr>
        <w:t>объекты</w:t>
      </w:r>
      <w:r w:rsidR="00584969" w:rsidRPr="00F134DD">
        <w:rPr>
          <w:sz w:val="26"/>
          <w:szCs w:val="26"/>
        </w:rPr>
        <w:t xml:space="preserve"> </w:t>
      </w:r>
      <w:r w:rsidR="00414F9B">
        <w:rPr>
          <w:sz w:val="26"/>
          <w:szCs w:val="26"/>
        </w:rPr>
        <w:t xml:space="preserve">и сроки проведения </w:t>
      </w:r>
      <w:r w:rsidR="00584969" w:rsidRPr="00F134DD">
        <w:rPr>
          <w:sz w:val="26"/>
          <w:szCs w:val="26"/>
        </w:rPr>
        <w:t>взаимной</w:t>
      </w:r>
      <w:r w:rsidR="00984B78" w:rsidRPr="00F134DD">
        <w:rPr>
          <w:sz w:val="26"/>
          <w:szCs w:val="26"/>
        </w:rPr>
        <w:t xml:space="preserve"> оценки.</w:t>
      </w:r>
    </w:p>
    <w:p w:rsidR="00890F2C" w:rsidRDefault="006F51D9" w:rsidP="00851BB2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F74856">
        <w:rPr>
          <w:b/>
          <w:sz w:val="26"/>
          <w:szCs w:val="26"/>
        </w:rPr>
        <w:t>4</w:t>
      </w:r>
      <w:r w:rsidR="00584969" w:rsidRPr="00F74856">
        <w:rPr>
          <w:b/>
          <w:sz w:val="26"/>
          <w:szCs w:val="26"/>
        </w:rPr>
        <w:t>.</w:t>
      </w:r>
      <w:r w:rsidR="00E0156A" w:rsidRPr="00F74856">
        <w:rPr>
          <w:b/>
          <w:sz w:val="26"/>
          <w:szCs w:val="26"/>
        </w:rPr>
        <w:t>3.</w:t>
      </w:r>
      <w:r w:rsidR="00064F99" w:rsidRPr="00F74856">
        <w:rPr>
          <w:b/>
          <w:sz w:val="26"/>
          <w:szCs w:val="26"/>
        </w:rPr>
        <w:t>2</w:t>
      </w:r>
      <w:r w:rsidR="007769FC" w:rsidRPr="00F74856">
        <w:rPr>
          <w:b/>
          <w:sz w:val="26"/>
          <w:szCs w:val="26"/>
        </w:rPr>
        <w:t xml:space="preserve"> </w:t>
      </w:r>
      <w:r w:rsidR="00414F9B" w:rsidRPr="00F74856">
        <w:rPr>
          <w:sz w:val="26"/>
          <w:szCs w:val="26"/>
        </w:rPr>
        <w:t>Программа</w:t>
      </w:r>
      <w:r w:rsidR="00584969" w:rsidRPr="00F74856">
        <w:rPr>
          <w:sz w:val="26"/>
          <w:szCs w:val="26"/>
        </w:rPr>
        <w:t xml:space="preserve"> взаимной оценки разрабатывается </w:t>
      </w:r>
      <w:r w:rsidR="004A56C3" w:rsidRPr="00F74856">
        <w:rPr>
          <w:sz w:val="26"/>
          <w:szCs w:val="26"/>
        </w:rPr>
        <w:t xml:space="preserve">на 3 года </w:t>
      </w:r>
      <w:r w:rsidR="00584969" w:rsidRPr="00F74856">
        <w:rPr>
          <w:sz w:val="26"/>
          <w:szCs w:val="26"/>
        </w:rPr>
        <w:t xml:space="preserve">одним из органов по </w:t>
      </w:r>
      <w:r w:rsidR="00E972E4" w:rsidRPr="00F74856">
        <w:rPr>
          <w:sz w:val="26"/>
          <w:szCs w:val="26"/>
        </w:rPr>
        <w:t>аккредитации</w:t>
      </w:r>
      <w:r w:rsidR="0021588C" w:rsidRPr="00F74856">
        <w:rPr>
          <w:sz w:val="26"/>
          <w:szCs w:val="26"/>
        </w:rPr>
        <w:t xml:space="preserve"> </w:t>
      </w:r>
      <w:r w:rsidR="00890F2C" w:rsidRPr="00F74856">
        <w:rPr>
          <w:sz w:val="26"/>
          <w:szCs w:val="26"/>
        </w:rPr>
        <w:t>по согласованию Сторон</w:t>
      </w:r>
      <w:r w:rsidR="00CB3231" w:rsidRPr="00F74856">
        <w:rPr>
          <w:sz w:val="26"/>
          <w:szCs w:val="26"/>
        </w:rPr>
        <w:t xml:space="preserve"> </w:t>
      </w:r>
      <w:r w:rsidR="00584969" w:rsidRPr="00F74856">
        <w:rPr>
          <w:sz w:val="26"/>
          <w:szCs w:val="26"/>
        </w:rPr>
        <w:t xml:space="preserve">таким образом, чтобы </w:t>
      </w:r>
      <w:r w:rsidR="0021588C" w:rsidRPr="00F74856">
        <w:rPr>
          <w:sz w:val="26"/>
          <w:szCs w:val="26"/>
        </w:rPr>
        <w:t xml:space="preserve">все </w:t>
      </w:r>
      <w:r w:rsidR="00584969" w:rsidRPr="00F74856">
        <w:rPr>
          <w:sz w:val="26"/>
          <w:szCs w:val="26"/>
        </w:rPr>
        <w:t>орган</w:t>
      </w:r>
      <w:r w:rsidR="00F1791E" w:rsidRPr="00F74856">
        <w:rPr>
          <w:sz w:val="26"/>
          <w:szCs w:val="26"/>
        </w:rPr>
        <w:t>ы</w:t>
      </w:r>
      <w:r w:rsidR="00584969" w:rsidRPr="00F74856">
        <w:rPr>
          <w:sz w:val="26"/>
          <w:szCs w:val="26"/>
        </w:rPr>
        <w:t xml:space="preserve"> по аккредитации подвергал</w:t>
      </w:r>
      <w:r w:rsidR="0021588C" w:rsidRPr="00F74856">
        <w:rPr>
          <w:sz w:val="26"/>
          <w:szCs w:val="26"/>
        </w:rPr>
        <w:t>ись</w:t>
      </w:r>
      <w:r w:rsidR="00584969" w:rsidRPr="00F74856">
        <w:rPr>
          <w:sz w:val="26"/>
          <w:szCs w:val="26"/>
        </w:rPr>
        <w:t xml:space="preserve"> взаимной оценке </w:t>
      </w:r>
      <w:r w:rsidR="00890F2C" w:rsidRPr="00F74856">
        <w:rPr>
          <w:sz w:val="26"/>
          <w:szCs w:val="26"/>
        </w:rPr>
        <w:t>не реже одного раза в три года.</w:t>
      </w:r>
    </w:p>
    <w:p w:rsidR="00890F2C" w:rsidRPr="00AA2B7B" w:rsidRDefault="006F51D9" w:rsidP="00851BB2">
      <w:pPr>
        <w:tabs>
          <w:tab w:val="num" w:pos="360"/>
        </w:tabs>
        <w:ind w:firstLine="567"/>
        <w:jc w:val="both"/>
        <w:rPr>
          <w:color w:val="FF0000"/>
          <w:sz w:val="26"/>
          <w:szCs w:val="26"/>
        </w:rPr>
      </w:pPr>
      <w:r>
        <w:rPr>
          <w:b/>
          <w:sz w:val="26"/>
          <w:szCs w:val="26"/>
        </w:rPr>
        <w:t>4</w:t>
      </w:r>
      <w:r w:rsidR="00984B78" w:rsidRPr="00F134DD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2C247D">
        <w:rPr>
          <w:b/>
          <w:sz w:val="26"/>
          <w:szCs w:val="26"/>
        </w:rPr>
        <w:t>3</w:t>
      </w:r>
      <w:r w:rsidR="00984B78" w:rsidRPr="00F134DD">
        <w:rPr>
          <w:b/>
          <w:sz w:val="26"/>
          <w:szCs w:val="26"/>
        </w:rPr>
        <w:t xml:space="preserve"> </w:t>
      </w:r>
      <w:r w:rsidR="00890F2C" w:rsidRPr="00890F2C">
        <w:rPr>
          <w:sz w:val="26"/>
          <w:szCs w:val="26"/>
        </w:rPr>
        <w:t xml:space="preserve">Кандидатов </w:t>
      </w:r>
      <w:r w:rsidR="00890F2C" w:rsidRPr="00F134DD">
        <w:rPr>
          <w:sz w:val="26"/>
          <w:szCs w:val="26"/>
        </w:rPr>
        <w:t>в групп</w:t>
      </w:r>
      <w:r w:rsidR="00890F2C">
        <w:rPr>
          <w:sz w:val="26"/>
          <w:szCs w:val="26"/>
        </w:rPr>
        <w:t>ы</w:t>
      </w:r>
      <w:r w:rsidR="00890F2C" w:rsidRPr="00F134DD">
        <w:rPr>
          <w:sz w:val="26"/>
          <w:szCs w:val="26"/>
        </w:rPr>
        <w:t xml:space="preserve"> по взаимн</w:t>
      </w:r>
      <w:r w:rsidR="00890F2C">
        <w:rPr>
          <w:sz w:val="26"/>
          <w:szCs w:val="26"/>
        </w:rPr>
        <w:t>ым</w:t>
      </w:r>
      <w:r w:rsidR="00890F2C" w:rsidRPr="00F134DD">
        <w:rPr>
          <w:sz w:val="26"/>
          <w:szCs w:val="26"/>
        </w:rPr>
        <w:t xml:space="preserve"> оценк</w:t>
      </w:r>
      <w:r w:rsidR="00890F2C">
        <w:rPr>
          <w:sz w:val="26"/>
          <w:szCs w:val="26"/>
        </w:rPr>
        <w:t xml:space="preserve">ам определяют руководители органов по </w:t>
      </w:r>
      <w:r w:rsidR="00AA2B7B">
        <w:rPr>
          <w:sz w:val="26"/>
          <w:szCs w:val="26"/>
        </w:rPr>
        <w:t xml:space="preserve">аккредитации с учетом </w:t>
      </w:r>
      <w:r w:rsidR="00AB2EDA">
        <w:rPr>
          <w:sz w:val="26"/>
          <w:szCs w:val="26"/>
        </w:rPr>
        <w:t>т</w:t>
      </w:r>
      <w:r w:rsidR="00AA2B7B">
        <w:rPr>
          <w:sz w:val="26"/>
          <w:szCs w:val="26"/>
        </w:rPr>
        <w:t>ребований</w:t>
      </w:r>
      <w:r w:rsidR="00AB2EDA">
        <w:rPr>
          <w:sz w:val="26"/>
          <w:szCs w:val="26"/>
        </w:rPr>
        <w:t xml:space="preserve">, </w:t>
      </w:r>
      <w:r w:rsidR="00AB2EDA" w:rsidRPr="00AB2EDA">
        <w:rPr>
          <w:color w:val="000000" w:themeColor="text1"/>
          <w:sz w:val="26"/>
          <w:szCs w:val="26"/>
        </w:rPr>
        <w:t>изложенных</w:t>
      </w:r>
      <w:r w:rsidR="00AA2B7B" w:rsidRPr="00AB2EDA">
        <w:rPr>
          <w:color w:val="000000" w:themeColor="text1"/>
          <w:sz w:val="26"/>
          <w:szCs w:val="26"/>
        </w:rPr>
        <w:t xml:space="preserve"> в приложении А3</w:t>
      </w:r>
      <w:r w:rsidR="00AB2EDA">
        <w:rPr>
          <w:color w:val="000000" w:themeColor="text1"/>
          <w:sz w:val="26"/>
          <w:szCs w:val="26"/>
        </w:rPr>
        <w:t xml:space="preserve"> и документе </w:t>
      </w:r>
      <w:r w:rsidR="00AB2EDA" w:rsidRPr="00AB2EDA">
        <w:rPr>
          <w:color w:val="000000" w:themeColor="text1"/>
          <w:sz w:val="26"/>
          <w:szCs w:val="26"/>
        </w:rPr>
        <w:t>«</w:t>
      </w:r>
      <w:r w:rsidR="00AB2EDA" w:rsidRPr="00AB2EDA">
        <w:rPr>
          <w:i/>
          <w:color w:val="000000" w:themeColor="text1"/>
          <w:sz w:val="26"/>
          <w:szCs w:val="26"/>
        </w:rPr>
        <w:t>Порядок выбора оценщиков, задействованных во взаимных сравнительных оценках. Критерии</w:t>
      </w:r>
      <w:r w:rsidR="00AB2EDA" w:rsidRPr="00AB2EDA">
        <w:rPr>
          <w:color w:val="000000" w:themeColor="text1"/>
          <w:sz w:val="26"/>
          <w:szCs w:val="26"/>
        </w:rPr>
        <w:t>»</w:t>
      </w:r>
      <w:r w:rsidR="00AA2B7B" w:rsidRPr="00AB2EDA">
        <w:rPr>
          <w:color w:val="000000" w:themeColor="text1"/>
          <w:sz w:val="26"/>
          <w:szCs w:val="26"/>
        </w:rPr>
        <w:t>.</w:t>
      </w:r>
    </w:p>
    <w:p w:rsidR="00984B78" w:rsidRDefault="006F51D9" w:rsidP="00851BB2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984B78" w:rsidRPr="00F134DD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2C247D">
        <w:rPr>
          <w:b/>
          <w:sz w:val="26"/>
          <w:szCs w:val="26"/>
        </w:rPr>
        <w:t>4</w:t>
      </w:r>
      <w:r w:rsidR="00984B78" w:rsidRPr="00F134DD">
        <w:rPr>
          <w:sz w:val="26"/>
          <w:szCs w:val="26"/>
        </w:rPr>
        <w:t xml:space="preserve"> Из числа </w:t>
      </w:r>
      <w:r w:rsidR="00890F2C">
        <w:rPr>
          <w:sz w:val="26"/>
          <w:szCs w:val="26"/>
        </w:rPr>
        <w:t xml:space="preserve">членов </w:t>
      </w:r>
      <w:r w:rsidR="00984B78" w:rsidRPr="00F134DD">
        <w:rPr>
          <w:sz w:val="26"/>
          <w:szCs w:val="26"/>
        </w:rPr>
        <w:t>групп по взаимн</w:t>
      </w:r>
      <w:r w:rsidR="00890F2C">
        <w:rPr>
          <w:sz w:val="26"/>
          <w:szCs w:val="26"/>
        </w:rPr>
        <w:t>ым</w:t>
      </w:r>
      <w:r w:rsidR="00984B78" w:rsidRPr="00F134DD">
        <w:rPr>
          <w:sz w:val="26"/>
          <w:szCs w:val="26"/>
        </w:rPr>
        <w:t xml:space="preserve"> оценк</w:t>
      </w:r>
      <w:r w:rsidR="00890F2C">
        <w:rPr>
          <w:sz w:val="26"/>
          <w:szCs w:val="26"/>
        </w:rPr>
        <w:t>ам</w:t>
      </w:r>
      <w:r w:rsidR="00984B78" w:rsidRPr="00F134DD">
        <w:rPr>
          <w:sz w:val="26"/>
          <w:szCs w:val="26"/>
        </w:rPr>
        <w:t xml:space="preserve"> </w:t>
      </w:r>
      <w:r w:rsidR="00AB2EDA">
        <w:rPr>
          <w:sz w:val="26"/>
          <w:szCs w:val="26"/>
        </w:rPr>
        <w:t>руководителя органов по аккредитации (</w:t>
      </w:r>
      <w:r w:rsidR="00F87355">
        <w:rPr>
          <w:sz w:val="26"/>
          <w:szCs w:val="26"/>
        </w:rPr>
        <w:t>Советом</w:t>
      </w:r>
      <w:r w:rsidR="00AB2EDA">
        <w:rPr>
          <w:sz w:val="26"/>
          <w:szCs w:val="26"/>
        </w:rPr>
        <w:t>)</w:t>
      </w:r>
      <w:r w:rsidR="00984B78" w:rsidRPr="00F134DD">
        <w:rPr>
          <w:sz w:val="26"/>
          <w:szCs w:val="26"/>
        </w:rPr>
        <w:t xml:space="preserve"> назначается </w:t>
      </w:r>
      <w:r w:rsidR="007769FC" w:rsidRPr="00F134DD">
        <w:rPr>
          <w:sz w:val="26"/>
          <w:szCs w:val="26"/>
        </w:rPr>
        <w:t xml:space="preserve">руководитель группы по </w:t>
      </w:r>
      <w:r w:rsidR="00F1791E">
        <w:rPr>
          <w:sz w:val="26"/>
          <w:szCs w:val="26"/>
        </w:rPr>
        <w:t xml:space="preserve">взаимной </w:t>
      </w:r>
      <w:r w:rsidR="007564D4">
        <w:rPr>
          <w:sz w:val="26"/>
          <w:szCs w:val="26"/>
        </w:rPr>
        <w:t>оценке</w:t>
      </w:r>
      <w:r w:rsidR="00984B78" w:rsidRPr="00F134DD">
        <w:rPr>
          <w:sz w:val="26"/>
          <w:szCs w:val="26"/>
        </w:rPr>
        <w:t xml:space="preserve">, ответственный за </w:t>
      </w:r>
      <w:r w:rsidR="00F87355">
        <w:rPr>
          <w:sz w:val="26"/>
          <w:szCs w:val="26"/>
        </w:rPr>
        <w:t xml:space="preserve">координацию </w:t>
      </w:r>
      <w:r w:rsidR="00414F9B">
        <w:rPr>
          <w:sz w:val="26"/>
          <w:szCs w:val="26"/>
        </w:rPr>
        <w:t xml:space="preserve">работ по </w:t>
      </w:r>
      <w:r w:rsidR="00F1791E">
        <w:rPr>
          <w:sz w:val="26"/>
          <w:szCs w:val="26"/>
        </w:rPr>
        <w:t xml:space="preserve">конкретной </w:t>
      </w:r>
      <w:r w:rsidR="00984B78" w:rsidRPr="00F134DD">
        <w:rPr>
          <w:sz w:val="26"/>
          <w:szCs w:val="26"/>
        </w:rPr>
        <w:t>взаимной оценк</w:t>
      </w:r>
      <w:r w:rsidR="00414F9B">
        <w:rPr>
          <w:sz w:val="26"/>
          <w:szCs w:val="26"/>
        </w:rPr>
        <w:t>е: планирование</w:t>
      </w:r>
      <w:r w:rsidR="00984B78" w:rsidRPr="00F134DD">
        <w:rPr>
          <w:sz w:val="26"/>
          <w:szCs w:val="26"/>
        </w:rPr>
        <w:t xml:space="preserve">, </w:t>
      </w:r>
      <w:r w:rsidR="00414F9B">
        <w:rPr>
          <w:sz w:val="26"/>
          <w:szCs w:val="26"/>
        </w:rPr>
        <w:t xml:space="preserve">подготовку, </w:t>
      </w:r>
      <w:r w:rsidR="00F038A3">
        <w:rPr>
          <w:sz w:val="26"/>
          <w:szCs w:val="26"/>
        </w:rPr>
        <w:t xml:space="preserve">организацию </w:t>
      </w:r>
      <w:r w:rsidR="00414F9B">
        <w:rPr>
          <w:sz w:val="26"/>
          <w:szCs w:val="26"/>
        </w:rPr>
        <w:t>проведени</w:t>
      </w:r>
      <w:r w:rsidR="00F038A3">
        <w:rPr>
          <w:sz w:val="26"/>
          <w:szCs w:val="26"/>
        </w:rPr>
        <w:t>я</w:t>
      </w:r>
      <w:r w:rsidR="00414F9B">
        <w:rPr>
          <w:sz w:val="26"/>
          <w:szCs w:val="26"/>
        </w:rPr>
        <w:t xml:space="preserve"> взаимной оценки, </w:t>
      </w:r>
      <w:r w:rsidR="00984B78" w:rsidRPr="00F134DD">
        <w:rPr>
          <w:sz w:val="26"/>
          <w:szCs w:val="26"/>
        </w:rPr>
        <w:t xml:space="preserve">оформление </w:t>
      </w:r>
      <w:r w:rsidR="00890F2C">
        <w:rPr>
          <w:sz w:val="26"/>
          <w:szCs w:val="26"/>
        </w:rPr>
        <w:t xml:space="preserve">итогового </w:t>
      </w:r>
      <w:r w:rsidR="00414F9B">
        <w:rPr>
          <w:sz w:val="26"/>
          <w:szCs w:val="26"/>
        </w:rPr>
        <w:t>отчета по результатам</w:t>
      </w:r>
      <w:r w:rsidR="00F1791E">
        <w:rPr>
          <w:sz w:val="26"/>
          <w:szCs w:val="26"/>
        </w:rPr>
        <w:t>,</w:t>
      </w:r>
      <w:r w:rsidR="00984B78" w:rsidRPr="00F134DD">
        <w:rPr>
          <w:sz w:val="26"/>
          <w:szCs w:val="26"/>
        </w:rPr>
        <w:t xml:space="preserve"> </w:t>
      </w:r>
      <w:r w:rsidR="00890F2C">
        <w:rPr>
          <w:sz w:val="26"/>
          <w:szCs w:val="26"/>
        </w:rPr>
        <w:t xml:space="preserve">анализ корректирующих действий, </w:t>
      </w:r>
      <w:r w:rsidR="00984B78" w:rsidRPr="00F134DD">
        <w:rPr>
          <w:sz w:val="26"/>
          <w:szCs w:val="26"/>
        </w:rPr>
        <w:t xml:space="preserve">представление результатов </w:t>
      </w:r>
      <w:r w:rsidR="00890F2C">
        <w:rPr>
          <w:sz w:val="26"/>
          <w:szCs w:val="26"/>
        </w:rPr>
        <w:t xml:space="preserve">взаимной оценки </w:t>
      </w:r>
      <w:r w:rsidR="00F87355">
        <w:rPr>
          <w:sz w:val="26"/>
          <w:szCs w:val="26"/>
        </w:rPr>
        <w:t>Совету</w:t>
      </w:r>
      <w:r w:rsidR="007769FC" w:rsidRPr="00F134DD">
        <w:rPr>
          <w:sz w:val="26"/>
          <w:szCs w:val="26"/>
        </w:rPr>
        <w:t xml:space="preserve"> для</w:t>
      </w:r>
      <w:r w:rsidR="00984B78" w:rsidRPr="00F134DD">
        <w:rPr>
          <w:sz w:val="26"/>
          <w:szCs w:val="26"/>
        </w:rPr>
        <w:t xml:space="preserve"> приняти</w:t>
      </w:r>
      <w:r w:rsidR="007769FC" w:rsidRPr="00F134DD">
        <w:rPr>
          <w:sz w:val="26"/>
          <w:szCs w:val="26"/>
        </w:rPr>
        <w:t>я</w:t>
      </w:r>
      <w:r w:rsidR="00984B78" w:rsidRPr="00F134DD">
        <w:rPr>
          <w:sz w:val="26"/>
          <w:szCs w:val="26"/>
        </w:rPr>
        <w:t xml:space="preserve"> решения и информирование заинтересованных сторон.</w:t>
      </w:r>
    </w:p>
    <w:p w:rsidR="00E35CA9" w:rsidRPr="00E2452C" w:rsidRDefault="006F51D9" w:rsidP="00E35CA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4</w:t>
      </w:r>
      <w:r w:rsidR="00E35CA9" w:rsidRPr="00E2452C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2C247D">
        <w:rPr>
          <w:b/>
          <w:sz w:val="26"/>
          <w:szCs w:val="26"/>
        </w:rPr>
        <w:t>5</w:t>
      </w:r>
      <w:r w:rsidR="00E35CA9" w:rsidRPr="00E2452C">
        <w:rPr>
          <w:sz w:val="26"/>
          <w:szCs w:val="26"/>
        </w:rPr>
        <w:t xml:space="preserve"> </w:t>
      </w:r>
      <w:r w:rsidR="002C247D">
        <w:rPr>
          <w:sz w:val="26"/>
          <w:szCs w:val="26"/>
        </w:rPr>
        <w:t>Руководитель группы по взаимной оценке</w:t>
      </w:r>
      <w:r w:rsidR="00E35CA9" w:rsidRPr="00E2452C">
        <w:rPr>
          <w:sz w:val="26"/>
          <w:szCs w:val="26"/>
        </w:rPr>
        <w:t xml:space="preserve"> должен сообщить оцениваемому органу по аккредитации о членах группы по взаимной оценке, их настоящих и прошлых связях </w:t>
      </w:r>
      <w:r w:rsidR="002C247D">
        <w:rPr>
          <w:sz w:val="26"/>
          <w:szCs w:val="26"/>
        </w:rPr>
        <w:t xml:space="preserve">(при наличии) </w:t>
      </w:r>
      <w:r w:rsidR="00E35CA9" w:rsidRPr="00E2452C">
        <w:rPr>
          <w:sz w:val="26"/>
          <w:szCs w:val="26"/>
        </w:rPr>
        <w:t xml:space="preserve">с оцениваемым органом по аккредитации. Орган по аккредитации должен иметь возможность согласиться с назначением членов группы по взаимной оценке или возразить против назначения любого члена группы по взаимной оценке с указанием причин. При несогласии </w:t>
      </w:r>
      <w:r w:rsidR="00E35CA9">
        <w:rPr>
          <w:sz w:val="26"/>
          <w:szCs w:val="26"/>
        </w:rPr>
        <w:t xml:space="preserve">органа по аккредитации </w:t>
      </w:r>
      <w:r w:rsidR="00E35CA9" w:rsidRPr="00E2452C">
        <w:rPr>
          <w:sz w:val="26"/>
          <w:szCs w:val="26"/>
        </w:rPr>
        <w:t>с составом группы по</w:t>
      </w:r>
      <w:r w:rsidR="00AB2EDA">
        <w:rPr>
          <w:sz w:val="26"/>
          <w:szCs w:val="26"/>
        </w:rPr>
        <w:t xml:space="preserve"> взаимной</w:t>
      </w:r>
      <w:r w:rsidR="00E35CA9" w:rsidRPr="00E2452C">
        <w:rPr>
          <w:sz w:val="26"/>
          <w:szCs w:val="26"/>
        </w:rPr>
        <w:t xml:space="preserve"> оценке состав корректируется.</w:t>
      </w:r>
    </w:p>
    <w:p w:rsidR="00E35CA9" w:rsidRPr="00E35CA9" w:rsidRDefault="006F51D9" w:rsidP="00E35CA9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  <w:r>
        <w:rPr>
          <w:b/>
          <w:sz w:val="26"/>
          <w:szCs w:val="26"/>
        </w:rPr>
        <w:t>4</w:t>
      </w:r>
      <w:r w:rsidR="00E35CA9" w:rsidRPr="00E2452C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2C247D">
        <w:rPr>
          <w:b/>
          <w:sz w:val="26"/>
          <w:szCs w:val="26"/>
        </w:rPr>
        <w:t>6</w:t>
      </w:r>
      <w:r w:rsidR="00E35CA9" w:rsidRPr="00E2452C">
        <w:rPr>
          <w:sz w:val="26"/>
          <w:szCs w:val="26"/>
        </w:rPr>
        <w:t xml:space="preserve"> </w:t>
      </w:r>
      <w:r w:rsidR="00F74856" w:rsidRPr="00AB2EDA">
        <w:rPr>
          <w:color w:val="000000" w:themeColor="text1"/>
          <w:sz w:val="26"/>
          <w:szCs w:val="26"/>
        </w:rPr>
        <w:t>Руководитель группы по</w:t>
      </w:r>
      <w:r w:rsidR="00AB2EDA">
        <w:rPr>
          <w:color w:val="000000" w:themeColor="text1"/>
          <w:sz w:val="26"/>
          <w:szCs w:val="26"/>
        </w:rPr>
        <w:t xml:space="preserve"> взаимной</w:t>
      </w:r>
      <w:r w:rsidR="00F74856" w:rsidRPr="00AB2EDA">
        <w:rPr>
          <w:color w:val="000000" w:themeColor="text1"/>
          <w:sz w:val="26"/>
          <w:szCs w:val="26"/>
        </w:rPr>
        <w:t xml:space="preserve"> оценке</w:t>
      </w:r>
      <w:r w:rsidR="00E35CA9" w:rsidRPr="00AB2EDA">
        <w:rPr>
          <w:color w:val="000000" w:themeColor="text1"/>
          <w:sz w:val="26"/>
          <w:szCs w:val="26"/>
        </w:rPr>
        <w:t xml:space="preserve"> должен обеспечить, чтобы члены группы по взаимной оценке при формировании отчета по результатам взаимной оценки приняли на себя обязательства: подписали Декларацию </w:t>
      </w:r>
      <w:r w:rsidR="007564D4">
        <w:rPr>
          <w:color w:val="000000" w:themeColor="text1"/>
          <w:sz w:val="26"/>
          <w:szCs w:val="26"/>
        </w:rPr>
        <w:t>эксперта</w:t>
      </w:r>
      <w:r w:rsidR="00E35CA9" w:rsidRPr="00AB2EDA">
        <w:rPr>
          <w:color w:val="000000" w:themeColor="text1"/>
          <w:sz w:val="26"/>
          <w:szCs w:val="26"/>
        </w:rPr>
        <w:t xml:space="preserve"> по взаимной оценке (приложение А</w:t>
      </w:r>
      <w:r w:rsidR="00A809B2" w:rsidRPr="00AB2EDA">
        <w:rPr>
          <w:color w:val="000000" w:themeColor="text1"/>
          <w:sz w:val="26"/>
          <w:szCs w:val="26"/>
        </w:rPr>
        <w:t>2</w:t>
      </w:r>
      <w:r w:rsidR="00E35CA9" w:rsidRPr="00AB2EDA">
        <w:rPr>
          <w:color w:val="000000" w:themeColor="text1"/>
          <w:sz w:val="26"/>
          <w:szCs w:val="26"/>
        </w:rPr>
        <w:t>).</w:t>
      </w:r>
    </w:p>
    <w:p w:rsidR="00064F99" w:rsidRDefault="00064F99" w:rsidP="00851BB2">
      <w:pPr>
        <w:ind w:firstLine="567"/>
        <w:jc w:val="both"/>
        <w:rPr>
          <w:sz w:val="26"/>
          <w:szCs w:val="26"/>
        </w:rPr>
      </w:pPr>
    </w:p>
    <w:p w:rsidR="00064F99" w:rsidRPr="00064F99" w:rsidRDefault="006F51D9" w:rsidP="00672842">
      <w:pPr>
        <w:ind w:firstLine="567"/>
        <w:jc w:val="both"/>
        <w:outlineLvl w:val="1"/>
        <w:rPr>
          <w:b/>
          <w:sz w:val="26"/>
          <w:szCs w:val="26"/>
        </w:rPr>
      </w:pPr>
      <w:bookmarkStart w:id="10" w:name="_Toc342517097"/>
      <w:r>
        <w:rPr>
          <w:b/>
          <w:sz w:val="26"/>
          <w:szCs w:val="26"/>
        </w:rPr>
        <w:t>4.4</w:t>
      </w:r>
      <w:r w:rsidR="00064F99">
        <w:rPr>
          <w:b/>
          <w:sz w:val="26"/>
          <w:szCs w:val="26"/>
        </w:rPr>
        <w:t xml:space="preserve"> </w:t>
      </w:r>
      <w:r w:rsidR="00064F99" w:rsidRPr="00064F99">
        <w:rPr>
          <w:b/>
          <w:sz w:val="26"/>
          <w:szCs w:val="26"/>
        </w:rPr>
        <w:t xml:space="preserve">Подготовка к </w:t>
      </w:r>
      <w:r w:rsidR="00A809B2">
        <w:rPr>
          <w:b/>
          <w:sz w:val="26"/>
          <w:szCs w:val="26"/>
        </w:rPr>
        <w:t xml:space="preserve">проведению </w:t>
      </w:r>
      <w:r w:rsidR="00064F99" w:rsidRPr="00064F99">
        <w:rPr>
          <w:b/>
          <w:sz w:val="26"/>
          <w:szCs w:val="26"/>
        </w:rPr>
        <w:t>взаимной оценк</w:t>
      </w:r>
      <w:r w:rsidR="00A809B2">
        <w:rPr>
          <w:b/>
          <w:sz w:val="26"/>
          <w:szCs w:val="26"/>
        </w:rPr>
        <w:t>и</w:t>
      </w:r>
      <w:r w:rsidR="00E35CA9">
        <w:rPr>
          <w:b/>
          <w:sz w:val="26"/>
          <w:szCs w:val="26"/>
        </w:rPr>
        <w:t xml:space="preserve"> (</w:t>
      </w:r>
      <w:r w:rsidR="00E35CA9" w:rsidRPr="005560D3">
        <w:rPr>
          <w:b/>
          <w:sz w:val="26"/>
          <w:szCs w:val="26"/>
        </w:rPr>
        <w:t xml:space="preserve">п. </w:t>
      </w:r>
      <w:r w:rsidR="00E35CA9">
        <w:rPr>
          <w:b/>
          <w:sz w:val="26"/>
          <w:szCs w:val="26"/>
        </w:rPr>
        <w:t>2</w:t>
      </w:r>
      <w:r w:rsidR="00E35CA9" w:rsidRPr="005560D3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1</w:t>
      </w:r>
      <w:r w:rsidR="00E35CA9" w:rsidRPr="005560D3">
        <w:rPr>
          <w:b/>
          <w:sz w:val="26"/>
          <w:szCs w:val="26"/>
        </w:rPr>
        <w:t>-</w:t>
      </w:r>
      <w:r w:rsidR="00E35CA9">
        <w:rPr>
          <w:b/>
          <w:sz w:val="26"/>
          <w:szCs w:val="26"/>
        </w:rPr>
        <w:t>2</w:t>
      </w:r>
      <w:r w:rsidR="00E35CA9" w:rsidRPr="005560D3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4</w:t>
      </w:r>
      <w:r w:rsidR="00E35CA9" w:rsidRPr="005560D3">
        <w:rPr>
          <w:b/>
          <w:sz w:val="26"/>
          <w:szCs w:val="26"/>
        </w:rPr>
        <w:t xml:space="preserve"> блок-схемы).</w:t>
      </w:r>
      <w:bookmarkEnd w:id="10"/>
    </w:p>
    <w:p w:rsidR="00CB3231" w:rsidRPr="00AB2EDA" w:rsidRDefault="006F51D9" w:rsidP="00CB3231">
      <w:pPr>
        <w:tabs>
          <w:tab w:val="num" w:pos="360"/>
        </w:tabs>
        <w:ind w:firstLine="567"/>
        <w:jc w:val="both"/>
        <w:rPr>
          <w:color w:val="000000" w:themeColor="text1"/>
          <w:sz w:val="26"/>
          <w:szCs w:val="26"/>
        </w:rPr>
      </w:pPr>
      <w:r w:rsidRPr="00AB2EDA">
        <w:rPr>
          <w:b/>
          <w:color w:val="000000" w:themeColor="text1"/>
          <w:sz w:val="26"/>
          <w:szCs w:val="26"/>
        </w:rPr>
        <w:t>4.4</w:t>
      </w:r>
      <w:r w:rsidR="00CB3231" w:rsidRPr="00AB2EDA">
        <w:rPr>
          <w:b/>
          <w:color w:val="000000" w:themeColor="text1"/>
          <w:sz w:val="26"/>
          <w:szCs w:val="26"/>
        </w:rPr>
        <w:t>.</w:t>
      </w:r>
      <w:r w:rsidR="001F1F4F" w:rsidRPr="00AB2EDA">
        <w:rPr>
          <w:b/>
          <w:color w:val="000000" w:themeColor="text1"/>
          <w:sz w:val="26"/>
          <w:szCs w:val="26"/>
        </w:rPr>
        <w:t>1</w:t>
      </w:r>
      <w:r w:rsidR="00CB3231" w:rsidRPr="00AB2EDA">
        <w:rPr>
          <w:color w:val="000000" w:themeColor="text1"/>
          <w:sz w:val="26"/>
          <w:szCs w:val="26"/>
        </w:rPr>
        <w:t xml:space="preserve"> За четыре месяца до планируемой взаимной оценки </w:t>
      </w:r>
      <w:r w:rsidR="00AB2EDA" w:rsidRPr="00AB2EDA">
        <w:rPr>
          <w:color w:val="000000" w:themeColor="text1"/>
          <w:sz w:val="26"/>
          <w:szCs w:val="26"/>
        </w:rPr>
        <w:t xml:space="preserve">(согласно приложению А1) </w:t>
      </w:r>
      <w:r w:rsidR="00CB3231" w:rsidRPr="00AB2EDA">
        <w:rPr>
          <w:color w:val="000000" w:themeColor="text1"/>
          <w:sz w:val="26"/>
          <w:szCs w:val="26"/>
        </w:rPr>
        <w:t xml:space="preserve">руководитель назначенной группы по взаимной оценке сообщает органу по аккредитации состав группы по взаимной оценке, согласовывает сроки проведения взаимной оценки и </w:t>
      </w:r>
      <w:r w:rsidR="002C247D" w:rsidRPr="00AB2EDA">
        <w:rPr>
          <w:color w:val="000000" w:themeColor="text1"/>
          <w:sz w:val="26"/>
          <w:szCs w:val="26"/>
        </w:rPr>
        <w:t>предлагает</w:t>
      </w:r>
      <w:r w:rsidR="00CB3231" w:rsidRPr="00AB2EDA">
        <w:rPr>
          <w:color w:val="000000" w:themeColor="text1"/>
          <w:sz w:val="26"/>
          <w:szCs w:val="26"/>
        </w:rPr>
        <w:t xml:space="preserve"> </w:t>
      </w:r>
      <w:r w:rsidR="002C247D" w:rsidRPr="00AB2EDA">
        <w:rPr>
          <w:color w:val="000000" w:themeColor="text1"/>
          <w:sz w:val="26"/>
          <w:szCs w:val="26"/>
        </w:rPr>
        <w:t xml:space="preserve">в течение месяца </w:t>
      </w:r>
      <w:r w:rsidR="00CB3231" w:rsidRPr="00AB2EDA">
        <w:rPr>
          <w:color w:val="000000" w:themeColor="text1"/>
          <w:sz w:val="26"/>
          <w:szCs w:val="26"/>
        </w:rPr>
        <w:t xml:space="preserve">представить заполненную анкету самооценки (приложение А4), контрольные листы (приложение А5) и комплект документов </w:t>
      </w:r>
      <w:r w:rsidR="006D2B56" w:rsidRPr="00AB2EDA">
        <w:rPr>
          <w:color w:val="000000" w:themeColor="text1"/>
          <w:sz w:val="26"/>
          <w:szCs w:val="26"/>
        </w:rPr>
        <w:t>согласно</w:t>
      </w:r>
      <w:r w:rsidR="00CB3231" w:rsidRPr="00AB2EDA">
        <w:rPr>
          <w:color w:val="000000" w:themeColor="text1"/>
          <w:sz w:val="26"/>
          <w:szCs w:val="26"/>
        </w:rPr>
        <w:t xml:space="preserve"> п.п. 5.1-5.9 приложения А6.</w:t>
      </w:r>
    </w:p>
    <w:p w:rsidR="00CB3231" w:rsidRPr="001F1F4F" w:rsidRDefault="006F51D9" w:rsidP="00CB3231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4.4</w:t>
      </w:r>
      <w:r w:rsidR="00CB3231" w:rsidRPr="001F1F4F">
        <w:rPr>
          <w:b/>
          <w:sz w:val="26"/>
          <w:szCs w:val="26"/>
        </w:rPr>
        <w:t>.</w:t>
      </w:r>
      <w:r w:rsidR="001F1F4F">
        <w:rPr>
          <w:b/>
          <w:sz w:val="26"/>
          <w:szCs w:val="26"/>
        </w:rPr>
        <w:t>2</w:t>
      </w:r>
      <w:r w:rsidR="00CB3231" w:rsidRPr="00CB3231">
        <w:rPr>
          <w:sz w:val="26"/>
          <w:szCs w:val="26"/>
        </w:rPr>
        <w:t xml:space="preserve"> В течение </w:t>
      </w:r>
      <w:r w:rsidR="004A0FFD">
        <w:rPr>
          <w:sz w:val="26"/>
          <w:szCs w:val="26"/>
        </w:rPr>
        <w:t>трех месяцев (</w:t>
      </w:r>
      <w:r w:rsidR="002C247D">
        <w:rPr>
          <w:sz w:val="26"/>
          <w:szCs w:val="26"/>
        </w:rPr>
        <w:t>90 дней</w:t>
      </w:r>
      <w:r w:rsidR="004A0FFD">
        <w:rPr>
          <w:sz w:val="26"/>
          <w:szCs w:val="26"/>
        </w:rPr>
        <w:t>)</w:t>
      </w:r>
      <w:r w:rsidR="002C247D">
        <w:rPr>
          <w:sz w:val="26"/>
          <w:szCs w:val="26"/>
        </w:rPr>
        <w:t xml:space="preserve"> </w:t>
      </w:r>
      <w:r w:rsidR="00CB3231" w:rsidRPr="006307AC">
        <w:rPr>
          <w:sz w:val="26"/>
          <w:szCs w:val="26"/>
        </w:rPr>
        <w:t xml:space="preserve">группа по взаимной оценке рассматривает </w:t>
      </w:r>
      <w:r w:rsidR="006D2B56">
        <w:rPr>
          <w:sz w:val="26"/>
          <w:szCs w:val="26"/>
        </w:rPr>
        <w:t xml:space="preserve">и оценивает </w:t>
      </w:r>
      <w:r w:rsidR="00CB3231" w:rsidRPr="006307AC">
        <w:rPr>
          <w:sz w:val="26"/>
          <w:szCs w:val="26"/>
        </w:rPr>
        <w:t>комплект документов</w:t>
      </w:r>
      <w:r w:rsidR="002C247D" w:rsidRPr="006307AC">
        <w:rPr>
          <w:sz w:val="26"/>
          <w:szCs w:val="26"/>
        </w:rPr>
        <w:t xml:space="preserve">, </w:t>
      </w:r>
      <w:r w:rsidR="00F74856" w:rsidRPr="006307AC">
        <w:rPr>
          <w:sz w:val="26"/>
          <w:szCs w:val="26"/>
        </w:rPr>
        <w:t xml:space="preserve">представленный </w:t>
      </w:r>
      <w:r w:rsidR="002C247D" w:rsidRPr="006307AC">
        <w:rPr>
          <w:sz w:val="26"/>
          <w:szCs w:val="26"/>
        </w:rPr>
        <w:t>оцениваемым органом по аккредитации,</w:t>
      </w:r>
      <w:r w:rsidR="00CB3231" w:rsidRPr="006307AC">
        <w:rPr>
          <w:sz w:val="26"/>
          <w:szCs w:val="26"/>
        </w:rPr>
        <w:t xml:space="preserve"> и делает предварительные выводы о полноте представленного комплекта документов и </w:t>
      </w:r>
      <w:r w:rsidR="002C247D" w:rsidRPr="006307AC">
        <w:rPr>
          <w:sz w:val="26"/>
          <w:szCs w:val="26"/>
        </w:rPr>
        <w:t>их соответстви</w:t>
      </w:r>
      <w:r w:rsidR="00F74856" w:rsidRPr="006307AC">
        <w:rPr>
          <w:sz w:val="26"/>
          <w:szCs w:val="26"/>
        </w:rPr>
        <w:t>и</w:t>
      </w:r>
      <w:r w:rsidR="002C247D" w:rsidRPr="006307AC">
        <w:rPr>
          <w:sz w:val="26"/>
          <w:szCs w:val="26"/>
        </w:rPr>
        <w:t xml:space="preserve"> требованиям </w:t>
      </w:r>
      <w:r w:rsidR="002C247D">
        <w:rPr>
          <w:sz w:val="26"/>
          <w:szCs w:val="26"/>
          <w:lang w:val="en-US"/>
        </w:rPr>
        <w:t>ISO</w:t>
      </w:r>
      <w:r w:rsidR="002C247D">
        <w:rPr>
          <w:sz w:val="26"/>
          <w:szCs w:val="26"/>
        </w:rPr>
        <w:t>/</w:t>
      </w:r>
      <w:r w:rsidR="002C247D">
        <w:rPr>
          <w:sz w:val="26"/>
          <w:szCs w:val="26"/>
          <w:lang w:val="en-US"/>
        </w:rPr>
        <w:t>IEC</w:t>
      </w:r>
      <w:r w:rsidR="002C247D" w:rsidRPr="00CA6F99">
        <w:rPr>
          <w:sz w:val="26"/>
          <w:szCs w:val="26"/>
        </w:rPr>
        <w:t xml:space="preserve"> </w:t>
      </w:r>
      <w:r w:rsidR="002C247D">
        <w:rPr>
          <w:sz w:val="26"/>
          <w:szCs w:val="26"/>
        </w:rPr>
        <w:t>17011</w:t>
      </w:r>
      <w:r w:rsidR="00F74856">
        <w:rPr>
          <w:sz w:val="26"/>
          <w:szCs w:val="26"/>
        </w:rPr>
        <w:t xml:space="preserve">, </w:t>
      </w:r>
      <w:r w:rsidR="00F74856">
        <w:rPr>
          <w:sz w:val="26"/>
          <w:szCs w:val="26"/>
          <w:lang w:val="en-US"/>
        </w:rPr>
        <w:t>IAF</w:t>
      </w:r>
      <w:r w:rsidR="00F74856" w:rsidRPr="00F74856">
        <w:rPr>
          <w:sz w:val="26"/>
          <w:szCs w:val="26"/>
        </w:rPr>
        <w:t>/</w:t>
      </w:r>
      <w:r w:rsidR="00F74856">
        <w:rPr>
          <w:sz w:val="26"/>
          <w:szCs w:val="26"/>
          <w:lang w:val="en-US"/>
        </w:rPr>
        <w:t>ILAC</w:t>
      </w:r>
      <w:r w:rsidR="00F74856" w:rsidRPr="00F74856">
        <w:rPr>
          <w:sz w:val="26"/>
          <w:szCs w:val="26"/>
        </w:rPr>
        <w:t xml:space="preserve"> </w:t>
      </w:r>
      <w:r w:rsidR="00F74856">
        <w:rPr>
          <w:sz w:val="26"/>
          <w:szCs w:val="26"/>
          <w:lang w:val="en-US"/>
        </w:rPr>
        <w:t>A</w:t>
      </w:r>
      <w:r w:rsidR="00F74856" w:rsidRPr="00F74856">
        <w:rPr>
          <w:sz w:val="26"/>
          <w:szCs w:val="26"/>
        </w:rPr>
        <w:t>5</w:t>
      </w:r>
      <w:r w:rsidR="004A26C1">
        <w:rPr>
          <w:sz w:val="26"/>
          <w:szCs w:val="26"/>
        </w:rPr>
        <w:t xml:space="preserve"> </w:t>
      </w:r>
      <w:r w:rsidR="001F1F4F">
        <w:rPr>
          <w:sz w:val="26"/>
          <w:szCs w:val="26"/>
        </w:rPr>
        <w:t xml:space="preserve">и </w:t>
      </w:r>
      <w:r w:rsidR="00F74856">
        <w:rPr>
          <w:sz w:val="26"/>
          <w:szCs w:val="26"/>
        </w:rPr>
        <w:t xml:space="preserve">основополагающих межгосударственных стандартов </w:t>
      </w:r>
      <w:r w:rsidR="004A26C1" w:rsidRPr="004A26C1">
        <w:rPr>
          <w:sz w:val="26"/>
          <w:szCs w:val="26"/>
        </w:rPr>
        <w:t>в</w:t>
      </w:r>
      <w:r w:rsidR="004A26C1">
        <w:rPr>
          <w:sz w:val="26"/>
          <w:szCs w:val="26"/>
        </w:rPr>
        <w:t xml:space="preserve"> соответствии с Приложением А14</w:t>
      </w:r>
      <w:r w:rsidR="00F74856">
        <w:rPr>
          <w:sz w:val="26"/>
          <w:szCs w:val="26"/>
        </w:rPr>
        <w:t xml:space="preserve">. </w:t>
      </w:r>
      <w:r w:rsidR="001F1F4F">
        <w:rPr>
          <w:sz w:val="26"/>
          <w:szCs w:val="26"/>
        </w:rPr>
        <w:t xml:space="preserve">При необходимости у органа по аккредитации </w:t>
      </w:r>
      <w:r w:rsidR="001F1F4F" w:rsidRPr="004A26C1">
        <w:rPr>
          <w:color w:val="000000" w:themeColor="text1"/>
          <w:sz w:val="26"/>
          <w:szCs w:val="26"/>
        </w:rPr>
        <w:t xml:space="preserve">запрашивается дополнительная информация. </w:t>
      </w:r>
      <w:r w:rsidR="00CB3231" w:rsidRPr="004A26C1">
        <w:rPr>
          <w:color w:val="000000" w:themeColor="text1"/>
          <w:sz w:val="26"/>
          <w:szCs w:val="26"/>
        </w:rPr>
        <w:t xml:space="preserve">Предварительные выводы </w:t>
      </w:r>
      <w:r w:rsidR="001F1F4F" w:rsidRPr="004A26C1">
        <w:rPr>
          <w:color w:val="000000" w:themeColor="text1"/>
          <w:sz w:val="26"/>
          <w:szCs w:val="26"/>
        </w:rPr>
        <w:t>оформляются</w:t>
      </w:r>
      <w:r w:rsidR="00CB3231" w:rsidRPr="004A26C1">
        <w:rPr>
          <w:color w:val="000000" w:themeColor="text1"/>
          <w:sz w:val="26"/>
          <w:szCs w:val="26"/>
        </w:rPr>
        <w:t xml:space="preserve"> </w:t>
      </w:r>
      <w:r w:rsidR="001F1F4F" w:rsidRPr="004A26C1">
        <w:rPr>
          <w:color w:val="000000" w:themeColor="text1"/>
          <w:sz w:val="26"/>
          <w:szCs w:val="26"/>
        </w:rPr>
        <w:t xml:space="preserve">руководителем группы по взаимной оценке </w:t>
      </w:r>
      <w:r w:rsidR="00CB3231" w:rsidRPr="004A26C1">
        <w:rPr>
          <w:color w:val="000000" w:themeColor="text1"/>
          <w:sz w:val="26"/>
          <w:szCs w:val="26"/>
        </w:rPr>
        <w:t xml:space="preserve">в </w:t>
      </w:r>
      <w:r w:rsidR="00F74856" w:rsidRPr="004A26C1">
        <w:rPr>
          <w:color w:val="000000" w:themeColor="text1"/>
          <w:sz w:val="26"/>
          <w:szCs w:val="26"/>
        </w:rPr>
        <w:t xml:space="preserve">проекте </w:t>
      </w:r>
      <w:r w:rsidR="00CB3231" w:rsidRPr="004A26C1">
        <w:rPr>
          <w:color w:val="000000" w:themeColor="text1"/>
          <w:sz w:val="26"/>
          <w:szCs w:val="26"/>
        </w:rPr>
        <w:t>отчет</w:t>
      </w:r>
      <w:r w:rsidR="00F74856" w:rsidRPr="004A26C1">
        <w:rPr>
          <w:color w:val="000000" w:themeColor="text1"/>
          <w:sz w:val="26"/>
          <w:szCs w:val="26"/>
        </w:rPr>
        <w:t>а</w:t>
      </w:r>
      <w:r w:rsidR="00CB3231" w:rsidRPr="004A26C1">
        <w:rPr>
          <w:color w:val="000000" w:themeColor="text1"/>
          <w:sz w:val="26"/>
          <w:szCs w:val="26"/>
        </w:rPr>
        <w:t xml:space="preserve"> (приложение А6).</w:t>
      </w:r>
    </w:p>
    <w:p w:rsidR="002C4D7E" w:rsidRDefault="006F51D9" w:rsidP="002C4D7E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4.4</w:t>
      </w:r>
      <w:r w:rsidR="00064F99" w:rsidRPr="00064F99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3</w:t>
      </w:r>
      <w:r w:rsidR="00064F99">
        <w:rPr>
          <w:sz w:val="26"/>
          <w:szCs w:val="26"/>
        </w:rPr>
        <w:t xml:space="preserve"> </w:t>
      </w:r>
      <w:r w:rsidR="00912447" w:rsidRPr="004A26C1">
        <w:rPr>
          <w:color w:val="000000" w:themeColor="text1"/>
          <w:sz w:val="26"/>
          <w:szCs w:val="26"/>
        </w:rPr>
        <w:t xml:space="preserve">На основании </w:t>
      </w:r>
      <w:r w:rsidR="00F038A3" w:rsidRPr="004A26C1">
        <w:rPr>
          <w:color w:val="000000" w:themeColor="text1"/>
          <w:sz w:val="26"/>
          <w:szCs w:val="26"/>
        </w:rPr>
        <w:t>информации, полученной из представленн</w:t>
      </w:r>
      <w:r w:rsidR="001F1F4F" w:rsidRPr="004A26C1">
        <w:rPr>
          <w:color w:val="000000" w:themeColor="text1"/>
          <w:sz w:val="26"/>
          <w:szCs w:val="26"/>
        </w:rPr>
        <w:t>ого органом по аккредитации комплекта документов, заполненных анкеты самооценки и контрольных листов</w:t>
      </w:r>
      <w:r w:rsidR="00F038A3" w:rsidRPr="004A26C1">
        <w:rPr>
          <w:color w:val="000000" w:themeColor="text1"/>
          <w:sz w:val="26"/>
          <w:szCs w:val="26"/>
        </w:rPr>
        <w:t>,</w:t>
      </w:r>
      <w:r w:rsidR="00912447" w:rsidRPr="004A26C1">
        <w:rPr>
          <w:color w:val="000000" w:themeColor="text1"/>
          <w:sz w:val="26"/>
          <w:szCs w:val="26"/>
        </w:rPr>
        <w:t xml:space="preserve"> </w:t>
      </w:r>
      <w:r w:rsidR="002B714E" w:rsidRPr="004A26C1">
        <w:rPr>
          <w:color w:val="000000" w:themeColor="text1"/>
          <w:sz w:val="26"/>
          <w:szCs w:val="26"/>
        </w:rPr>
        <w:t xml:space="preserve">руководитель группы по взаимной оценке готовит план взаимной оценки </w:t>
      </w:r>
      <w:r w:rsidR="001F1F4F" w:rsidRPr="004A26C1">
        <w:rPr>
          <w:color w:val="000000" w:themeColor="text1"/>
          <w:sz w:val="26"/>
          <w:szCs w:val="26"/>
        </w:rPr>
        <w:t xml:space="preserve">на месте </w:t>
      </w:r>
      <w:r w:rsidR="002B714E" w:rsidRPr="004A26C1">
        <w:rPr>
          <w:color w:val="000000" w:themeColor="text1"/>
          <w:sz w:val="26"/>
          <w:szCs w:val="26"/>
        </w:rPr>
        <w:t>(приложение А</w:t>
      </w:r>
      <w:r w:rsidR="00037535" w:rsidRPr="004A26C1">
        <w:rPr>
          <w:color w:val="000000" w:themeColor="text1"/>
          <w:sz w:val="26"/>
          <w:szCs w:val="26"/>
        </w:rPr>
        <w:t>7</w:t>
      </w:r>
      <w:r w:rsidR="002B714E" w:rsidRPr="004A26C1">
        <w:rPr>
          <w:color w:val="000000" w:themeColor="text1"/>
          <w:sz w:val="26"/>
          <w:szCs w:val="26"/>
        </w:rPr>
        <w:t>)</w:t>
      </w:r>
      <w:r w:rsidR="005560D3" w:rsidRPr="004A26C1">
        <w:rPr>
          <w:color w:val="000000" w:themeColor="text1"/>
          <w:sz w:val="26"/>
          <w:szCs w:val="26"/>
        </w:rPr>
        <w:t>.</w:t>
      </w:r>
      <w:r w:rsidR="00F038A3" w:rsidRPr="004A26C1">
        <w:rPr>
          <w:color w:val="000000" w:themeColor="text1"/>
          <w:sz w:val="26"/>
          <w:szCs w:val="26"/>
        </w:rPr>
        <w:t xml:space="preserve"> </w:t>
      </w:r>
    </w:p>
    <w:p w:rsidR="00064F99" w:rsidRDefault="006F51D9" w:rsidP="008D098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4.4</w:t>
      </w:r>
      <w:r w:rsidR="00064F99" w:rsidRPr="00064F99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4</w:t>
      </w:r>
      <w:r w:rsidR="00064F99">
        <w:rPr>
          <w:sz w:val="26"/>
          <w:szCs w:val="26"/>
        </w:rPr>
        <w:t xml:space="preserve"> </w:t>
      </w:r>
      <w:r w:rsidR="008D098C">
        <w:rPr>
          <w:sz w:val="26"/>
          <w:szCs w:val="26"/>
        </w:rPr>
        <w:t>План</w:t>
      </w:r>
      <w:r w:rsidR="008D098C" w:rsidRPr="00E2452C">
        <w:rPr>
          <w:sz w:val="26"/>
          <w:szCs w:val="26"/>
        </w:rPr>
        <w:t xml:space="preserve"> взаимной оценки долж</w:t>
      </w:r>
      <w:r w:rsidR="008D098C">
        <w:rPr>
          <w:sz w:val="26"/>
          <w:szCs w:val="26"/>
        </w:rPr>
        <w:t>ен</w:t>
      </w:r>
      <w:r w:rsidR="008D098C" w:rsidRPr="00E2452C">
        <w:rPr>
          <w:sz w:val="26"/>
          <w:szCs w:val="26"/>
        </w:rPr>
        <w:t xml:space="preserve"> быть понят</w:t>
      </w:r>
      <w:r w:rsidR="008D098C">
        <w:rPr>
          <w:sz w:val="26"/>
          <w:szCs w:val="26"/>
        </w:rPr>
        <w:t>ен</w:t>
      </w:r>
      <w:r w:rsidR="008D098C" w:rsidRPr="00E2452C">
        <w:rPr>
          <w:sz w:val="26"/>
          <w:szCs w:val="26"/>
        </w:rPr>
        <w:t xml:space="preserve"> и принят всеми сторонами</w:t>
      </w:r>
      <w:r w:rsidR="008D098C">
        <w:rPr>
          <w:sz w:val="26"/>
          <w:szCs w:val="26"/>
        </w:rPr>
        <w:t xml:space="preserve"> (</w:t>
      </w:r>
      <w:r w:rsidR="008D098C" w:rsidRPr="00E2452C">
        <w:rPr>
          <w:sz w:val="26"/>
          <w:szCs w:val="26"/>
        </w:rPr>
        <w:t>оцениваемый орган по аккредитации</w:t>
      </w:r>
      <w:r w:rsidR="008D098C">
        <w:rPr>
          <w:sz w:val="26"/>
          <w:szCs w:val="26"/>
        </w:rPr>
        <w:t xml:space="preserve">, </w:t>
      </w:r>
      <w:r w:rsidR="008D098C" w:rsidRPr="00E2452C">
        <w:rPr>
          <w:sz w:val="26"/>
          <w:szCs w:val="26"/>
        </w:rPr>
        <w:t>групп</w:t>
      </w:r>
      <w:r w:rsidR="008D098C">
        <w:rPr>
          <w:sz w:val="26"/>
          <w:szCs w:val="26"/>
        </w:rPr>
        <w:t>а</w:t>
      </w:r>
      <w:r w:rsidR="008D098C" w:rsidRPr="00E2452C">
        <w:rPr>
          <w:sz w:val="26"/>
          <w:szCs w:val="26"/>
        </w:rPr>
        <w:t xml:space="preserve"> </w:t>
      </w:r>
      <w:r w:rsidR="008D098C">
        <w:rPr>
          <w:sz w:val="26"/>
          <w:szCs w:val="26"/>
        </w:rPr>
        <w:t xml:space="preserve">по </w:t>
      </w:r>
      <w:r w:rsidR="008D098C" w:rsidRPr="00E2452C">
        <w:rPr>
          <w:sz w:val="26"/>
          <w:szCs w:val="26"/>
        </w:rPr>
        <w:t>взаимной оценк</w:t>
      </w:r>
      <w:r w:rsidR="008D098C">
        <w:rPr>
          <w:sz w:val="26"/>
          <w:szCs w:val="26"/>
        </w:rPr>
        <w:t>е)</w:t>
      </w:r>
      <w:r w:rsidR="008D098C" w:rsidRPr="00E2452C">
        <w:rPr>
          <w:sz w:val="26"/>
          <w:szCs w:val="26"/>
        </w:rPr>
        <w:t xml:space="preserve">. При необходимости </w:t>
      </w:r>
      <w:r w:rsidR="008D098C">
        <w:rPr>
          <w:sz w:val="26"/>
          <w:szCs w:val="26"/>
        </w:rPr>
        <w:t>план</w:t>
      </w:r>
      <w:r w:rsidR="008D098C" w:rsidRPr="00E2452C">
        <w:rPr>
          <w:sz w:val="26"/>
          <w:szCs w:val="26"/>
        </w:rPr>
        <w:t xml:space="preserve"> корректируется.</w:t>
      </w:r>
    </w:p>
    <w:p w:rsidR="008D17F5" w:rsidRPr="007841EE" w:rsidRDefault="008D17F5" w:rsidP="008D17F5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:rsidR="00E35CA9" w:rsidRDefault="006F51D9" w:rsidP="00672842">
      <w:pPr>
        <w:tabs>
          <w:tab w:val="num" w:pos="360"/>
        </w:tabs>
        <w:ind w:firstLine="567"/>
        <w:jc w:val="both"/>
        <w:outlineLvl w:val="1"/>
        <w:rPr>
          <w:sz w:val="26"/>
          <w:szCs w:val="26"/>
        </w:rPr>
      </w:pPr>
      <w:bookmarkStart w:id="11" w:name="_Toc342517098"/>
      <w:r>
        <w:rPr>
          <w:b/>
          <w:sz w:val="26"/>
          <w:szCs w:val="26"/>
        </w:rPr>
        <w:t>4.5</w:t>
      </w:r>
      <w:r w:rsidR="008D17F5" w:rsidRPr="007841EE">
        <w:rPr>
          <w:b/>
          <w:sz w:val="26"/>
          <w:szCs w:val="26"/>
        </w:rPr>
        <w:t xml:space="preserve"> </w:t>
      </w:r>
      <w:r w:rsidR="00A809B2">
        <w:rPr>
          <w:b/>
          <w:sz w:val="26"/>
          <w:szCs w:val="26"/>
        </w:rPr>
        <w:t>Проведение в</w:t>
      </w:r>
      <w:r w:rsidR="00ED7F43">
        <w:rPr>
          <w:b/>
          <w:sz w:val="26"/>
          <w:szCs w:val="26"/>
        </w:rPr>
        <w:t>заимн</w:t>
      </w:r>
      <w:r w:rsidR="00A809B2">
        <w:rPr>
          <w:b/>
          <w:sz w:val="26"/>
          <w:szCs w:val="26"/>
        </w:rPr>
        <w:t>ой</w:t>
      </w:r>
      <w:r w:rsidR="00ED7F43">
        <w:rPr>
          <w:b/>
          <w:sz w:val="26"/>
          <w:szCs w:val="26"/>
        </w:rPr>
        <w:t xml:space="preserve"> о</w:t>
      </w:r>
      <w:r w:rsidR="008D17F5" w:rsidRPr="007841EE">
        <w:rPr>
          <w:b/>
          <w:sz w:val="26"/>
          <w:szCs w:val="26"/>
        </w:rPr>
        <w:t>ценк</w:t>
      </w:r>
      <w:r w:rsidR="00A809B2">
        <w:rPr>
          <w:b/>
          <w:sz w:val="26"/>
          <w:szCs w:val="26"/>
        </w:rPr>
        <w:t>и</w:t>
      </w:r>
      <w:r w:rsidR="008D17F5" w:rsidRPr="007841EE">
        <w:rPr>
          <w:b/>
          <w:sz w:val="26"/>
          <w:szCs w:val="26"/>
        </w:rPr>
        <w:t xml:space="preserve"> на месте</w:t>
      </w:r>
      <w:r w:rsidR="007841EE">
        <w:rPr>
          <w:b/>
          <w:sz w:val="26"/>
          <w:szCs w:val="26"/>
        </w:rPr>
        <w:t xml:space="preserve"> </w:t>
      </w:r>
      <w:r w:rsidR="00E35CA9">
        <w:rPr>
          <w:b/>
          <w:sz w:val="26"/>
          <w:szCs w:val="26"/>
        </w:rPr>
        <w:t>(</w:t>
      </w:r>
      <w:r w:rsidR="00E35CA9" w:rsidRPr="005560D3">
        <w:rPr>
          <w:b/>
          <w:sz w:val="26"/>
          <w:szCs w:val="26"/>
        </w:rPr>
        <w:t xml:space="preserve">п. </w:t>
      </w:r>
      <w:r w:rsidR="00E35CA9">
        <w:rPr>
          <w:b/>
          <w:sz w:val="26"/>
          <w:szCs w:val="26"/>
        </w:rPr>
        <w:t>3</w:t>
      </w:r>
      <w:r w:rsidR="00E35CA9" w:rsidRPr="005560D3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1</w:t>
      </w:r>
      <w:r w:rsidR="001F1F4F">
        <w:rPr>
          <w:b/>
          <w:sz w:val="26"/>
          <w:szCs w:val="26"/>
        </w:rPr>
        <w:t xml:space="preserve"> </w:t>
      </w:r>
      <w:r w:rsidR="00E35CA9" w:rsidRPr="005560D3">
        <w:rPr>
          <w:b/>
          <w:sz w:val="26"/>
          <w:szCs w:val="26"/>
        </w:rPr>
        <w:t>блок-схемы)</w:t>
      </w:r>
      <w:bookmarkEnd w:id="11"/>
      <w:r w:rsidR="00E35CA9">
        <w:rPr>
          <w:sz w:val="26"/>
          <w:szCs w:val="26"/>
        </w:rPr>
        <w:t xml:space="preserve"> </w:t>
      </w:r>
    </w:p>
    <w:p w:rsidR="005D4380" w:rsidRDefault="006F51D9" w:rsidP="005D43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4.5</w:t>
      </w:r>
      <w:r w:rsidR="008D17F5" w:rsidRPr="007841EE">
        <w:rPr>
          <w:b/>
          <w:sz w:val="26"/>
          <w:szCs w:val="26"/>
        </w:rPr>
        <w:t>.1</w:t>
      </w:r>
      <w:r w:rsidR="008D17F5" w:rsidRPr="007841EE">
        <w:rPr>
          <w:sz w:val="26"/>
          <w:szCs w:val="26"/>
        </w:rPr>
        <w:t xml:space="preserve"> </w:t>
      </w:r>
      <w:r w:rsidR="00A42355">
        <w:rPr>
          <w:sz w:val="26"/>
          <w:szCs w:val="26"/>
        </w:rPr>
        <w:t>Оценка на месте проводится согласно плану взаимной оценки</w:t>
      </w:r>
      <w:r w:rsidR="001F1F4F">
        <w:rPr>
          <w:sz w:val="26"/>
          <w:szCs w:val="26"/>
        </w:rPr>
        <w:t xml:space="preserve"> с применением методов</w:t>
      </w:r>
      <w:r w:rsidR="004A0FFD">
        <w:rPr>
          <w:sz w:val="26"/>
          <w:szCs w:val="26"/>
        </w:rPr>
        <w:t xml:space="preserve"> и подходов</w:t>
      </w:r>
      <w:r w:rsidR="001F1F4F">
        <w:rPr>
          <w:sz w:val="26"/>
          <w:szCs w:val="26"/>
        </w:rPr>
        <w:t>, изложенных</w:t>
      </w:r>
      <w:r w:rsidR="00950368">
        <w:rPr>
          <w:sz w:val="26"/>
          <w:szCs w:val="26"/>
        </w:rPr>
        <w:t xml:space="preserve"> в пунктах</w:t>
      </w:r>
      <w:r w:rsidR="001F1F4F">
        <w:rPr>
          <w:sz w:val="26"/>
          <w:szCs w:val="26"/>
        </w:rPr>
        <w:t xml:space="preserve"> 4.</w:t>
      </w:r>
      <w:r w:rsidR="004A0FFD">
        <w:rPr>
          <w:sz w:val="26"/>
          <w:szCs w:val="26"/>
        </w:rPr>
        <w:t>1.</w:t>
      </w:r>
      <w:r w:rsidR="001F1F4F">
        <w:rPr>
          <w:sz w:val="26"/>
          <w:szCs w:val="26"/>
        </w:rPr>
        <w:t>2-4.</w:t>
      </w:r>
      <w:r w:rsidR="004A0FFD">
        <w:rPr>
          <w:sz w:val="26"/>
          <w:szCs w:val="26"/>
        </w:rPr>
        <w:t>1.4 и</w:t>
      </w:r>
      <w:r w:rsidR="005D4380">
        <w:rPr>
          <w:sz w:val="26"/>
          <w:szCs w:val="26"/>
        </w:rPr>
        <w:t xml:space="preserve"> в </w:t>
      </w:r>
      <w:r w:rsidR="005D4380" w:rsidRPr="007841EE">
        <w:rPr>
          <w:sz w:val="26"/>
          <w:szCs w:val="26"/>
        </w:rPr>
        <w:t xml:space="preserve">приложении В к </w:t>
      </w:r>
      <w:r w:rsidR="005D4380" w:rsidRPr="00F30637">
        <w:rPr>
          <w:sz w:val="26"/>
          <w:szCs w:val="26"/>
        </w:rPr>
        <w:t>ISO/IEC 17040, с применением</w:t>
      </w:r>
      <w:r w:rsidR="005D4380">
        <w:rPr>
          <w:sz w:val="26"/>
          <w:szCs w:val="26"/>
        </w:rPr>
        <w:t xml:space="preserve"> требований Типовой схемы взаимной оценки, </w:t>
      </w:r>
      <w:r w:rsidR="005D4380" w:rsidRPr="004A26C1">
        <w:rPr>
          <w:color w:val="000000" w:themeColor="text1"/>
          <w:sz w:val="26"/>
          <w:szCs w:val="26"/>
        </w:rPr>
        <w:t xml:space="preserve">приведенной в приложении </w:t>
      </w:r>
      <w:r w:rsidR="005D4380" w:rsidRPr="004A26C1">
        <w:rPr>
          <w:color w:val="000000" w:themeColor="text1"/>
          <w:sz w:val="26"/>
          <w:szCs w:val="26"/>
          <w:lang w:val="en-US"/>
        </w:rPr>
        <w:t>A</w:t>
      </w:r>
      <w:r w:rsidR="005D4380" w:rsidRPr="004A26C1">
        <w:rPr>
          <w:color w:val="000000" w:themeColor="text1"/>
          <w:sz w:val="26"/>
          <w:szCs w:val="26"/>
        </w:rPr>
        <w:t xml:space="preserve">8 </w:t>
      </w:r>
      <w:r w:rsidR="005D4380" w:rsidRPr="005D4380">
        <w:rPr>
          <w:sz w:val="26"/>
          <w:szCs w:val="26"/>
        </w:rPr>
        <w:t xml:space="preserve">и </w:t>
      </w:r>
      <w:r w:rsidR="005D4380" w:rsidRPr="00812EA6">
        <w:rPr>
          <w:sz w:val="26"/>
          <w:szCs w:val="26"/>
        </w:rPr>
        <w:t xml:space="preserve">с учетом </w:t>
      </w:r>
      <w:r w:rsidR="005D4380">
        <w:rPr>
          <w:sz w:val="26"/>
          <w:szCs w:val="26"/>
        </w:rPr>
        <w:t>предварительных выводов</w:t>
      </w:r>
      <w:r w:rsidR="008A4193">
        <w:rPr>
          <w:sz w:val="26"/>
          <w:szCs w:val="26"/>
        </w:rPr>
        <w:t xml:space="preserve"> по результатам анализа представленных материалов </w:t>
      </w:r>
      <w:r w:rsidR="008A4193" w:rsidRPr="004A26C1">
        <w:rPr>
          <w:color w:val="000000" w:themeColor="text1"/>
          <w:sz w:val="26"/>
          <w:szCs w:val="26"/>
        </w:rPr>
        <w:t>(приложение А6)</w:t>
      </w:r>
      <w:r w:rsidR="005D4380" w:rsidRPr="004A26C1">
        <w:rPr>
          <w:color w:val="000000" w:themeColor="text1"/>
          <w:sz w:val="26"/>
          <w:szCs w:val="26"/>
        </w:rPr>
        <w:t xml:space="preserve">, </w:t>
      </w:r>
      <w:r w:rsidR="005D4380">
        <w:rPr>
          <w:sz w:val="26"/>
          <w:szCs w:val="26"/>
        </w:rPr>
        <w:t>включенных</w:t>
      </w:r>
      <w:r w:rsidR="00950368">
        <w:rPr>
          <w:sz w:val="26"/>
          <w:szCs w:val="26"/>
        </w:rPr>
        <w:t xml:space="preserve"> в отчет </w:t>
      </w:r>
      <w:r w:rsidR="008A4193">
        <w:rPr>
          <w:sz w:val="26"/>
          <w:szCs w:val="26"/>
        </w:rPr>
        <w:t>руководителя группы по взаимной оценке</w:t>
      </w:r>
      <w:r w:rsidR="005D4380" w:rsidRPr="00E35CA9">
        <w:rPr>
          <w:color w:val="FF0000"/>
          <w:sz w:val="26"/>
          <w:szCs w:val="26"/>
        </w:rPr>
        <w:t>.</w:t>
      </w:r>
    </w:p>
    <w:p w:rsidR="00ED7F43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4.5</w:t>
      </w:r>
      <w:r w:rsidR="005D4380" w:rsidRPr="005D4380">
        <w:rPr>
          <w:b/>
          <w:sz w:val="26"/>
          <w:szCs w:val="26"/>
        </w:rPr>
        <w:t>.2</w:t>
      </w:r>
      <w:r w:rsidR="005D4380">
        <w:rPr>
          <w:sz w:val="26"/>
          <w:szCs w:val="26"/>
        </w:rPr>
        <w:t xml:space="preserve"> </w:t>
      </w:r>
      <w:r w:rsidR="008D17F5" w:rsidRPr="007841EE">
        <w:rPr>
          <w:sz w:val="26"/>
          <w:szCs w:val="26"/>
        </w:rPr>
        <w:t xml:space="preserve">Группа по взаимной оценке начинает оценку на месте с предварительного совещания с </w:t>
      </w:r>
      <w:r w:rsidR="007841EE">
        <w:rPr>
          <w:sz w:val="26"/>
          <w:szCs w:val="26"/>
        </w:rPr>
        <w:t xml:space="preserve">руководством и </w:t>
      </w:r>
      <w:r w:rsidR="008D17F5" w:rsidRPr="007841EE">
        <w:rPr>
          <w:sz w:val="26"/>
          <w:szCs w:val="26"/>
        </w:rPr>
        <w:t>персоналом</w:t>
      </w:r>
      <w:r w:rsidR="00ED7F43">
        <w:rPr>
          <w:sz w:val="26"/>
          <w:szCs w:val="26"/>
        </w:rPr>
        <w:t xml:space="preserve"> </w:t>
      </w:r>
      <w:r w:rsidR="008D17F5" w:rsidRPr="007841EE">
        <w:rPr>
          <w:sz w:val="26"/>
          <w:szCs w:val="26"/>
        </w:rPr>
        <w:t xml:space="preserve">органа по </w:t>
      </w:r>
      <w:r w:rsidR="008D17F5" w:rsidRPr="007841EE">
        <w:rPr>
          <w:sz w:val="26"/>
          <w:szCs w:val="26"/>
        </w:rPr>
        <w:lastRenderedPageBreak/>
        <w:t>аккредитации. На предварительном совещании подтверждаются цели и область взаимной оценки</w:t>
      </w:r>
      <w:r w:rsidR="00ED7F43">
        <w:rPr>
          <w:sz w:val="26"/>
          <w:szCs w:val="26"/>
        </w:rPr>
        <w:t>.</w:t>
      </w:r>
    </w:p>
    <w:p w:rsidR="008D17F5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4.5</w:t>
      </w:r>
      <w:r w:rsidR="008D17F5" w:rsidRPr="007841EE">
        <w:rPr>
          <w:b/>
          <w:sz w:val="26"/>
          <w:szCs w:val="26"/>
        </w:rPr>
        <w:t>.</w:t>
      </w:r>
      <w:r w:rsidR="005D4380">
        <w:rPr>
          <w:b/>
          <w:sz w:val="26"/>
          <w:szCs w:val="26"/>
        </w:rPr>
        <w:t>3</w:t>
      </w:r>
      <w:r w:rsidR="008D17F5" w:rsidRPr="007841EE">
        <w:rPr>
          <w:sz w:val="26"/>
          <w:szCs w:val="26"/>
        </w:rPr>
        <w:t xml:space="preserve"> </w:t>
      </w:r>
      <w:r w:rsidR="001F1F4F">
        <w:rPr>
          <w:sz w:val="26"/>
          <w:szCs w:val="26"/>
        </w:rPr>
        <w:t>Целью взаимной о</w:t>
      </w:r>
      <w:r w:rsidR="008D17F5" w:rsidRPr="007841EE">
        <w:rPr>
          <w:sz w:val="26"/>
          <w:szCs w:val="26"/>
        </w:rPr>
        <w:t>ценк</w:t>
      </w:r>
      <w:r w:rsidR="001F1F4F">
        <w:rPr>
          <w:sz w:val="26"/>
          <w:szCs w:val="26"/>
        </w:rPr>
        <w:t>и</w:t>
      </w:r>
      <w:r w:rsidR="008D17F5" w:rsidRPr="007841EE">
        <w:rPr>
          <w:sz w:val="26"/>
          <w:szCs w:val="26"/>
        </w:rPr>
        <w:t xml:space="preserve"> на месте </w:t>
      </w:r>
      <w:r w:rsidR="001F1F4F">
        <w:rPr>
          <w:sz w:val="26"/>
          <w:szCs w:val="26"/>
        </w:rPr>
        <w:t>является</w:t>
      </w:r>
      <w:r w:rsidR="008D17F5" w:rsidRPr="007841EE">
        <w:rPr>
          <w:sz w:val="26"/>
          <w:szCs w:val="26"/>
        </w:rPr>
        <w:t xml:space="preserve"> сбор объективных свидетельств того, что оцениваемый орган по аккредитации соответствует </w:t>
      </w:r>
      <w:r w:rsidR="00ED7F43">
        <w:rPr>
          <w:sz w:val="26"/>
          <w:szCs w:val="26"/>
        </w:rPr>
        <w:t xml:space="preserve">критериям </w:t>
      </w:r>
      <w:r w:rsidR="00ED7F43" w:rsidRPr="000617F6">
        <w:rPr>
          <w:sz w:val="26"/>
          <w:szCs w:val="26"/>
        </w:rPr>
        <w:t>согласно</w:t>
      </w:r>
      <w:r w:rsidR="00313B1E" w:rsidRPr="000617F6">
        <w:rPr>
          <w:sz w:val="26"/>
          <w:szCs w:val="26"/>
        </w:rPr>
        <w:t xml:space="preserve"> </w:t>
      </w:r>
      <w:r w:rsidR="00C832F3" w:rsidRPr="000617F6">
        <w:rPr>
          <w:sz w:val="26"/>
          <w:szCs w:val="26"/>
        </w:rPr>
        <w:t>п. 2.</w:t>
      </w:r>
      <w:r w:rsidR="000617F6" w:rsidRPr="000617F6">
        <w:rPr>
          <w:sz w:val="26"/>
          <w:szCs w:val="26"/>
        </w:rPr>
        <w:t>8</w:t>
      </w:r>
      <w:r w:rsidR="000617F6">
        <w:rPr>
          <w:sz w:val="26"/>
          <w:szCs w:val="26"/>
        </w:rPr>
        <w:t xml:space="preserve"> настоящего Порядка</w:t>
      </w:r>
      <w:r w:rsidR="008D17F5" w:rsidRPr="000617F6">
        <w:rPr>
          <w:sz w:val="26"/>
          <w:szCs w:val="26"/>
        </w:rPr>
        <w:t>.</w:t>
      </w:r>
      <w:r w:rsidR="008D17F5" w:rsidRPr="007841EE">
        <w:rPr>
          <w:sz w:val="26"/>
          <w:szCs w:val="26"/>
        </w:rPr>
        <w:t xml:space="preserve"> </w:t>
      </w:r>
      <w:r w:rsidR="00313B1E">
        <w:rPr>
          <w:sz w:val="26"/>
          <w:szCs w:val="26"/>
        </w:rPr>
        <w:t>Г</w:t>
      </w:r>
      <w:r w:rsidR="008D17F5" w:rsidRPr="007841EE">
        <w:rPr>
          <w:sz w:val="26"/>
          <w:szCs w:val="26"/>
        </w:rPr>
        <w:t xml:space="preserve">руппа </w:t>
      </w:r>
      <w:r w:rsidR="00313B1E">
        <w:rPr>
          <w:sz w:val="26"/>
          <w:szCs w:val="26"/>
        </w:rPr>
        <w:t>должна</w:t>
      </w:r>
      <w:r w:rsidR="008D17F5" w:rsidRPr="007841EE">
        <w:rPr>
          <w:sz w:val="26"/>
          <w:szCs w:val="26"/>
        </w:rPr>
        <w:t xml:space="preserve"> проводить оценку на месте </w:t>
      </w:r>
      <w:r w:rsidR="005D4380">
        <w:rPr>
          <w:sz w:val="26"/>
          <w:szCs w:val="26"/>
        </w:rPr>
        <w:t>в офисе органа по аккредитации</w:t>
      </w:r>
      <w:r w:rsidR="008D17F5" w:rsidRPr="007841EE">
        <w:rPr>
          <w:sz w:val="26"/>
          <w:szCs w:val="26"/>
        </w:rPr>
        <w:t xml:space="preserve"> </w:t>
      </w:r>
      <w:r w:rsidR="00313B1E">
        <w:rPr>
          <w:sz w:val="26"/>
          <w:szCs w:val="26"/>
        </w:rPr>
        <w:t xml:space="preserve">и </w:t>
      </w:r>
      <w:r w:rsidR="008D17F5" w:rsidRPr="007841EE">
        <w:rPr>
          <w:sz w:val="26"/>
          <w:szCs w:val="26"/>
        </w:rPr>
        <w:t>на других участках, где оцениваемый орган по аккредитации осуществляет свою деятельность</w:t>
      </w:r>
      <w:r w:rsidR="00313B1E">
        <w:rPr>
          <w:sz w:val="26"/>
          <w:szCs w:val="26"/>
        </w:rPr>
        <w:t>, включая проведение наблюдений на площад</w:t>
      </w:r>
      <w:r w:rsidR="005D4380">
        <w:rPr>
          <w:sz w:val="26"/>
          <w:szCs w:val="26"/>
        </w:rPr>
        <w:t>ях</w:t>
      </w:r>
      <w:r w:rsidR="00313B1E">
        <w:rPr>
          <w:sz w:val="26"/>
          <w:szCs w:val="26"/>
        </w:rPr>
        <w:t xml:space="preserve"> ООС.</w:t>
      </w:r>
    </w:p>
    <w:p w:rsidR="00950368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4.5</w:t>
      </w:r>
      <w:r w:rsidR="008D17F5" w:rsidRPr="00720CC5">
        <w:rPr>
          <w:b/>
          <w:sz w:val="26"/>
          <w:szCs w:val="26"/>
        </w:rPr>
        <w:t>.</w:t>
      </w:r>
      <w:r w:rsidR="005D4380">
        <w:rPr>
          <w:b/>
          <w:sz w:val="26"/>
          <w:szCs w:val="26"/>
        </w:rPr>
        <w:t>4</w:t>
      </w:r>
      <w:r w:rsidR="008D17F5" w:rsidRPr="00720CC5">
        <w:rPr>
          <w:sz w:val="26"/>
          <w:szCs w:val="26"/>
        </w:rPr>
        <w:t xml:space="preserve"> </w:t>
      </w:r>
      <w:r w:rsidR="009B3C67">
        <w:rPr>
          <w:sz w:val="26"/>
          <w:szCs w:val="26"/>
        </w:rPr>
        <w:t>С</w:t>
      </w:r>
      <w:r w:rsidR="009B3C67" w:rsidRPr="00720CC5">
        <w:rPr>
          <w:sz w:val="26"/>
          <w:szCs w:val="26"/>
        </w:rPr>
        <w:t xml:space="preserve"> целью </w:t>
      </w:r>
      <w:r w:rsidR="009B3C67">
        <w:rPr>
          <w:sz w:val="26"/>
          <w:szCs w:val="26"/>
        </w:rPr>
        <w:t>получения объективного результата</w:t>
      </w:r>
      <w:r w:rsidR="009B3C67" w:rsidRPr="00720CC5">
        <w:rPr>
          <w:sz w:val="26"/>
          <w:szCs w:val="26"/>
        </w:rPr>
        <w:t xml:space="preserve"> </w:t>
      </w:r>
      <w:r w:rsidR="009B3C67">
        <w:rPr>
          <w:sz w:val="26"/>
          <w:szCs w:val="26"/>
        </w:rPr>
        <w:t>взаимной оценки</w:t>
      </w:r>
      <w:r w:rsidR="009B3C67" w:rsidRPr="00720CC5">
        <w:rPr>
          <w:sz w:val="26"/>
          <w:szCs w:val="26"/>
        </w:rPr>
        <w:t xml:space="preserve"> </w:t>
      </w:r>
      <w:r w:rsidR="009B3C67">
        <w:rPr>
          <w:sz w:val="26"/>
          <w:szCs w:val="26"/>
        </w:rPr>
        <w:t>г</w:t>
      </w:r>
      <w:r w:rsidR="008D17F5" w:rsidRPr="00720CC5">
        <w:rPr>
          <w:sz w:val="26"/>
          <w:szCs w:val="26"/>
        </w:rPr>
        <w:t xml:space="preserve">руппа должна </w:t>
      </w:r>
      <w:r w:rsidR="00950368">
        <w:rPr>
          <w:sz w:val="26"/>
          <w:szCs w:val="26"/>
        </w:rPr>
        <w:t xml:space="preserve">собрать документальные свидетельства выполнения </w:t>
      </w:r>
      <w:r w:rsidR="008A4193">
        <w:rPr>
          <w:sz w:val="26"/>
          <w:szCs w:val="26"/>
        </w:rPr>
        <w:t>критериев</w:t>
      </w:r>
      <w:r w:rsidR="00950368">
        <w:rPr>
          <w:sz w:val="26"/>
          <w:szCs w:val="26"/>
        </w:rPr>
        <w:t>, установленных для органов по аккредитации</w:t>
      </w:r>
      <w:r w:rsidR="003E3EEC">
        <w:rPr>
          <w:sz w:val="26"/>
          <w:szCs w:val="26"/>
        </w:rPr>
        <w:t xml:space="preserve"> в конкретных схемах аккредитации (приложения А4 и</w:t>
      </w:r>
      <w:r w:rsidR="005950AE">
        <w:rPr>
          <w:sz w:val="26"/>
          <w:szCs w:val="26"/>
        </w:rPr>
        <w:t xml:space="preserve"> приложение</w:t>
      </w:r>
      <w:r w:rsidR="003E3EEC">
        <w:rPr>
          <w:sz w:val="26"/>
          <w:szCs w:val="26"/>
        </w:rPr>
        <w:t xml:space="preserve"> А14)</w:t>
      </w:r>
      <w:r w:rsidR="00950368">
        <w:rPr>
          <w:sz w:val="26"/>
          <w:szCs w:val="26"/>
        </w:rPr>
        <w:t xml:space="preserve">. </w:t>
      </w:r>
    </w:p>
    <w:p w:rsidR="008D17F5" w:rsidRPr="00720CC5" w:rsidRDefault="006F51D9" w:rsidP="008D17F5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4.5</w:t>
      </w:r>
      <w:r w:rsidR="009B3C67" w:rsidRPr="009B3C67">
        <w:rPr>
          <w:b/>
          <w:sz w:val="26"/>
          <w:szCs w:val="26"/>
        </w:rPr>
        <w:t>.5</w:t>
      </w:r>
      <w:r w:rsidR="009B3C67">
        <w:rPr>
          <w:sz w:val="26"/>
          <w:szCs w:val="26"/>
        </w:rPr>
        <w:t xml:space="preserve"> </w:t>
      </w:r>
      <w:r w:rsidR="008D17F5" w:rsidRPr="00720CC5">
        <w:rPr>
          <w:sz w:val="26"/>
          <w:szCs w:val="26"/>
        </w:rPr>
        <w:t xml:space="preserve">Результаты свидетельств и наблюдений </w:t>
      </w:r>
      <w:r w:rsidR="00C832F3">
        <w:rPr>
          <w:sz w:val="26"/>
          <w:szCs w:val="26"/>
        </w:rPr>
        <w:t xml:space="preserve">выполнения схем оценки </w:t>
      </w:r>
      <w:r w:rsidR="005D4380">
        <w:rPr>
          <w:sz w:val="26"/>
          <w:szCs w:val="26"/>
        </w:rPr>
        <w:t>члены группы по взаимной оценке</w:t>
      </w:r>
      <w:r w:rsidR="008D17F5" w:rsidRPr="00720CC5">
        <w:rPr>
          <w:sz w:val="26"/>
          <w:szCs w:val="26"/>
        </w:rPr>
        <w:t xml:space="preserve"> регистрируют в контрольных листах</w:t>
      </w:r>
      <w:r w:rsidR="008D17F5" w:rsidRPr="003F50D0">
        <w:rPr>
          <w:sz w:val="26"/>
          <w:szCs w:val="26"/>
        </w:rPr>
        <w:t>.</w:t>
      </w:r>
    </w:p>
    <w:p w:rsidR="008D17F5" w:rsidRPr="00720CC5" w:rsidRDefault="008D17F5" w:rsidP="008D17F5">
      <w:pPr>
        <w:autoSpaceDE w:val="0"/>
        <w:autoSpaceDN w:val="0"/>
        <w:adjustRightInd w:val="0"/>
        <w:ind w:firstLine="567"/>
        <w:rPr>
          <w:sz w:val="26"/>
          <w:szCs w:val="26"/>
        </w:rPr>
      </w:pPr>
    </w:p>
    <w:p w:rsidR="00812EA6" w:rsidRDefault="006F51D9" w:rsidP="00672842">
      <w:pPr>
        <w:autoSpaceDE w:val="0"/>
        <w:autoSpaceDN w:val="0"/>
        <w:adjustRightInd w:val="0"/>
        <w:ind w:firstLine="567"/>
        <w:outlineLvl w:val="1"/>
        <w:rPr>
          <w:b/>
          <w:sz w:val="26"/>
          <w:szCs w:val="26"/>
        </w:rPr>
      </w:pPr>
      <w:bookmarkStart w:id="12" w:name="_Toc342517099"/>
      <w:r>
        <w:rPr>
          <w:rFonts w:cs="Arial"/>
          <w:b/>
          <w:sz w:val="26"/>
          <w:szCs w:val="26"/>
        </w:rPr>
        <w:t>4.6</w:t>
      </w:r>
      <w:r w:rsidR="008D17F5" w:rsidRPr="00720CC5">
        <w:rPr>
          <w:rFonts w:cs="Arial"/>
          <w:b/>
          <w:sz w:val="26"/>
          <w:szCs w:val="26"/>
        </w:rPr>
        <w:t xml:space="preserve"> </w:t>
      </w:r>
      <w:r w:rsidR="00ED7F43">
        <w:rPr>
          <w:b/>
          <w:sz w:val="26"/>
          <w:szCs w:val="26"/>
        </w:rPr>
        <w:t>А</w:t>
      </w:r>
      <w:r w:rsidR="00ED7F43" w:rsidRPr="00ED7F43">
        <w:rPr>
          <w:b/>
          <w:sz w:val="26"/>
          <w:szCs w:val="26"/>
        </w:rPr>
        <w:t xml:space="preserve">нализ данных </w:t>
      </w:r>
      <w:r>
        <w:rPr>
          <w:b/>
          <w:sz w:val="26"/>
          <w:szCs w:val="26"/>
        </w:rPr>
        <w:t xml:space="preserve">и принятие решений </w:t>
      </w:r>
      <w:r w:rsidR="00526030">
        <w:rPr>
          <w:b/>
          <w:sz w:val="26"/>
          <w:szCs w:val="26"/>
        </w:rPr>
        <w:t>по результатам взаимной оценки</w:t>
      </w:r>
      <w:r w:rsidR="00ED7F43" w:rsidRPr="001A061B">
        <w:rPr>
          <w:sz w:val="26"/>
          <w:szCs w:val="26"/>
        </w:rPr>
        <w:t xml:space="preserve"> </w:t>
      </w:r>
      <w:r w:rsidR="00812EA6">
        <w:rPr>
          <w:b/>
          <w:sz w:val="26"/>
          <w:szCs w:val="26"/>
        </w:rPr>
        <w:t>(</w:t>
      </w:r>
      <w:r w:rsidR="00812EA6" w:rsidRPr="005560D3">
        <w:rPr>
          <w:b/>
          <w:sz w:val="26"/>
          <w:szCs w:val="26"/>
        </w:rPr>
        <w:t>п.</w:t>
      </w:r>
      <w:r w:rsidR="00812EA6">
        <w:rPr>
          <w:b/>
          <w:sz w:val="26"/>
          <w:szCs w:val="26"/>
        </w:rPr>
        <w:t>п.</w:t>
      </w:r>
      <w:r w:rsidR="00812EA6" w:rsidRPr="005560D3">
        <w:rPr>
          <w:b/>
          <w:sz w:val="26"/>
          <w:szCs w:val="26"/>
        </w:rPr>
        <w:t xml:space="preserve"> </w:t>
      </w:r>
      <w:r w:rsidR="00812EA6">
        <w:rPr>
          <w:b/>
          <w:sz w:val="26"/>
          <w:szCs w:val="26"/>
        </w:rPr>
        <w:t>3</w:t>
      </w:r>
      <w:r w:rsidR="00812EA6" w:rsidRPr="005560D3">
        <w:rPr>
          <w:b/>
          <w:sz w:val="26"/>
          <w:szCs w:val="26"/>
        </w:rPr>
        <w:t>.</w:t>
      </w:r>
      <w:r w:rsidR="00812EA6">
        <w:rPr>
          <w:b/>
          <w:sz w:val="26"/>
          <w:szCs w:val="26"/>
        </w:rPr>
        <w:t>2</w:t>
      </w:r>
      <w:r w:rsidR="00812EA6" w:rsidRPr="005560D3">
        <w:rPr>
          <w:b/>
          <w:sz w:val="26"/>
          <w:szCs w:val="26"/>
        </w:rPr>
        <w:t>-</w:t>
      </w:r>
      <w:r w:rsidR="00812EA6">
        <w:rPr>
          <w:b/>
          <w:sz w:val="26"/>
          <w:szCs w:val="26"/>
        </w:rPr>
        <w:t>3</w:t>
      </w:r>
      <w:r w:rsidR="00812EA6" w:rsidRPr="005560D3">
        <w:rPr>
          <w:b/>
          <w:sz w:val="26"/>
          <w:szCs w:val="26"/>
        </w:rPr>
        <w:t>.</w:t>
      </w:r>
      <w:r w:rsidR="00812EA6">
        <w:rPr>
          <w:b/>
          <w:sz w:val="26"/>
          <w:szCs w:val="26"/>
        </w:rPr>
        <w:t>3</w:t>
      </w:r>
      <w:r w:rsidR="00812EA6" w:rsidRPr="005560D3">
        <w:rPr>
          <w:b/>
          <w:sz w:val="26"/>
          <w:szCs w:val="26"/>
        </w:rPr>
        <w:t xml:space="preserve"> блок-схемы)</w:t>
      </w:r>
      <w:bookmarkEnd w:id="12"/>
    </w:p>
    <w:p w:rsidR="009B3C67" w:rsidRPr="001E4B5B" w:rsidRDefault="006F51D9" w:rsidP="0033487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</w:t>
      </w:r>
      <w:r w:rsidR="009B3C67" w:rsidRPr="009B3C67">
        <w:rPr>
          <w:b/>
          <w:sz w:val="26"/>
          <w:szCs w:val="26"/>
        </w:rPr>
        <w:t>.1</w:t>
      </w:r>
      <w:r w:rsidR="009B3C67">
        <w:rPr>
          <w:sz w:val="26"/>
          <w:szCs w:val="26"/>
        </w:rPr>
        <w:t xml:space="preserve"> </w:t>
      </w:r>
      <w:r w:rsidR="009B3C67" w:rsidRPr="001E4B5B">
        <w:rPr>
          <w:sz w:val="26"/>
          <w:szCs w:val="26"/>
        </w:rPr>
        <w:t xml:space="preserve">Каждый член </w:t>
      </w:r>
      <w:r w:rsidR="009B3C67">
        <w:rPr>
          <w:sz w:val="26"/>
          <w:szCs w:val="26"/>
        </w:rPr>
        <w:t>группы по взаимной оценке формулирует свои выводы, выявленные несоответствия и рекомендации по улучшению по результатам проведенной им оценки в виде индивидуального отчета произвольной формы.</w:t>
      </w:r>
    </w:p>
    <w:p w:rsidR="009B3C67" w:rsidRDefault="009B3C67" w:rsidP="0033487F">
      <w:pPr>
        <w:autoSpaceDE w:val="0"/>
        <w:autoSpaceDN w:val="0"/>
        <w:adjustRightInd w:val="0"/>
        <w:ind w:firstLine="567"/>
        <w:jc w:val="both"/>
        <w:outlineLvl w:val="0"/>
        <w:rPr>
          <w:b/>
          <w:sz w:val="26"/>
          <w:szCs w:val="26"/>
        </w:rPr>
      </w:pPr>
      <w:bookmarkStart w:id="13" w:name="_Toc342517100"/>
      <w:r w:rsidRPr="00720CC5">
        <w:rPr>
          <w:rFonts w:cs="Arial"/>
          <w:sz w:val="26"/>
          <w:szCs w:val="26"/>
        </w:rPr>
        <w:t xml:space="preserve">Если у </w:t>
      </w:r>
      <w:r>
        <w:rPr>
          <w:rFonts w:cs="Arial"/>
          <w:sz w:val="26"/>
          <w:szCs w:val="26"/>
        </w:rPr>
        <w:t xml:space="preserve">членов группы по взаимной оценке </w:t>
      </w:r>
      <w:r w:rsidRPr="00720CC5">
        <w:rPr>
          <w:rFonts w:cs="Arial"/>
          <w:sz w:val="26"/>
          <w:szCs w:val="26"/>
        </w:rPr>
        <w:t>есть сомнени</w:t>
      </w:r>
      <w:r>
        <w:rPr>
          <w:rFonts w:cs="Arial"/>
          <w:sz w:val="26"/>
          <w:szCs w:val="26"/>
        </w:rPr>
        <w:t>я</w:t>
      </w:r>
      <w:r w:rsidRPr="00720CC5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>в отношении</w:t>
      </w:r>
      <w:r w:rsidRPr="00720CC5">
        <w:rPr>
          <w:rFonts w:cs="Arial"/>
          <w:sz w:val="26"/>
          <w:szCs w:val="26"/>
        </w:rPr>
        <w:t xml:space="preserve"> несоответстви</w:t>
      </w:r>
      <w:r>
        <w:rPr>
          <w:rFonts w:cs="Arial"/>
          <w:sz w:val="26"/>
          <w:szCs w:val="26"/>
        </w:rPr>
        <w:t>й</w:t>
      </w:r>
      <w:r w:rsidRPr="00720CC5">
        <w:rPr>
          <w:rFonts w:cs="Arial"/>
          <w:sz w:val="26"/>
          <w:szCs w:val="26"/>
        </w:rPr>
        <w:t xml:space="preserve">, </w:t>
      </w:r>
      <w:r>
        <w:rPr>
          <w:rFonts w:cs="Arial"/>
          <w:sz w:val="26"/>
          <w:szCs w:val="26"/>
        </w:rPr>
        <w:t>они</w:t>
      </w:r>
      <w:r w:rsidRPr="00720CC5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>могут</w:t>
      </w:r>
      <w:r w:rsidRPr="00720CC5">
        <w:rPr>
          <w:rFonts w:cs="Arial"/>
          <w:sz w:val="26"/>
          <w:szCs w:val="26"/>
        </w:rPr>
        <w:t xml:space="preserve"> обратиться </w:t>
      </w:r>
      <w:r>
        <w:rPr>
          <w:rFonts w:cs="Arial"/>
          <w:sz w:val="26"/>
          <w:szCs w:val="26"/>
        </w:rPr>
        <w:t>за консультацией в Совет</w:t>
      </w:r>
      <w:r w:rsidRPr="00720CC5">
        <w:rPr>
          <w:rFonts w:cs="Arial"/>
          <w:sz w:val="26"/>
          <w:szCs w:val="26"/>
        </w:rPr>
        <w:t>.</w:t>
      </w:r>
      <w:bookmarkEnd w:id="13"/>
    </w:p>
    <w:p w:rsidR="00720CC5" w:rsidRPr="00526030" w:rsidRDefault="006F51D9" w:rsidP="0033487F">
      <w:pPr>
        <w:autoSpaceDE w:val="0"/>
        <w:autoSpaceDN w:val="0"/>
        <w:adjustRightInd w:val="0"/>
        <w:ind w:firstLine="567"/>
        <w:jc w:val="both"/>
        <w:rPr>
          <w:rFonts w:cs="Arial"/>
          <w:sz w:val="26"/>
          <w:szCs w:val="26"/>
        </w:rPr>
      </w:pPr>
      <w:r>
        <w:rPr>
          <w:rFonts w:cs="Arial"/>
          <w:b/>
          <w:sz w:val="26"/>
          <w:szCs w:val="26"/>
        </w:rPr>
        <w:t>4.6</w:t>
      </w:r>
      <w:r w:rsidR="00812EA6" w:rsidRPr="009B3C67">
        <w:rPr>
          <w:rFonts w:cs="Arial"/>
          <w:b/>
          <w:sz w:val="26"/>
          <w:szCs w:val="26"/>
        </w:rPr>
        <w:t>.</w:t>
      </w:r>
      <w:r w:rsidR="009B3C67" w:rsidRPr="009B3C67">
        <w:rPr>
          <w:rFonts w:cs="Arial"/>
          <w:b/>
          <w:sz w:val="26"/>
          <w:szCs w:val="26"/>
        </w:rPr>
        <w:t>2</w:t>
      </w:r>
      <w:r w:rsidR="00812EA6">
        <w:rPr>
          <w:rFonts w:cs="Arial"/>
          <w:sz w:val="26"/>
          <w:szCs w:val="26"/>
        </w:rPr>
        <w:t xml:space="preserve"> </w:t>
      </w:r>
      <w:r w:rsidR="00CB6F57">
        <w:rPr>
          <w:rFonts w:cs="Arial"/>
          <w:sz w:val="26"/>
          <w:szCs w:val="26"/>
        </w:rPr>
        <w:t>Руководитель группы по взаимной оценке</w:t>
      </w:r>
      <w:r w:rsidR="008D17F5" w:rsidRPr="00720CC5">
        <w:rPr>
          <w:rFonts w:cs="Arial"/>
          <w:sz w:val="26"/>
          <w:szCs w:val="26"/>
        </w:rPr>
        <w:t xml:space="preserve"> проводит анализ всей </w:t>
      </w:r>
      <w:r w:rsidR="009B3C67" w:rsidRPr="00950368">
        <w:rPr>
          <w:rFonts w:cs="Arial"/>
          <w:sz w:val="26"/>
          <w:szCs w:val="26"/>
        </w:rPr>
        <w:t xml:space="preserve">собранной в результате взаимной оценки и верифицированной </w:t>
      </w:r>
      <w:r w:rsidR="008D17F5" w:rsidRPr="00950368">
        <w:rPr>
          <w:rFonts w:cs="Arial"/>
          <w:sz w:val="26"/>
          <w:szCs w:val="26"/>
        </w:rPr>
        <w:t xml:space="preserve">информации для определения </w:t>
      </w:r>
      <w:r w:rsidR="00526030" w:rsidRPr="00950368">
        <w:rPr>
          <w:rFonts w:cs="Arial"/>
          <w:sz w:val="26"/>
          <w:szCs w:val="26"/>
        </w:rPr>
        <w:t>соответствия требованиям</w:t>
      </w:r>
      <w:r w:rsidR="001409A1">
        <w:rPr>
          <w:rFonts w:cs="Arial"/>
          <w:sz w:val="26"/>
          <w:szCs w:val="26"/>
        </w:rPr>
        <w:t>,</w:t>
      </w:r>
      <w:r w:rsidR="00526030" w:rsidRPr="00950368">
        <w:rPr>
          <w:rFonts w:cs="Arial"/>
          <w:sz w:val="26"/>
          <w:szCs w:val="26"/>
        </w:rPr>
        <w:t xml:space="preserve"> </w:t>
      </w:r>
      <w:r w:rsidR="003E3EEC" w:rsidRPr="00950368">
        <w:rPr>
          <w:rFonts w:cs="Arial"/>
          <w:sz w:val="26"/>
          <w:szCs w:val="26"/>
        </w:rPr>
        <w:t xml:space="preserve">установленным </w:t>
      </w:r>
      <w:r w:rsidR="004A0FFD" w:rsidRPr="00950368">
        <w:rPr>
          <w:rFonts w:cs="Arial"/>
          <w:sz w:val="26"/>
          <w:szCs w:val="26"/>
        </w:rPr>
        <w:t>п.</w:t>
      </w:r>
      <w:r w:rsidR="00526030" w:rsidRPr="00950368">
        <w:rPr>
          <w:rFonts w:cs="Arial"/>
          <w:sz w:val="26"/>
          <w:szCs w:val="26"/>
        </w:rPr>
        <w:t>2.</w:t>
      </w:r>
      <w:r w:rsidR="001409A1">
        <w:rPr>
          <w:rFonts w:cs="Arial"/>
          <w:sz w:val="26"/>
          <w:szCs w:val="26"/>
        </w:rPr>
        <w:t>8</w:t>
      </w:r>
      <w:r w:rsidR="00112C6E" w:rsidRPr="00950368">
        <w:rPr>
          <w:rFonts w:cs="Arial"/>
          <w:sz w:val="26"/>
          <w:szCs w:val="26"/>
        </w:rPr>
        <w:t xml:space="preserve"> </w:t>
      </w:r>
      <w:r w:rsidR="00112C6E" w:rsidRPr="00950368">
        <w:rPr>
          <w:sz w:val="26"/>
          <w:szCs w:val="26"/>
        </w:rPr>
        <w:t xml:space="preserve">настоящего </w:t>
      </w:r>
      <w:r w:rsidR="00A2447F">
        <w:rPr>
          <w:sz w:val="26"/>
          <w:szCs w:val="26"/>
        </w:rPr>
        <w:t>Порядка</w:t>
      </w:r>
      <w:r w:rsidR="008D17F5" w:rsidRPr="00950368">
        <w:rPr>
          <w:rFonts w:cs="Arial"/>
          <w:sz w:val="26"/>
          <w:szCs w:val="26"/>
        </w:rPr>
        <w:t>.</w:t>
      </w:r>
      <w:r w:rsidR="008D17F5" w:rsidRPr="00526030">
        <w:rPr>
          <w:rFonts w:cs="Arial"/>
          <w:sz w:val="26"/>
          <w:szCs w:val="26"/>
        </w:rPr>
        <w:t xml:space="preserve"> </w:t>
      </w:r>
    </w:p>
    <w:p w:rsidR="008D17F5" w:rsidRPr="00720CC5" w:rsidRDefault="006F51D9" w:rsidP="00CB6F57">
      <w:pPr>
        <w:autoSpaceDE w:val="0"/>
        <w:autoSpaceDN w:val="0"/>
        <w:adjustRightInd w:val="0"/>
        <w:ind w:firstLine="567"/>
        <w:jc w:val="both"/>
        <w:rPr>
          <w:rFonts w:cs="Arial"/>
          <w:sz w:val="26"/>
          <w:szCs w:val="26"/>
        </w:rPr>
      </w:pPr>
      <w:r>
        <w:rPr>
          <w:rFonts w:cs="Arial"/>
          <w:b/>
          <w:sz w:val="26"/>
          <w:szCs w:val="26"/>
        </w:rPr>
        <w:t>4.6</w:t>
      </w:r>
      <w:r w:rsidR="00812EA6" w:rsidRPr="009B3C67">
        <w:rPr>
          <w:rFonts w:cs="Arial"/>
          <w:b/>
          <w:sz w:val="26"/>
          <w:szCs w:val="26"/>
        </w:rPr>
        <w:t>.</w:t>
      </w:r>
      <w:r w:rsidR="009B3C67" w:rsidRPr="009B3C67">
        <w:rPr>
          <w:rFonts w:cs="Arial"/>
          <w:b/>
          <w:sz w:val="26"/>
          <w:szCs w:val="26"/>
        </w:rPr>
        <w:t>3</w:t>
      </w:r>
      <w:r w:rsidR="00812EA6">
        <w:rPr>
          <w:rFonts w:cs="Arial"/>
          <w:sz w:val="26"/>
          <w:szCs w:val="26"/>
        </w:rPr>
        <w:t xml:space="preserve"> </w:t>
      </w:r>
      <w:r w:rsidR="00CB6F57">
        <w:rPr>
          <w:rFonts w:cs="Arial"/>
          <w:sz w:val="26"/>
          <w:szCs w:val="26"/>
        </w:rPr>
        <w:t>П</w:t>
      </w:r>
      <w:r w:rsidR="00374347">
        <w:rPr>
          <w:rFonts w:cs="Arial"/>
          <w:sz w:val="26"/>
          <w:szCs w:val="26"/>
        </w:rPr>
        <w:t>редложения по улучшению</w:t>
      </w:r>
      <w:r w:rsidR="008D17F5" w:rsidRPr="00720CC5">
        <w:rPr>
          <w:rFonts w:cs="Arial"/>
          <w:sz w:val="26"/>
          <w:szCs w:val="26"/>
        </w:rPr>
        <w:t xml:space="preserve"> могут </w:t>
      </w:r>
      <w:r w:rsidR="00374347">
        <w:rPr>
          <w:rFonts w:cs="Arial"/>
          <w:sz w:val="26"/>
          <w:szCs w:val="26"/>
        </w:rPr>
        <w:t>формулироваться</w:t>
      </w:r>
      <w:r w:rsidR="008D17F5" w:rsidRPr="00720CC5">
        <w:rPr>
          <w:rFonts w:cs="Arial"/>
          <w:sz w:val="26"/>
          <w:szCs w:val="26"/>
        </w:rPr>
        <w:t xml:space="preserve"> и представляться </w:t>
      </w:r>
      <w:r w:rsidR="008309AB">
        <w:rPr>
          <w:rFonts w:cs="Arial"/>
          <w:sz w:val="26"/>
          <w:szCs w:val="26"/>
        </w:rPr>
        <w:t>органу по аккредитации</w:t>
      </w:r>
      <w:r w:rsidR="008D17F5" w:rsidRPr="00720CC5">
        <w:rPr>
          <w:rFonts w:cs="Arial"/>
          <w:sz w:val="26"/>
          <w:szCs w:val="26"/>
        </w:rPr>
        <w:t xml:space="preserve"> при условии, что они не рассматриваются как консалтинговые услуги</w:t>
      </w:r>
      <w:r w:rsidR="00374347">
        <w:rPr>
          <w:rFonts w:cs="Arial"/>
          <w:sz w:val="26"/>
          <w:szCs w:val="26"/>
        </w:rPr>
        <w:t xml:space="preserve"> (группа по взаимной оценке не рекомендует, каким образом реализовать предложения по улучшению и устран</w:t>
      </w:r>
      <w:r w:rsidR="00526030">
        <w:rPr>
          <w:rFonts w:cs="Arial"/>
          <w:sz w:val="26"/>
          <w:szCs w:val="26"/>
        </w:rPr>
        <w:t>я</w:t>
      </w:r>
      <w:r w:rsidR="00374347">
        <w:rPr>
          <w:rFonts w:cs="Arial"/>
          <w:sz w:val="26"/>
          <w:szCs w:val="26"/>
        </w:rPr>
        <w:t>ть несоответствия)</w:t>
      </w:r>
      <w:r w:rsidR="008D17F5" w:rsidRPr="00720CC5">
        <w:rPr>
          <w:rFonts w:cs="Arial"/>
          <w:sz w:val="26"/>
          <w:szCs w:val="26"/>
        </w:rPr>
        <w:t>.</w:t>
      </w:r>
    </w:p>
    <w:p w:rsidR="009B3C67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4.6.</w:t>
      </w:r>
      <w:r w:rsidR="009B3C67">
        <w:rPr>
          <w:b/>
          <w:sz w:val="26"/>
          <w:szCs w:val="26"/>
        </w:rPr>
        <w:t>4</w:t>
      </w:r>
      <w:r w:rsidR="008D17F5" w:rsidRPr="00374347">
        <w:rPr>
          <w:sz w:val="26"/>
          <w:szCs w:val="26"/>
        </w:rPr>
        <w:t xml:space="preserve"> Группа по взаимной оценке завершает оценку на месте проведением заключительного совещания. На совещании группа представляет </w:t>
      </w:r>
      <w:r w:rsidR="00374347">
        <w:rPr>
          <w:sz w:val="26"/>
          <w:szCs w:val="26"/>
        </w:rPr>
        <w:t xml:space="preserve">проект </w:t>
      </w:r>
      <w:r w:rsidR="008309AB">
        <w:rPr>
          <w:sz w:val="26"/>
          <w:szCs w:val="26"/>
        </w:rPr>
        <w:t xml:space="preserve">выводов </w:t>
      </w:r>
      <w:r w:rsidR="008D17F5" w:rsidRPr="00374347">
        <w:rPr>
          <w:sz w:val="26"/>
          <w:szCs w:val="26"/>
        </w:rPr>
        <w:t xml:space="preserve">о своих наблюдениях, включая несоответствия, которые должны быть устранены для приведения </w:t>
      </w:r>
      <w:r w:rsidR="008309AB">
        <w:rPr>
          <w:sz w:val="26"/>
          <w:szCs w:val="26"/>
        </w:rPr>
        <w:t>к равнозначности процедур органа по аккредитации</w:t>
      </w:r>
      <w:r w:rsidR="008D17F5" w:rsidRPr="00374347">
        <w:rPr>
          <w:sz w:val="26"/>
          <w:szCs w:val="26"/>
        </w:rPr>
        <w:t xml:space="preserve">. </w:t>
      </w:r>
    </w:p>
    <w:p w:rsidR="008D17F5" w:rsidRPr="00374347" w:rsidRDefault="008D17F5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74347">
        <w:rPr>
          <w:sz w:val="26"/>
          <w:szCs w:val="26"/>
        </w:rPr>
        <w:t xml:space="preserve">Представителям оцениваемого органа по аккредитации должна быть предоставлена возможность </w:t>
      </w:r>
      <w:r w:rsidR="00B95A2E">
        <w:rPr>
          <w:sz w:val="26"/>
          <w:szCs w:val="26"/>
        </w:rPr>
        <w:t>выразить своё особое мнение</w:t>
      </w:r>
      <w:r w:rsidRPr="00374347">
        <w:rPr>
          <w:sz w:val="26"/>
          <w:szCs w:val="26"/>
        </w:rPr>
        <w:t xml:space="preserve"> по обоснованию </w:t>
      </w:r>
      <w:r w:rsidR="00B95A2E">
        <w:rPr>
          <w:sz w:val="26"/>
          <w:szCs w:val="26"/>
        </w:rPr>
        <w:t xml:space="preserve">или опровержению </w:t>
      </w:r>
      <w:r w:rsidRPr="00374347">
        <w:rPr>
          <w:sz w:val="26"/>
          <w:szCs w:val="26"/>
        </w:rPr>
        <w:t>результатов взаимной оценки</w:t>
      </w:r>
      <w:r w:rsidR="009B3C67">
        <w:rPr>
          <w:sz w:val="26"/>
          <w:szCs w:val="26"/>
        </w:rPr>
        <w:t>.</w:t>
      </w:r>
    </w:p>
    <w:p w:rsidR="008D17F5" w:rsidRPr="001409A1" w:rsidRDefault="006F51D9" w:rsidP="008D17F5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b/>
          <w:sz w:val="26"/>
          <w:szCs w:val="26"/>
        </w:rPr>
        <w:t>4.6</w:t>
      </w:r>
      <w:r w:rsidR="008D17F5" w:rsidRPr="00374347">
        <w:rPr>
          <w:b/>
          <w:sz w:val="26"/>
          <w:szCs w:val="26"/>
        </w:rPr>
        <w:t>.</w:t>
      </w:r>
      <w:r w:rsidR="009B3C67">
        <w:rPr>
          <w:b/>
          <w:sz w:val="26"/>
          <w:szCs w:val="26"/>
        </w:rPr>
        <w:t>5</w:t>
      </w:r>
      <w:r w:rsidR="008D17F5" w:rsidRPr="00374347">
        <w:rPr>
          <w:sz w:val="26"/>
          <w:szCs w:val="26"/>
        </w:rPr>
        <w:t xml:space="preserve"> </w:t>
      </w:r>
      <w:r w:rsidR="00812EA6" w:rsidRPr="001409A1">
        <w:rPr>
          <w:color w:val="000000" w:themeColor="text1"/>
          <w:sz w:val="26"/>
          <w:szCs w:val="26"/>
        </w:rPr>
        <w:t>Первую редакцию</w:t>
      </w:r>
      <w:r w:rsidR="008D17F5" w:rsidRPr="001409A1">
        <w:rPr>
          <w:color w:val="000000" w:themeColor="text1"/>
          <w:sz w:val="26"/>
          <w:szCs w:val="26"/>
        </w:rPr>
        <w:t xml:space="preserve"> </w:t>
      </w:r>
      <w:r w:rsidR="00B95A2E" w:rsidRPr="001409A1">
        <w:rPr>
          <w:color w:val="000000" w:themeColor="text1"/>
          <w:sz w:val="26"/>
          <w:szCs w:val="26"/>
        </w:rPr>
        <w:t>итогов</w:t>
      </w:r>
      <w:r w:rsidR="00812EA6" w:rsidRPr="001409A1">
        <w:rPr>
          <w:color w:val="000000" w:themeColor="text1"/>
          <w:sz w:val="26"/>
          <w:szCs w:val="26"/>
        </w:rPr>
        <w:t>ого</w:t>
      </w:r>
      <w:r w:rsidR="00B95A2E" w:rsidRPr="001409A1">
        <w:rPr>
          <w:color w:val="000000" w:themeColor="text1"/>
          <w:sz w:val="26"/>
          <w:szCs w:val="26"/>
        </w:rPr>
        <w:t xml:space="preserve"> </w:t>
      </w:r>
      <w:r w:rsidR="008D17F5" w:rsidRPr="001409A1">
        <w:rPr>
          <w:color w:val="000000" w:themeColor="text1"/>
          <w:sz w:val="26"/>
          <w:szCs w:val="26"/>
        </w:rPr>
        <w:t>отчет</w:t>
      </w:r>
      <w:r w:rsidR="00812EA6" w:rsidRPr="001409A1">
        <w:rPr>
          <w:color w:val="000000" w:themeColor="text1"/>
          <w:sz w:val="26"/>
          <w:szCs w:val="26"/>
        </w:rPr>
        <w:t>а</w:t>
      </w:r>
      <w:r w:rsidR="008D17F5" w:rsidRPr="001409A1">
        <w:rPr>
          <w:b/>
          <w:color w:val="000000" w:themeColor="text1"/>
          <w:sz w:val="26"/>
          <w:szCs w:val="26"/>
        </w:rPr>
        <w:t xml:space="preserve"> </w:t>
      </w:r>
      <w:r w:rsidR="003E3EEC" w:rsidRPr="001409A1">
        <w:rPr>
          <w:color w:val="000000" w:themeColor="text1"/>
          <w:sz w:val="26"/>
          <w:szCs w:val="26"/>
        </w:rPr>
        <w:t xml:space="preserve">с учетом порядка, изложенного в приложении </w:t>
      </w:r>
      <w:r w:rsidR="00C36165" w:rsidRPr="001409A1">
        <w:rPr>
          <w:color w:val="000000" w:themeColor="text1"/>
          <w:sz w:val="26"/>
          <w:szCs w:val="26"/>
        </w:rPr>
        <w:t>А</w:t>
      </w:r>
      <w:r w:rsidR="00812EA6" w:rsidRPr="001409A1">
        <w:rPr>
          <w:color w:val="000000" w:themeColor="text1"/>
          <w:sz w:val="26"/>
          <w:szCs w:val="26"/>
        </w:rPr>
        <w:t>9</w:t>
      </w:r>
      <w:r w:rsidR="008D17F5" w:rsidRPr="001409A1">
        <w:rPr>
          <w:color w:val="000000" w:themeColor="text1"/>
          <w:sz w:val="26"/>
          <w:szCs w:val="26"/>
        </w:rPr>
        <w:t xml:space="preserve"> </w:t>
      </w:r>
      <w:r w:rsidR="003E3EEC" w:rsidRPr="001409A1">
        <w:rPr>
          <w:color w:val="000000" w:themeColor="text1"/>
          <w:sz w:val="26"/>
          <w:szCs w:val="26"/>
        </w:rPr>
        <w:t>п</w:t>
      </w:r>
      <w:r w:rsidR="008D17F5" w:rsidRPr="001409A1">
        <w:rPr>
          <w:color w:val="000000" w:themeColor="text1"/>
          <w:sz w:val="26"/>
          <w:szCs w:val="26"/>
        </w:rPr>
        <w:t xml:space="preserve">о </w:t>
      </w:r>
      <w:r w:rsidR="003E3EEC" w:rsidRPr="001409A1">
        <w:rPr>
          <w:color w:val="000000" w:themeColor="text1"/>
          <w:sz w:val="26"/>
          <w:szCs w:val="26"/>
        </w:rPr>
        <w:t xml:space="preserve">результатам </w:t>
      </w:r>
      <w:r w:rsidR="008D17F5" w:rsidRPr="001409A1">
        <w:rPr>
          <w:color w:val="000000" w:themeColor="text1"/>
          <w:sz w:val="26"/>
          <w:szCs w:val="26"/>
        </w:rPr>
        <w:t xml:space="preserve">взаимной оценки </w:t>
      </w:r>
      <w:r w:rsidR="009B3C67" w:rsidRPr="001409A1">
        <w:rPr>
          <w:color w:val="000000" w:themeColor="text1"/>
          <w:sz w:val="26"/>
          <w:szCs w:val="26"/>
        </w:rPr>
        <w:t xml:space="preserve">готовит </w:t>
      </w:r>
      <w:r w:rsidR="00371072" w:rsidRPr="001409A1">
        <w:rPr>
          <w:color w:val="000000" w:themeColor="text1"/>
          <w:sz w:val="26"/>
          <w:szCs w:val="26"/>
        </w:rPr>
        <w:t>руководитель группы по взаимной оценке на основании индивидуальных отчетов и направляет</w:t>
      </w:r>
      <w:r w:rsidR="008D17F5" w:rsidRPr="001409A1">
        <w:rPr>
          <w:color w:val="000000" w:themeColor="text1"/>
          <w:sz w:val="26"/>
          <w:szCs w:val="26"/>
        </w:rPr>
        <w:t xml:space="preserve"> на рассмотрение оцениваемому органу по аккредитации в течение </w:t>
      </w:r>
      <w:r w:rsidR="00371072" w:rsidRPr="001409A1">
        <w:rPr>
          <w:b/>
          <w:color w:val="000000" w:themeColor="text1"/>
          <w:sz w:val="26"/>
          <w:szCs w:val="26"/>
        </w:rPr>
        <w:t>30</w:t>
      </w:r>
      <w:r w:rsidR="008D17F5" w:rsidRPr="001409A1">
        <w:rPr>
          <w:b/>
          <w:color w:val="000000" w:themeColor="text1"/>
          <w:sz w:val="26"/>
          <w:szCs w:val="26"/>
        </w:rPr>
        <w:t xml:space="preserve"> дней</w:t>
      </w:r>
      <w:r w:rsidR="008D17F5" w:rsidRPr="001409A1">
        <w:rPr>
          <w:color w:val="000000" w:themeColor="text1"/>
          <w:sz w:val="26"/>
          <w:szCs w:val="26"/>
        </w:rPr>
        <w:t xml:space="preserve"> со дня завершения оценки.</w:t>
      </w:r>
      <w:r w:rsidR="008D17F5" w:rsidRPr="001409A1">
        <w:rPr>
          <w:rFonts w:cs="Arial"/>
          <w:color w:val="000000" w:themeColor="text1"/>
          <w:sz w:val="26"/>
          <w:szCs w:val="26"/>
        </w:rPr>
        <w:t xml:space="preserve"> </w:t>
      </w:r>
    </w:p>
    <w:p w:rsidR="008D17F5" w:rsidRPr="005C1265" w:rsidRDefault="006F51D9" w:rsidP="00C33CF4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</w:t>
      </w:r>
      <w:r w:rsidR="008D17F5" w:rsidRPr="0037434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6</w:t>
      </w:r>
      <w:r w:rsidR="008D17F5" w:rsidRPr="00374347">
        <w:rPr>
          <w:sz w:val="26"/>
          <w:szCs w:val="26"/>
        </w:rPr>
        <w:t xml:space="preserve"> Оцениваемому органу по аккредитации предлагается прокомментировать </w:t>
      </w:r>
      <w:r w:rsidR="00371072">
        <w:rPr>
          <w:sz w:val="26"/>
          <w:szCs w:val="26"/>
        </w:rPr>
        <w:t>итоговый</w:t>
      </w:r>
      <w:r w:rsidR="008D17F5" w:rsidRPr="00374347">
        <w:rPr>
          <w:rFonts w:cs="Arial"/>
          <w:sz w:val="26"/>
          <w:szCs w:val="26"/>
        </w:rPr>
        <w:t xml:space="preserve"> </w:t>
      </w:r>
      <w:r w:rsidR="008D17F5" w:rsidRPr="00374347">
        <w:rPr>
          <w:sz w:val="26"/>
          <w:szCs w:val="26"/>
        </w:rPr>
        <w:t xml:space="preserve">отчет и изложить свое особое мнение, которое может быть учтено при </w:t>
      </w:r>
      <w:r w:rsidR="009B3C67">
        <w:rPr>
          <w:sz w:val="26"/>
          <w:szCs w:val="26"/>
        </w:rPr>
        <w:t>принятии решения по</w:t>
      </w:r>
      <w:r w:rsidR="008D17F5" w:rsidRPr="00374347">
        <w:rPr>
          <w:sz w:val="26"/>
          <w:szCs w:val="26"/>
        </w:rPr>
        <w:t xml:space="preserve"> </w:t>
      </w:r>
      <w:r w:rsidR="009B3C67">
        <w:rPr>
          <w:sz w:val="26"/>
          <w:szCs w:val="26"/>
        </w:rPr>
        <w:t xml:space="preserve">результатам </w:t>
      </w:r>
      <w:r w:rsidR="00371072">
        <w:rPr>
          <w:sz w:val="26"/>
          <w:szCs w:val="26"/>
        </w:rPr>
        <w:t xml:space="preserve">взаимной </w:t>
      </w:r>
      <w:r w:rsidR="00950368">
        <w:rPr>
          <w:sz w:val="26"/>
          <w:szCs w:val="26"/>
        </w:rPr>
        <w:t xml:space="preserve">оценки. Оцениваемый орган по аккредитации проводит анализ причин выявленных несоответствий  и их системности, а также разрабатывает </w:t>
      </w:r>
      <w:r w:rsidR="008D17F5" w:rsidRPr="00C33CF4">
        <w:rPr>
          <w:sz w:val="26"/>
          <w:szCs w:val="26"/>
        </w:rPr>
        <w:t xml:space="preserve">корректирующие </w:t>
      </w:r>
      <w:r w:rsidR="008D17F5" w:rsidRPr="001409A1">
        <w:rPr>
          <w:color w:val="000000" w:themeColor="text1"/>
          <w:sz w:val="26"/>
          <w:szCs w:val="26"/>
        </w:rPr>
        <w:lastRenderedPageBreak/>
        <w:t>действия</w:t>
      </w:r>
      <w:r w:rsidR="00812EA6" w:rsidRPr="001409A1">
        <w:rPr>
          <w:color w:val="000000" w:themeColor="text1"/>
          <w:sz w:val="26"/>
          <w:szCs w:val="26"/>
        </w:rPr>
        <w:t xml:space="preserve"> (приложение А10)</w:t>
      </w:r>
      <w:r w:rsidR="008D17F5" w:rsidRPr="001409A1">
        <w:rPr>
          <w:color w:val="000000" w:themeColor="text1"/>
          <w:sz w:val="26"/>
          <w:szCs w:val="26"/>
        </w:rPr>
        <w:t xml:space="preserve">, которые </w:t>
      </w:r>
      <w:r w:rsidR="008D17F5" w:rsidRPr="00C33CF4">
        <w:rPr>
          <w:sz w:val="26"/>
          <w:szCs w:val="26"/>
        </w:rPr>
        <w:t xml:space="preserve">необходимо предпринять в </w:t>
      </w:r>
      <w:r w:rsidR="00950368">
        <w:rPr>
          <w:sz w:val="26"/>
          <w:szCs w:val="26"/>
        </w:rPr>
        <w:t>согласованный</w:t>
      </w:r>
      <w:r w:rsidR="00B95A2E">
        <w:rPr>
          <w:sz w:val="26"/>
          <w:szCs w:val="26"/>
        </w:rPr>
        <w:t xml:space="preserve"> с группой по взаимной оценке</w:t>
      </w:r>
      <w:r w:rsidR="00950368">
        <w:rPr>
          <w:sz w:val="26"/>
          <w:szCs w:val="26"/>
        </w:rPr>
        <w:t xml:space="preserve"> срок.</w:t>
      </w:r>
    </w:p>
    <w:p w:rsidR="008D17F5" w:rsidRPr="00374347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</w:t>
      </w:r>
      <w:r w:rsidR="008D17F5" w:rsidRPr="0037434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7</w:t>
      </w:r>
      <w:r w:rsidR="008D17F5" w:rsidRPr="00374347">
        <w:rPr>
          <w:sz w:val="26"/>
          <w:szCs w:val="26"/>
        </w:rPr>
        <w:t xml:space="preserve"> Информация о корректирующих действиях по устранению выявленных несоответствий и причин их появления, предоставляемая оцениваемым органом по аккредитации, анализируется </w:t>
      </w:r>
      <w:r w:rsidR="00371072">
        <w:rPr>
          <w:sz w:val="26"/>
          <w:szCs w:val="26"/>
        </w:rPr>
        <w:t>групп</w:t>
      </w:r>
      <w:r w:rsidR="004D040D">
        <w:rPr>
          <w:sz w:val="26"/>
          <w:szCs w:val="26"/>
        </w:rPr>
        <w:t>ой</w:t>
      </w:r>
      <w:r w:rsidR="00371072">
        <w:rPr>
          <w:sz w:val="26"/>
          <w:szCs w:val="26"/>
        </w:rPr>
        <w:t xml:space="preserve"> по взаимной оценке</w:t>
      </w:r>
      <w:r w:rsidR="008D17F5" w:rsidRPr="00374347">
        <w:rPr>
          <w:sz w:val="26"/>
          <w:szCs w:val="26"/>
        </w:rPr>
        <w:t xml:space="preserve">, чтобы определить, являются ли действия достаточными и </w:t>
      </w:r>
      <w:r w:rsidR="004D040D">
        <w:rPr>
          <w:sz w:val="26"/>
          <w:szCs w:val="26"/>
        </w:rPr>
        <w:t>результативными</w:t>
      </w:r>
      <w:r w:rsidR="00371072">
        <w:rPr>
          <w:sz w:val="26"/>
          <w:szCs w:val="26"/>
        </w:rPr>
        <w:t>.</w:t>
      </w:r>
    </w:p>
    <w:p w:rsidR="008D17F5" w:rsidRPr="00374347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</w:t>
      </w:r>
      <w:r w:rsidR="008D17F5" w:rsidRPr="0037434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8</w:t>
      </w:r>
      <w:r w:rsidR="008D17F5" w:rsidRPr="00374347">
        <w:rPr>
          <w:sz w:val="26"/>
          <w:szCs w:val="26"/>
        </w:rPr>
        <w:t xml:space="preserve"> Оцениваемый орган по аккредитации извещается </w:t>
      </w:r>
      <w:r w:rsidR="00371072">
        <w:rPr>
          <w:sz w:val="26"/>
          <w:szCs w:val="26"/>
        </w:rPr>
        <w:t>руководителем группы по взаимной оценке</w:t>
      </w:r>
      <w:r w:rsidR="00371072" w:rsidRPr="00374347">
        <w:rPr>
          <w:sz w:val="26"/>
          <w:szCs w:val="26"/>
        </w:rPr>
        <w:t xml:space="preserve"> </w:t>
      </w:r>
      <w:r w:rsidR="008D17F5" w:rsidRPr="00374347">
        <w:rPr>
          <w:sz w:val="26"/>
          <w:szCs w:val="26"/>
        </w:rPr>
        <w:t>о результатах анализа достаточности разработанных им корректирующих действий.</w:t>
      </w:r>
    </w:p>
    <w:p w:rsidR="00FB27B4" w:rsidRPr="001409A1" w:rsidRDefault="006F51D9" w:rsidP="008D17F5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b/>
          <w:sz w:val="26"/>
          <w:szCs w:val="26"/>
        </w:rPr>
        <w:t>4.6.</w:t>
      </w:r>
      <w:r w:rsidRPr="001409A1">
        <w:rPr>
          <w:b/>
          <w:color w:val="000000" w:themeColor="text1"/>
          <w:sz w:val="26"/>
          <w:szCs w:val="26"/>
        </w:rPr>
        <w:t>9</w:t>
      </w:r>
      <w:r w:rsidR="008D17F5" w:rsidRPr="001409A1">
        <w:rPr>
          <w:color w:val="000000" w:themeColor="text1"/>
          <w:sz w:val="26"/>
          <w:szCs w:val="26"/>
        </w:rPr>
        <w:t xml:space="preserve"> </w:t>
      </w:r>
      <w:r w:rsidR="00FB27B4" w:rsidRPr="001409A1">
        <w:rPr>
          <w:color w:val="000000" w:themeColor="text1"/>
          <w:sz w:val="26"/>
          <w:szCs w:val="26"/>
        </w:rPr>
        <w:t xml:space="preserve">По результатам </w:t>
      </w:r>
      <w:r w:rsidR="008309AB" w:rsidRPr="001409A1">
        <w:rPr>
          <w:color w:val="000000" w:themeColor="text1"/>
          <w:sz w:val="26"/>
          <w:szCs w:val="26"/>
        </w:rPr>
        <w:t>взаимной оценки</w:t>
      </w:r>
      <w:r w:rsidR="00FB27B4" w:rsidRPr="001409A1">
        <w:rPr>
          <w:color w:val="000000" w:themeColor="text1"/>
          <w:sz w:val="26"/>
          <w:szCs w:val="26"/>
        </w:rPr>
        <w:t xml:space="preserve"> группа по </w:t>
      </w:r>
      <w:r w:rsidR="003E3EEC" w:rsidRPr="001409A1">
        <w:rPr>
          <w:color w:val="000000" w:themeColor="text1"/>
          <w:sz w:val="26"/>
          <w:szCs w:val="26"/>
        </w:rPr>
        <w:t xml:space="preserve">взаимной </w:t>
      </w:r>
      <w:r w:rsidR="00FB27B4" w:rsidRPr="001409A1">
        <w:rPr>
          <w:color w:val="000000" w:themeColor="text1"/>
          <w:sz w:val="26"/>
          <w:szCs w:val="26"/>
        </w:rPr>
        <w:t xml:space="preserve">оценке представляет </w:t>
      </w:r>
      <w:r w:rsidR="003E3EEC" w:rsidRPr="001409A1">
        <w:rPr>
          <w:color w:val="000000" w:themeColor="text1"/>
          <w:sz w:val="26"/>
          <w:szCs w:val="26"/>
        </w:rPr>
        <w:t xml:space="preserve">краткий </w:t>
      </w:r>
      <w:r w:rsidR="00FB27B4" w:rsidRPr="001409A1">
        <w:rPr>
          <w:color w:val="000000" w:themeColor="text1"/>
          <w:sz w:val="26"/>
          <w:szCs w:val="26"/>
        </w:rPr>
        <w:t xml:space="preserve">заключительный отчет (приложение А11) </w:t>
      </w:r>
      <w:r w:rsidR="003E3EEC" w:rsidRPr="001409A1">
        <w:rPr>
          <w:color w:val="000000" w:themeColor="text1"/>
          <w:sz w:val="26"/>
          <w:szCs w:val="26"/>
        </w:rPr>
        <w:t xml:space="preserve">с выводами для </w:t>
      </w:r>
      <w:r w:rsidR="00FB27B4" w:rsidRPr="001409A1">
        <w:rPr>
          <w:color w:val="000000" w:themeColor="text1"/>
          <w:sz w:val="26"/>
          <w:szCs w:val="26"/>
        </w:rPr>
        <w:t xml:space="preserve"> Совета </w:t>
      </w:r>
      <w:r w:rsidR="003E3EEC" w:rsidRPr="001409A1">
        <w:rPr>
          <w:color w:val="000000" w:themeColor="text1"/>
          <w:sz w:val="26"/>
          <w:szCs w:val="26"/>
        </w:rPr>
        <w:t>в отношении принятия</w:t>
      </w:r>
      <w:r w:rsidR="00FB27B4" w:rsidRPr="001409A1">
        <w:rPr>
          <w:color w:val="000000" w:themeColor="text1"/>
          <w:sz w:val="26"/>
          <w:szCs w:val="26"/>
        </w:rPr>
        <w:t xml:space="preserve"> решения по результатам проведенной взаимной оценки.</w:t>
      </w:r>
    </w:p>
    <w:p w:rsidR="008309AB" w:rsidRDefault="00FB27B4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Отчет группы по </w:t>
      </w:r>
      <w:r w:rsidR="003E3EEC">
        <w:rPr>
          <w:sz w:val="26"/>
          <w:szCs w:val="26"/>
        </w:rPr>
        <w:t xml:space="preserve">взаимной оценке </w:t>
      </w:r>
      <w:r w:rsidR="008309AB">
        <w:rPr>
          <w:sz w:val="26"/>
          <w:szCs w:val="26"/>
        </w:rPr>
        <w:t>вынос</w:t>
      </w:r>
      <w:r w:rsidR="003E3EEC">
        <w:rPr>
          <w:sz w:val="26"/>
          <w:szCs w:val="26"/>
        </w:rPr>
        <w:t>и</w:t>
      </w:r>
      <w:r w:rsidR="008309AB">
        <w:rPr>
          <w:sz w:val="26"/>
          <w:szCs w:val="26"/>
        </w:rPr>
        <w:t xml:space="preserve">тся </w:t>
      </w:r>
      <w:r w:rsidR="00371072">
        <w:rPr>
          <w:sz w:val="26"/>
          <w:szCs w:val="26"/>
        </w:rPr>
        <w:t>руководителем группы по взаимной оценке</w:t>
      </w:r>
      <w:r w:rsidR="00371072" w:rsidRPr="00374347">
        <w:rPr>
          <w:sz w:val="26"/>
          <w:szCs w:val="26"/>
        </w:rPr>
        <w:t xml:space="preserve"> </w:t>
      </w:r>
      <w:r w:rsidR="008309AB">
        <w:rPr>
          <w:sz w:val="26"/>
          <w:szCs w:val="26"/>
        </w:rPr>
        <w:t>на ближайшее заседание Совета.</w:t>
      </w:r>
      <w:r w:rsidR="00655F30">
        <w:rPr>
          <w:sz w:val="26"/>
          <w:szCs w:val="26"/>
        </w:rPr>
        <w:t xml:space="preserve"> </w:t>
      </w:r>
    </w:p>
    <w:p w:rsidR="008D17F5" w:rsidRPr="00374347" w:rsidRDefault="008D17F5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74347">
        <w:rPr>
          <w:sz w:val="26"/>
          <w:szCs w:val="26"/>
        </w:rPr>
        <w:t xml:space="preserve">Совет анализирует информацию, содержащуюся в заключительном </w:t>
      </w:r>
      <w:r w:rsidR="00C36165">
        <w:rPr>
          <w:sz w:val="26"/>
          <w:szCs w:val="26"/>
        </w:rPr>
        <w:t xml:space="preserve">итоговом </w:t>
      </w:r>
      <w:r w:rsidRPr="00374347">
        <w:rPr>
          <w:sz w:val="26"/>
          <w:szCs w:val="26"/>
        </w:rPr>
        <w:t>отчете</w:t>
      </w:r>
      <w:r w:rsidR="00C55414">
        <w:rPr>
          <w:sz w:val="26"/>
          <w:szCs w:val="26"/>
        </w:rPr>
        <w:t xml:space="preserve"> и</w:t>
      </w:r>
      <w:r w:rsidR="00C55414" w:rsidRPr="00374347">
        <w:rPr>
          <w:sz w:val="26"/>
          <w:szCs w:val="26"/>
        </w:rPr>
        <w:t xml:space="preserve"> </w:t>
      </w:r>
      <w:r w:rsidRPr="00C36165">
        <w:rPr>
          <w:sz w:val="26"/>
          <w:szCs w:val="26"/>
        </w:rPr>
        <w:t>информацию о действиях, предпринятых для устранения выявленных</w:t>
      </w:r>
      <w:r w:rsidRPr="00374347">
        <w:rPr>
          <w:sz w:val="26"/>
          <w:szCs w:val="26"/>
        </w:rPr>
        <w:t xml:space="preserve"> несоответствий</w:t>
      </w:r>
      <w:r w:rsidR="00124849">
        <w:rPr>
          <w:sz w:val="26"/>
          <w:szCs w:val="26"/>
        </w:rPr>
        <w:t>.</w:t>
      </w:r>
      <w:r w:rsidRPr="00374347">
        <w:rPr>
          <w:sz w:val="26"/>
          <w:szCs w:val="26"/>
        </w:rPr>
        <w:t xml:space="preserve"> К участию в анализе могут привлекаться специалист(ы), имеющий(е) соответствующую квалификацию по техническим вопросам</w:t>
      </w:r>
      <w:r w:rsidR="008309AB">
        <w:rPr>
          <w:sz w:val="26"/>
          <w:szCs w:val="26"/>
        </w:rPr>
        <w:t xml:space="preserve"> (экспертный</w:t>
      </w:r>
      <w:r w:rsidR="001D65B1">
        <w:rPr>
          <w:sz w:val="26"/>
          <w:szCs w:val="26"/>
        </w:rPr>
        <w:t>/расширенный</w:t>
      </w:r>
      <w:r w:rsidR="008309AB">
        <w:rPr>
          <w:sz w:val="26"/>
          <w:szCs w:val="26"/>
        </w:rPr>
        <w:t xml:space="preserve"> Совет</w:t>
      </w:r>
      <w:r w:rsidR="001D65B1">
        <w:rPr>
          <w:sz w:val="26"/>
          <w:szCs w:val="26"/>
        </w:rPr>
        <w:t>)</w:t>
      </w:r>
      <w:r w:rsidRPr="00374347">
        <w:rPr>
          <w:sz w:val="26"/>
          <w:szCs w:val="26"/>
        </w:rPr>
        <w:t>.</w:t>
      </w:r>
    </w:p>
    <w:p w:rsidR="001D65B1" w:rsidRDefault="006F51D9" w:rsidP="008D17F5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4.6.</w:t>
      </w:r>
      <w:r w:rsidR="00812EA6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0</w:t>
      </w:r>
      <w:r w:rsidR="008D17F5" w:rsidRPr="00374347">
        <w:rPr>
          <w:sz w:val="26"/>
          <w:szCs w:val="26"/>
        </w:rPr>
        <w:t xml:space="preserve"> После рассмотрения результатов взаимной оценки </w:t>
      </w:r>
      <w:r w:rsidR="001D65B1">
        <w:rPr>
          <w:sz w:val="26"/>
          <w:szCs w:val="26"/>
        </w:rPr>
        <w:t>Совет</w:t>
      </w:r>
      <w:r w:rsidR="008D17F5" w:rsidRPr="00374347">
        <w:rPr>
          <w:sz w:val="26"/>
          <w:szCs w:val="26"/>
        </w:rPr>
        <w:t xml:space="preserve"> </w:t>
      </w:r>
      <w:r w:rsidR="00FB27B4">
        <w:rPr>
          <w:sz w:val="26"/>
          <w:szCs w:val="26"/>
        </w:rPr>
        <w:t xml:space="preserve">принимает решение о </w:t>
      </w:r>
      <w:r w:rsidR="008769AD">
        <w:rPr>
          <w:sz w:val="26"/>
          <w:szCs w:val="26"/>
        </w:rPr>
        <w:t>соответствии</w:t>
      </w:r>
      <w:r w:rsidR="00FB27B4">
        <w:rPr>
          <w:sz w:val="26"/>
          <w:szCs w:val="26"/>
        </w:rPr>
        <w:t xml:space="preserve"> оцененного органа по аккредитации</w:t>
      </w:r>
      <w:r w:rsidR="008769AD">
        <w:rPr>
          <w:sz w:val="26"/>
          <w:szCs w:val="26"/>
        </w:rPr>
        <w:t xml:space="preserve"> установленным требованиям (</w:t>
      </w:r>
      <w:r w:rsidR="004A0FFD" w:rsidRPr="001409A1">
        <w:rPr>
          <w:sz w:val="26"/>
          <w:szCs w:val="26"/>
        </w:rPr>
        <w:t>п.</w:t>
      </w:r>
      <w:r w:rsidR="008769AD" w:rsidRPr="001409A1">
        <w:rPr>
          <w:sz w:val="26"/>
          <w:szCs w:val="26"/>
        </w:rPr>
        <w:t>2.</w:t>
      </w:r>
      <w:r w:rsidR="001409A1" w:rsidRPr="001409A1">
        <w:rPr>
          <w:sz w:val="26"/>
          <w:szCs w:val="26"/>
        </w:rPr>
        <w:t>8</w:t>
      </w:r>
      <w:r w:rsidR="00112C6E" w:rsidRPr="001409A1">
        <w:rPr>
          <w:sz w:val="26"/>
          <w:szCs w:val="26"/>
        </w:rPr>
        <w:t xml:space="preserve"> настоящего </w:t>
      </w:r>
      <w:r w:rsidR="003C7453" w:rsidRPr="001409A1">
        <w:rPr>
          <w:sz w:val="26"/>
          <w:szCs w:val="26"/>
        </w:rPr>
        <w:t>Порядка</w:t>
      </w:r>
      <w:r w:rsidR="008769AD">
        <w:rPr>
          <w:sz w:val="26"/>
          <w:szCs w:val="26"/>
        </w:rPr>
        <w:t>)</w:t>
      </w:r>
      <w:r w:rsidR="001D65B1">
        <w:rPr>
          <w:sz w:val="26"/>
          <w:szCs w:val="26"/>
        </w:rPr>
        <w:t xml:space="preserve"> и </w:t>
      </w:r>
      <w:r w:rsidR="0061489A">
        <w:rPr>
          <w:sz w:val="26"/>
          <w:szCs w:val="26"/>
        </w:rPr>
        <w:t>выполнени</w:t>
      </w:r>
      <w:r w:rsidR="00124849">
        <w:rPr>
          <w:sz w:val="26"/>
          <w:szCs w:val="26"/>
        </w:rPr>
        <w:t>и</w:t>
      </w:r>
      <w:r w:rsidR="0061489A">
        <w:rPr>
          <w:sz w:val="26"/>
          <w:szCs w:val="26"/>
        </w:rPr>
        <w:t xml:space="preserve"> </w:t>
      </w:r>
      <w:r w:rsidR="001D65B1">
        <w:rPr>
          <w:sz w:val="26"/>
          <w:szCs w:val="26"/>
        </w:rPr>
        <w:t>условий Соглашения.</w:t>
      </w:r>
    </w:p>
    <w:p w:rsidR="0061489A" w:rsidRPr="00FB27B4" w:rsidRDefault="006F51D9" w:rsidP="008D17F5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FB27B4">
        <w:rPr>
          <w:b/>
          <w:sz w:val="26"/>
          <w:szCs w:val="26"/>
        </w:rPr>
        <w:t>4.6</w:t>
      </w:r>
      <w:r w:rsidR="008D17F5" w:rsidRPr="00FB27B4">
        <w:rPr>
          <w:b/>
          <w:sz w:val="26"/>
          <w:szCs w:val="26"/>
        </w:rPr>
        <w:t>.</w:t>
      </w:r>
      <w:r w:rsidR="00812EA6" w:rsidRPr="00FB27B4">
        <w:rPr>
          <w:b/>
          <w:sz w:val="26"/>
          <w:szCs w:val="26"/>
        </w:rPr>
        <w:t>1</w:t>
      </w:r>
      <w:r w:rsidRPr="00FB27B4">
        <w:rPr>
          <w:b/>
          <w:sz w:val="26"/>
          <w:szCs w:val="26"/>
        </w:rPr>
        <w:t>1</w:t>
      </w:r>
      <w:r w:rsidR="008D17F5" w:rsidRPr="00FB27B4">
        <w:rPr>
          <w:sz w:val="26"/>
          <w:szCs w:val="26"/>
        </w:rPr>
        <w:t xml:space="preserve"> При </w:t>
      </w:r>
      <w:r w:rsidR="001D65B1" w:rsidRPr="00FB27B4">
        <w:rPr>
          <w:sz w:val="26"/>
          <w:szCs w:val="26"/>
        </w:rPr>
        <w:t xml:space="preserve">несогласии органа по аккредитации с выводами группы по взаимной оценке копии </w:t>
      </w:r>
      <w:r w:rsidR="0061489A" w:rsidRPr="00FB27B4">
        <w:rPr>
          <w:sz w:val="26"/>
          <w:szCs w:val="26"/>
        </w:rPr>
        <w:t xml:space="preserve">итогового отчета </w:t>
      </w:r>
      <w:r w:rsidR="001D65B1" w:rsidRPr="00FB27B4">
        <w:rPr>
          <w:sz w:val="26"/>
          <w:szCs w:val="26"/>
        </w:rPr>
        <w:t>направляются всем руководителям органов по аккредитации Сторон и Совет принимает решение о дальнейших действиях</w:t>
      </w:r>
      <w:r w:rsidR="0061489A" w:rsidRPr="00FB27B4">
        <w:rPr>
          <w:sz w:val="26"/>
          <w:szCs w:val="26"/>
        </w:rPr>
        <w:t xml:space="preserve">, которые </w:t>
      </w:r>
      <w:r w:rsidR="00C33CF4" w:rsidRPr="00FB27B4">
        <w:rPr>
          <w:sz w:val="26"/>
          <w:szCs w:val="26"/>
        </w:rPr>
        <w:t xml:space="preserve">фиксируются в протоколе заседания </w:t>
      </w:r>
      <w:r w:rsidR="0061489A" w:rsidRPr="00FB27B4">
        <w:rPr>
          <w:sz w:val="26"/>
          <w:szCs w:val="26"/>
        </w:rPr>
        <w:t>Совета.</w:t>
      </w:r>
    </w:p>
    <w:p w:rsidR="002C20A1" w:rsidRPr="008769AD" w:rsidRDefault="002C20A1" w:rsidP="008D17F5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FB27B4">
        <w:rPr>
          <w:sz w:val="26"/>
          <w:szCs w:val="26"/>
        </w:rPr>
        <w:t>При необходимости Совет может принять решение о проведении дополнительной оценки. Если есть необходимость в проведении дополнительной оценк</w:t>
      </w:r>
      <w:r w:rsidR="003C7453">
        <w:rPr>
          <w:sz w:val="26"/>
          <w:szCs w:val="26"/>
        </w:rPr>
        <w:t>и</w:t>
      </w:r>
      <w:r w:rsidRPr="00FB27B4">
        <w:rPr>
          <w:sz w:val="26"/>
          <w:szCs w:val="26"/>
        </w:rPr>
        <w:t xml:space="preserve">, формируется </w:t>
      </w:r>
      <w:r w:rsidR="00C55414">
        <w:rPr>
          <w:sz w:val="26"/>
          <w:szCs w:val="26"/>
        </w:rPr>
        <w:t xml:space="preserve">новый состав </w:t>
      </w:r>
      <w:r w:rsidR="00C55414" w:rsidRPr="00FB27B4">
        <w:rPr>
          <w:sz w:val="26"/>
          <w:szCs w:val="26"/>
        </w:rPr>
        <w:t>групп</w:t>
      </w:r>
      <w:r w:rsidR="00C55414">
        <w:rPr>
          <w:sz w:val="26"/>
          <w:szCs w:val="26"/>
        </w:rPr>
        <w:t>ы</w:t>
      </w:r>
      <w:r w:rsidR="00C55414" w:rsidRPr="00FB27B4">
        <w:rPr>
          <w:sz w:val="26"/>
          <w:szCs w:val="26"/>
        </w:rPr>
        <w:t xml:space="preserve"> </w:t>
      </w:r>
      <w:r w:rsidRPr="00FB27B4">
        <w:rPr>
          <w:sz w:val="26"/>
          <w:szCs w:val="26"/>
        </w:rPr>
        <w:t xml:space="preserve">по взаимной оценке из одного или более членов </w:t>
      </w:r>
      <w:r w:rsidR="00C55414">
        <w:rPr>
          <w:sz w:val="26"/>
          <w:szCs w:val="26"/>
        </w:rPr>
        <w:t xml:space="preserve">прежнего состава </w:t>
      </w:r>
      <w:r w:rsidRPr="00FB27B4">
        <w:rPr>
          <w:sz w:val="26"/>
          <w:szCs w:val="26"/>
        </w:rPr>
        <w:t>группы</w:t>
      </w:r>
      <w:r w:rsidR="00C55414">
        <w:rPr>
          <w:sz w:val="26"/>
          <w:szCs w:val="26"/>
        </w:rPr>
        <w:t xml:space="preserve"> по взаимной оценке (</w:t>
      </w:r>
      <w:r w:rsidRPr="00FB27B4">
        <w:rPr>
          <w:sz w:val="26"/>
          <w:szCs w:val="26"/>
        </w:rPr>
        <w:t>которая проводила взаимную оценку</w:t>
      </w:r>
      <w:r w:rsidR="00C55414">
        <w:rPr>
          <w:sz w:val="26"/>
          <w:szCs w:val="26"/>
        </w:rPr>
        <w:t>)</w:t>
      </w:r>
      <w:r w:rsidRPr="00FB27B4">
        <w:rPr>
          <w:sz w:val="26"/>
          <w:szCs w:val="26"/>
        </w:rPr>
        <w:t>.</w:t>
      </w:r>
    </w:p>
    <w:p w:rsidR="00C36165" w:rsidRPr="00374347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</w:t>
      </w:r>
      <w:r w:rsidR="00C36165" w:rsidRPr="00E03DB8">
        <w:rPr>
          <w:b/>
          <w:sz w:val="26"/>
          <w:szCs w:val="26"/>
        </w:rPr>
        <w:t>.1</w:t>
      </w:r>
      <w:r>
        <w:rPr>
          <w:b/>
          <w:sz w:val="26"/>
          <w:szCs w:val="26"/>
        </w:rPr>
        <w:t>2</w:t>
      </w:r>
      <w:r w:rsidR="00C36165">
        <w:rPr>
          <w:sz w:val="26"/>
          <w:szCs w:val="26"/>
        </w:rPr>
        <w:t xml:space="preserve"> </w:t>
      </w:r>
      <w:r w:rsidR="00C36165" w:rsidRPr="001409A1">
        <w:rPr>
          <w:color w:val="000000" w:themeColor="text1"/>
          <w:sz w:val="26"/>
          <w:szCs w:val="26"/>
        </w:rPr>
        <w:t>Варианты принимаемых решений приведены в приложении А</w:t>
      </w:r>
      <w:r w:rsidR="00812EA6" w:rsidRPr="001409A1">
        <w:rPr>
          <w:color w:val="000000" w:themeColor="text1"/>
          <w:sz w:val="26"/>
          <w:szCs w:val="26"/>
        </w:rPr>
        <w:t>12</w:t>
      </w:r>
      <w:r w:rsidR="00C36165" w:rsidRPr="001409A1">
        <w:rPr>
          <w:color w:val="000000" w:themeColor="text1"/>
          <w:sz w:val="26"/>
          <w:szCs w:val="26"/>
        </w:rPr>
        <w:t>.</w:t>
      </w:r>
    </w:p>
    <w:p w:rsidR="008D17F5" w:rsidRPr="00374347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8D17F5" w:rsidRPr="0037434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6.13</w:t>
      </w:r>
      <w:r w:rsidR="008D17F5" w:rsidRPr="00374347">
        <w:rPr>
          <w:sz w:val="26"/>
          <w:szCs w:val="26"/>
        </w:rPr>
        <w:t xml:space="preserve"> </w:t>
      </w:r>
      <w:r w:rsidR="00E03DB8">
        <w:rPr>
          <w:sz w:val="26"/>
          <w:szCs w:val="26"/>
        </w:rPr>
        <w:t>Материалы по</w:t>
      </w:r>
      <w:r w:rsidR="008D17F5" w:rsidRPr="00374347">
        <w:rPr>
          <w:sz w:val="26"/>
          <w:szCs w:val="26"/>
        </w:rPr>
        <w:t xml:space="preserve"> взаимной оценке</w:t>
      </w:r>
      <w:r w:rsidR="0004346A">
        <w:rPr>
          <w:sz w:val="26"/>
          <w:szCs w:val="26"/>
        </w:rPr>
        <w:t xml:space="preserve"> </w:t>
      </w:r>
      <w:r w:rsidR="00E03DB8">
        <w:rPr>
          <w:sz w:val="26"/>
          <w:szCs w:val="26"/>
        </w:rPr>
        <w:t xml:space="preserve">(план, итоговый отчет, краткий отчет и решение Совета) </w:t>
      </w:r>
      <w:r w:rsidR="00E03DB8" w:rsidRPr="00FB27B4">
        <w:rPr>
          <w:sz w:val="26"/>
          <w:szCs w:val="26"/>
        </w:rPr>
        <w:t xml:space="preserve">регистрируются </w:t>
      </w:r>
      <w:r w:rsidR="00124849" w:rsidRPr="00FB27B4">
        <w:rPr>
          <w:sz w:val="26"/>
          <w:szCs w:val="26"/>
        </w:rPr>
        <w:t xml:space="preserve">руководителем группы по взаимной оценке </w:t>
      </w:r>
      <w:r w:rsidR="00E03DB8" w:rsidRPr="00FB27B4">
        <w:rPr>
          <w:sz w:val="26"/>
          <w:szCs w:val="26"/>
        </w:rPr>
        <w:t xml:space="preserve">в </w:t>
      </w:r>
      <w:r w:rsidR="001409A1">
        <w:rPr>
          <w:sz w:val="26"/>
          <w:szCs w:val="26"/>
        </w:rPr>
        <w:t xml:space="preserve">соответствующей </w:t>
      </w:r>
      <w:r w:rsidR="00E03DB8" w:rsidRPr="00FB27B4">
        <w:rPr>
          <w:sz w:val="26"/>
          <w:szCs w:val="26"/>
        </w:rPr>
        <w:t>электронной базе данных</w:t>
      </w:r>
      <w:r w:rsidR="008D17F5" w:rsidRPr="00FB27B4">
        <w:rPr>
          <w:sz w:val="26"/>
          <w:szCs w:val="26"/>
        </w:rPr>
        <w:t>.</w:t>
      </w:r>
    </w:p>
    <w:p w:rsidR="007C12AF" w:rsidRDefault="007C12AF" w:rsidP="00851BB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D28ED" w:rsidRPr="0064668D" w:rsidRDefault="006F51D9" w:rsidP="00397D96">
      <w:pPr>
        <w:autoSpaceDE w:val="0"/>
        <w:autoSpaceDN w:val="0"/>
        <w:adjustRightInd w:val="0"/>
        <w:ind w:firstLine="567"/>
        <w:outlineLvl w:val="0"/>
        <w:rPr>
          <w:b/>
          <w:sz w:val="26"/>
          <w:szCs w:val="26"/>
        </w:rPr>
      </w:pPr>
      <w:bookmarkStart w:id="14" w:name="_Toc342517101"/>
      <w:r>
        <w:rPr>
          <w:b/>
          <w:sz w:val="26"/>
          <w:szCs w:val="26"/>
        </w:rPr>
        <w:t>5</w:t>
      </w:r>
      <w:r w:rsidR="0004346A" w:rsidRPr="0064668D">
        <w:rPr>
          <w:b/>
          <w:sz w:val="26"/>
          <w:szCs w:val="26"/>
        </w:rPr>
        <w:t xml:space="preserve"> Апелляции</w:t>
      </w:r>
      <w:bookmarkEnd w:id="14"/>
    </w:p>
    <w:p w:rsidR="0004346A" w:rsidRPr="00372AD2" w:rsidRDefault="0004346A" w:rsidP="00851BB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7715B">
        <w:rPr>
          <w:sz w:val="26"/>
          <w:szCs w:val="26"/>
        </w:rPr>
        <w:t xml:space="preserve">В случае </w:t>
      </w:r>
      <w:r w:rsidR="0064668D" w:rsidRPr="0097715B">
        <w:rPr>
          <w:sz w:val="26"/>
          <w:szCs w:val="26"/>
        </w:rPr>
        <w:t xml:space="preserve">поступления от </w:t>
      </w:r>
      <w:r w:rsidRPr="0097715B">
        <w:rPr>
          <w:sz w:val="26"/>
          <w:szCs w:val="26"/>
        </w:rPr>
        <w:t>органа</w:t>
      </w:r>
      <w:r w:rsidR="0064668D" w:rsidRPr="0097715B">
        <w:rPr>
          <w:sz w:val="26"/>
          <w:szCs w:val="26"/>
        </w:rPr>
        <w:t xml:space="preserve"> </w:t>
      </w:r>
      <w:r w:rsidRPr="0097715B">
        <w:rPr>
          <w:sz w:val="26"/>
          <w:szCs w:val="26"/>
        </w:rPr>
        <w:t>по аккредитации</w:t>
      </w:r>
      <w:r w:rsidR="0064668D" w:rsidRPr="0097715B">
        <w:rPr>
          <w:sz w:val="26"/>
          <w:szCs w:val="26"/>
        </w:rPr>
        <w:t xml:space="preserve"> апелляции на принятое </w:t>
      </w:r>
      <w:r w:rsidR="0097715B">
        <w:rPr>
          <w:sz w:val="26"/>
          <w:szCs w:val="26"/>
        </w:rPr>
        <w:t xml:space="preserve">Советом </w:t>
      </w:r>
      <w:r w:rsidR="0064668D" w:rsidRPr="0097715B">
        <w:rPr>
          <w:sz w:val="26"/>
          <w:szCs w:val="26"/>
        </w:rPr>
        <w:t xml:space="preserve">решение, рассмотрение осуществляется согласно процедуре, изложенной </w:t>
      </w:r>
      <w:r w:rsidR="0064668D" w:rsidRPr="00BF795F">
        <w:rPr>
          <w:sz w:val="26"/>
          <w:szCs w:val="26"/>
        </w:rPr>
        <w:t xml:space="preserve">в </w:t>
      </w:r>
      <w:r w:rsidR="0064668D" w:rsidRPr="00372AD2">
        <w:rPr>
          <w:sz w:val="26"/>
          <w:szCs w:val="26"/>
        </w:rPr>
        <w:t xml:space="preserve">приложении </w:t>
      </w:r>
      <w:r w:rsidR="00C36165" w:rsidRPr="00372AD2">
        <w:rPr>
          <w:sz w:val="26"/>
          <w:szCs w:val="26"/>
        </w:rPr>
        <w:t>А</w:t>
      </w:r>
      <w:r w:rsidR="00812EA6" w:rsidRPr="00372AD2">
        <w:rPr>
          <w:sz w:val="26"/>
          <w:szCs w:val="26"/>
        </w:rPr>
        <w:t>13</w:t>
      </w:r>
      <w:r w:rsidR="003C7453" w:rsidRPr="00372AD2">
        <w:rPr>
          <w:sz w:val="26"/>
          <w:szCs w:val="26"/>
        </w:rPr>
        <w:t xml:space="preserve"> и в соответствии с документом «</w:t>
      </w:r>
      <w:r w:rsidR="003C7453" w:rsidRPr="009C1884">
        <w:rPr>
          <w:i/>
          <w:sz w:val="26"/>
          <w:szCs w:val="26"/>
        </w:rPr>
        <w:t>Политика и процедура рассмотрения жалоб и апелляций по взаимным оценкам Региональной организации (ассоциации) по аккредитации</w:t>
      </w:r>
      <w:r w:rsidR="003C7453" w:rsidRPr="00372AD2">
        <w:rPr>
          <w:sz w:val="26"/>
          <w:szCs w:val="26"/>
        </w:rPr>
        <w:t>»</w:t>
      </w:r>
      <w:r w:rsidR="00C55414" w:rsidRPr="00372AD2">
        <w:rPr>
          <w:sz w:val="26"/>
          <w:szCs w:val="26"/>
        </w:rPr>
        <w:t>.</w:t>
      </w:r>
    </w:p>
    <w:p w:rsidR="00005CE6" w:rsidRDefault="00005CE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F3B3C" w:rsidRDefault="00DF3B3C" w:rsidP="00397D96">
      <w:pPr>
        <w:autoSpaceDE w:val="0"/>
        <w:autoSpaceDN w:val="0"/>
        <w:adjustRightInd w:val="0"/>
        <w:ind w:left="-284"/>
        <w:jc w:val="center"/>
        <w:outlineLvl w:val="0"/>
        <w:rPr>
          <w:b/>
          <w:sz w:val="28"/>
          <w:szCs w:val="28"/>
        </w:rPr>
      </w:pPr>
      <w:bookmarkStart w:id="15" w:name="_Toc342517102"/>
      <w:r>
        <w:rPr>
          <w:b/>
          <w:sz w:val="28"/>
          <w:szCs w:val="28"/>
        </w:rPr>
        <w:lastRenderedPageBreak/>
        <w:t>Приложение А</w:t>
      </w:r>
      <w:bookmarkEnd w:id="15"/>
    </w:p>
    <w:p w:rsidR="00005CE6" w:rsidRDefault="006D28ED" w:rsidP="00397D96">
      <w:pPr>
        <w:autoSpaceDE w:val="0"/>
        <w:autoSpaceDN w:val="0"/>
        <w:adjustRightInd w:val="0"/>
        <w:ind w:left="-284"/>
        <w:jc w:val="center"/>
        <w:outlineLvl w:val="0"/>
        <w:rPr>
          <w:b/>
          <w:sz w:val="28"/>
          <w:szCs w:val="28"/>
        </w:rPr>
      </w:pPr>
      <w:bookmarkStart w:id="16" w:name="_Toc342517103"/>
      <w:r w:rsidRPr="00157E65">
        <w:rPr>
          <w:b/>
          <w:sz w:val="28"/>
          <w:szCs w:val="28"/>
        </w:rPr>
        <w:t xml:space="preserve">Блок-схема </w:t>
      </w:r>
      <w:r w:rsidR="002F2AC1">
        <w:rPr>
          <w:b/>
          <w:sz w:val="28"/>
          <w:szCs w:val="28"/>
        </w:rPr>
        <w:t>процесса</w:t>
      </w:r>
      <w:r w:rsidRPr="00157E65">
        <w:rPr>
          <w:b/>
          <w:sz w:val="28"/>
          <w:szCs w:val="28"/>
        </w:rPr>
        <w:t xml:space="preserve"> </w:t>
      </w:r>
      <w:r w:rsidR="007564AE">
        <w:rPr>
          <w:b/>
          <w:sz w:val="28"/>
          <w:szCs w:val="28"/>
        </w:rPr>
        <w:t xml:space="preserve">проведения </w:t>
      </w:r>
      <w:r w:rsidR="00157E65">
        <w:rPr>
          <w:b/>
          <w:sz w:val="28"/>
          <w:szCs w:val="28"/>
        </w:rPr>
        <w:t>взаимной</w:t>
      </w:r>
      <w:r w:rsidRPr="00157E65">
        <w:rPr>
          <w:b/>
          <w:sz w:val="28"/>
          <w:szCs w:val="28"/>
        </w:rPr>
        <w:t xml:space="preserve"> оценки</w:t>
      </w:r>
      <w:bookmarkEnd w:id="16"/>
    </w:p>
    <w:p w:rsidR="00157E65" w:rsidRDefault="009F094D" w:rsidP="006D28E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44E1597E" wp14:editId="14330D8B">
                <wp:simplePos x="0" y="0"/>
                <wp:positionH relativeFrom="column">
                  <wp:posOffset>2453005</wp:posOffset>
                </wp:positionH>
                <wp:positionV relativeFrom="paragraph">
                  <wp:posOffset>19050</wp:posOffset>
                </wp:positionV>
                <wp:extent cx="1120140" cy="309245"/>
                <wp:effectExtent l="5080" t="9525" r="8255" b="5080"/>
                <wp:wrapNone/>
                <wp:docPr id="78" name="Oval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0140" cy="3092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81A45" w:rsidRPr="00EF5FD1" w:rsidRDefault="00E81A45" w:rsidP="00EF5FD1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Начало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E1597E" id="Oval 294" o:spid="_x0000_s1026" style="position:absolute;left:0;text-align:left;margin-left:193.15pt;margin-top:1.5pt;width:88.2pt;height:24.3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">
                <v:textbox>
                  <w:txbxContent>
                    <w:p w:rsidR="00E81A45" w:rsidRPr="00EF5FD1" w:rsidRDefault="00E81A45" w:rsidP="00EF5FD1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Начало</w:t>
                      </w:r>
                    </w:p>
                  </w:txbxContent>
                </v:textbox>
              </v:oval>
            </w:pict>
          </mc:Fallback>
        </mc:AlternateContent>
      </w:r>
    </w:p>
    <w:p w:rsidR="00157E65" w:rsidRDefault="009F094D" w:rsidP="006D28E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059B4E03" wp14:editId="320C8BA1">
                <wp:simplePos x="0" y="0"/>
                <wp:positionH relativeFrom="column">
                  <wp:posOffset>3016885</wp:posOffset>
                </wp:positionH>
                <wp:positionV relativeFrom="paragraph">
                  <wp:posOffset>123825</wp:posOffset>
                </wp:positionV>
                <wp:extent cx="1905" cy="243840"/>
                <wp:effectExtent l="54610" t="9525" r="57785" b="22860"/>
                <wp:wrapNone/>
                <wp:docPr id="77" name="Auto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243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718E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95" o:spid="_x0000_s1026" type="#_x0000_t32" style="position:absolute;margin-left:237.55pt;margin-top:9.75pt;width:.15pt;height:19.2pt;flip:x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sXNQQIAAGw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">
                <v:stroke endarrow="block"/>
              </v:shape>
            </w:pict>
          </mc:Fallback>
        </mc:AlternateContent>
      </w:r>
    </w:p>
    <w:tbl>
      <w:tblPr>
        <w:tblStyle w:val="a7"/>
        <w:tblpPr w:leftFromText="180" w:rightFromText="180" w:vertAnchor="text" w:tblpY="1"/>
        <w:tblOverlap w:val="never"/>
        <w:tblW w:w="10065" w:type="dxa"/>
        <w:tblLook w:val="04A0" w:firstRow="1" w:lastRow="0" w:firstColumn="1" w:lastColumn="0" w:noHBand="0" w:noVBand="1"/>
      </w:tblPr>
      <w:tblGrid>
        <w:gridCol w:w="2978"/>
        <w:gridCol w:w="4110"/>
        <w:gridCol w:w="2977"/>
      </w:tblGrid>
      <w:tr w:rsidR="00157E65" w:rsidTr="00372AD2">
        <w:tc>
          <w:tcPr>
            <w:tcW w:w="2978" w:type="dxa"/>
          </w:tcPr>
          <w:p w:rsidR="00157E65" w:rsidRDefault="00BF77FC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1.1</w:t>
            </w:r>
          </w:p>
        </w:tc>
        <w:tc>
          <w:tcPr>
            <w:tcW w:w="4110" w:type="dxa"/>
          </w:tcPr>
          <w:p w:rsidR="00E6578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26555E5B" wp14:editId="34118BBF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156845</wp:posOffset>
                      </wp:positionV>
                      <wp:extent cx="2448560" cy="542925"/>
                      <wp:effectExtent l="6985" t="13970" r="11430" b="5080"/>
                      <wp:wrapNone/>
                      <wp:docPr id="76" name="AutoShape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8560" cy="5429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0B28A0" w:rsidRDefault="00E81A45" w:rsidP="006C2C9B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Разработка Программы взаимных оценок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6555E5B" id="AutoShape 154" o:spid="_x0000_s1027" style="position:absolute;left:0;text-align:left;margin-left:.55pt;margin-top:12.35pt;width:192.8pt;height:42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" fillcolor="#cfc">
                      <v:textbox>
                        <w:txbxContent>
                          <w:p w:rsidR="00E81A45" w:rsidRPr="000B28A0" w:rsidRDefault="00E81A45" w:rsidP="006C2C9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>Разработка Программы взаимных оценок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157E65" w:rsidRDefault="00157E65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157E65" w:rsidRDefault="00157E65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157E65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202AEB31" wp14:editId="298D713F">
                      <wp:simplePos x="0" y="0"/>
                      <wp:positionH relativeFrom="column">
                        <wp:posOffset>1226820</wp:posOffset>
                      </wp:positionH>
                      <wp:positionV relativeFrom="paragraph">
                        <wp:posOffset>86360</wp:posOffset>
                      </wp:positionV>
                      <wp:extent cx="0" cy="473075"/>
                      <wp:effectExtent l="55245" t="10160" r="59055" b="21590"/>
                      <wp:wrapNone/>
                      <wp:docPr id="75" name="AutoShape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73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E5DDAD" id="AutoShape 233" o:spid="_x0000_s1026" type="#_x0000_t32" style="position:absolute;margin-left:96.6pt;margin-top:6.8pt;width:0;height:37.2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">
                      <v:stroke endarrow="block"/>
                    </v:shape>
                  </w:pict>
                </mc:Fallback>
              </mc:AlternateContent>
            </w:r>
          </w:p>
          <w:p w:rsidR="00157E65" w:rsidRDefault="00157E65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157E65" w:rsidRDefault="00157E65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6C2C9B" w:rsidRPr="006C2C9B" w:rsidRDefault="009F094D" w:rsidP="00372AD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323E4B70" wp14:editId="1AE0E174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18415</wp:posOffset>
                      </wp:positionV>
                      <wp:extent cx="1638300" cy="329565"/>
                      <wp:effectExtent l="7620" t="8890" r="11430" b="13970"/>
                      <wp:wrapNone/>
                      <wp:docPr id="74" name="Oval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3295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A36E4E" w:rsidRDefault="00E81A45" w:rsidP="003B2CA5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А1</w:t>
                                  </w:r>
                                  <w:r w:rsidRPr="00A36E4E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23E4B70" id="Oval 159" o:spid="_x0000_s1028" style="position:absolute;left:0;text-align:left;margin-left:2.1pt;margin-top:1.45pt;width:129pt;height:25.9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" fillcolor="#f9f">
                      <v:textbox>
                        <w:txbxContent>
                          <w:p w:rsidR="00E81A45" w:rsidRPr="00A36E4E" w:rsidRDefault="00E81A45" w:rsidP="003B2CA5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А1</w:t>
                            </w:r>
                            <w:r w:rsidRPr="00A36E4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82098E" w:rsidTr="00372AD2">
        <w:tc>
          <w:tcPr>
            <w:tcW w:w="2978" w:type="dxa"/>
          </w:tcPr>
          <w:p w:rsidR="0082098E" w:rsidRDefault="00BF77FC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1.2</w:t>
            </w:r>
          </w:p>
        </w:tc>
        <w:tc>
          <w:tcPr>
            <w:tcW w:w="4110" w:type="dxa"/>
          </w:tcPr>
          <w:p w:rsidR="0082098E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4035E9D8" wp14:editId="6F58E0FA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144145</wp:posOffset>
                      </wp:positionV>
                      <wp:extent cx="2448560" cy="542925"/>
                      <wp:effectExtent l="13335" t="10795" r="5080" b="8255"/>
                      <wp:wrapNone/>
                      <wp:docPr id="73" name="AutoShape 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8560" cy="5429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0B28A0" w:rsidRDefault="00E81A45" w:rsidP="000B28A0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Согласование </w:t>
                                  </w:r>
                                  <w:r w:rsidRPr="00CA7AC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Программы взаимных оценок Советом руководителей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35E9D8" id="AutoShape 281" o:spid="_x0000_s1029" style="position:absolute;left:0;text-align:left;margin-left:1.05pt;margin-top:11.35pt;width:192.8pt;height:42.7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" fillcolor="#cfc">
                      <v:textbox>
                        <w:txbxContent>
                          <w:p w:rsidR="00E81A45" w:rsidRPr="000B28A0" w:rsidRDefault="00E81A45" w:rsidP="000B28A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Согласование </w:t>
                            </w:r>
                            <w:r w:rsidRPr="00CA7AC3">
                              <w:rPr>
                                <w:b/>
                                <w:sz w:val="18"/>
                                <w:szCs w:val="18"/>
                              </w:rPr>
                              <w:t>Программы взаимных оценок Советом руководителей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82098E" w:rsidRDefault="0082098E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2098E" w:rsidRDefault="0082098E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2098E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3FBBCB09" wp14:editId="2268E79F">
                      <wp:simplePos x="0" y="0"/>
                      <wp:positionH relativeFrom="column">
                        <wp:posOffset>1239520</wp:posOffset>
                      </wp:positionH>
                      <wp:positionV relativeFrom="paragraph">
                        <wp:posOffset>73660</wp:posOffset>
                      </wp:positionV>
                      <wp:extent cx="0" cy="244475"/>
                      <wp:effectExtent l="58420" t="6985" r="55880" b="15240"/>
                      <wp:wrapNone/>
                      <wp:docPr id="72" name="AutoShape 2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44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DDB236" id="AutoShape 297" o:spid="_x0000_s1026" type="#_x0000_t32" style="position:absolute;margin-left:97.6pt;margin-top:5.8pt;width:0;height:19.2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82098E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2D8A7FF3" wp14:editId="355B682B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178435</wp:posOffset>
                      </wp:positionV>
                      <wp:extent cx="1638300" cy="338455"/>
                      <wp:effectExtent l="10795" t="6985" r="8255" b="6985"/>
                      <wp:wrapNone/>
                      <wp:docPr id="71" name="Oval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3384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A36E4E" w:rsidRDefault="00E81A45" w:rsidP="003B2CA5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А1</w:t>
                                  </w:r>
                                  <w:r w:rsidRPr="00A36E4E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8A7FF3" id="Oval 282" o:spid="_x0000_s1030" style="position:absolute;left:0;text-align:left;margin-left:3.1pt;margin-top:14.05pt;width:129pt;height:26.6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" fillcolor="#f9f">
                      <v:textbox>
                        <w:txbxContent>
                          <w:p w:rsidR="00E81A45" w:rsidRPr="00A36E4E" w:rsidRDefault="00E81A45" w:rsidP="003B2CA5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А1</w:t>
                            </w:r>
                            <w:r w:rsidRPr="00A36E4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82098E" w:rsidTr="00372AD2">
        <w:tc>
          <w:tcPr>
            <w:tcW w:w="2978" w:type="dxa"/>
          </w:tcPr>
          <w:p w:rsidR="0082098E" w:rsidRDefault="00BF77FC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1.3</w:t>
            </w:r>
          </w:p>
        </w:tc>
        <w:tc>
          <w:tcPr>
            <w:tcW w:w="4110" w:type="dxa"/>
          </w:tcPr>
          <w:p w:rsidR="0082098E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0EB7F9C3" wp14:editId="42F573E6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107315</wp:posOffset>
                      </wp:positionV>
                      <wp:extent cx="2448560" cy="542925"/>
                      <wp:effectExtent l="10160" t="12065" r="8255" b="6985"/>
                      <wp:wrapNone/>
                      <wp:docPr id="70" name="AutoShape 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8560" cy="5429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0B28A0" w:rsidRDefault="00E81A45" w:rsidP="0082098E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Подписание Декларации эксперта </w:t>
                                  </w: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по взаимной оценке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B7F9C3" id="AutoShape 283" o:spid="_x0000_s1031" style="position:absolute;left:0;text-align:left;margin-left:.05pt;margin-top:8.45pt;width:192.8pt;height:42.7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" fillcolor="#cfc">
                      <v:textbox>
                        <w:txbxContent>
                          <w:p w:rsidR="00E81A45" w:rsidRPr="000B28A0" w:rsidRDefault="00E81A45" w:rsidP="0082098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Подписание Декларации эксперта </w:t>
                            </w: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>по взаимной оценке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82098E" w:rsidRDefault="0082098E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2098E" w:rsidRDefault="0082098E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2098E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5D6C1206" wp14:editId="15FC575C">
                      <wp:simplePos x="0" y="0"/>
                      <wp:positionH relativeFrom="column">
                        <wp:posOffset>1226820</wp:posOffset>
                      </wp:positionH>
                      <wp:positionV relativeFrom="paragraph">
                        <wp:posOffset>36830</wp:posOffset>
                      </wp:positionV>
                      <wp:extent cx="635" cy="189230"/>
                      <wp:effectExtent l="55245" t="8255" r="58420" b="21590"/>
                      <wp:wrapNone/>
                      <wp:docPr id="69" name="AutoShape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892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A58954" id="AutoShape 237" o:spid="_x0000_s1026" type="#_x0000_t32" style="position:absolute;margin-left:96.6pt;margin-top:2.9pt;width:.05pt;height:14.9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82098E" w:rsidRDefault="009F094D" w:rsidP="009C1884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0CB01C79" wp14:editId="5B40FC56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262255</wp:posOffset>
                      </wp:positionV>
                      <wp:extent cx="1638300" cy="344805"/>
                      <wp:effectExtent l="13970" t="5080" r="5080" b="12065"/>
                      <wp:wrapNone/>
                      <wp:docPr id="68" name="Oval 2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344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B01C79" id="Oval 284" o:spid="_x0000_s1032" style="position:absolute;left:0;text-align:left;margin-left:4.1pt;margin-top:20.65pt;width:129pt;height:27.1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" fillcolor="#f9f">
                      <v:textbox>
                        <w:txbxContent>
                          <w:p w:rsidR="00E81A45" w:rsidRPr="003B2CA5" w:rsidRDefault="00E81A45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0B28A0" w:rsidRPr="003B2CA5">
              <w:rPr>
                <w:b/>
                <w:sz w:val="18"/>
                <w:szCs w:val="18"/>
              </w:rPr>
              <w:t>Д</w:t>
            </w:r>
          </w:p>
        </w:tc>
      </w:tr>
      <w:tr w:rsidR="00E65786" w:rsidTr="00372AD2">
        <w:trPr>
          <w:trHeight w:val="1746"/>
        </w:trPr>
        <w:tc>
          <w:tcPr>
            <w:tcW w:w="2978" w:type="dxa"/>
          </w:tcPr>
          <w:p w:rsidR="00E6578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671D59CA" wp14:editId="6C0A7F75">
                      <wp:simplePos x="0" y="0"/>
                      <wp:positionH relativeFrom="column">
                        <wp:posOffset>841375</wp:posOffset>
                      </wp:positionH>
                      <wp:positionV relativeFrom="paragraph">
                        <wp:posOffset>435610</wp:posOffset>
                      </wp:positionV>
                      <wp:extent cx="0" cy="2199640"/>
                      <wp:effectExtent l="12700" t="6985" r="6350" b="12700"/>
                      <wp:wrapNone/>
                      <wp:docPr id="67" name="AutoShape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996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97437F" id="AutoShape 241" o:spid="_x0000_s1026" type="#_x0000_t32" style="position:absolute;margin-left:66.25pt;margin-top:34.3pt;width:0;height:173.2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"/>
                  </w:pict>
                </mc:Fallback>
              </mc:AlternateContent>
            </w: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69C8ACFA" wp14:editId="52A0EE3A">
                      <wp:simplePos x="0" y="0"/>
                      <wp:positionH relativeFrom="column">
                        <wp:posOffset>841375</wp:posOffset>
                      </wp:positionH>
                      <wp:positionV relativeFrom="paragraph">
                        <wp:posOffset>435610</wp:posOffset>
                      </wp:positionV>
                      <wp:extent cx="1066165" cy="0"/>
                      <wp:effectExtent l="12700" t="54610" r="16510" b="59690"/>
                      <wp:wrapNone/>
                      <wp:docPr id="66" name="AutoShape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61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D0ABB2" id="AutoShape 242" o:spid="_x0000_s1026" type="#_x0000_t32" style="position:absolute;margin-left:66.25pt;margin-top:34.3pt;width:83.95pt;height:0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">
                      <v:stroke endarrow="block"/>
                    </v:shape>
                  </w:pict>
                </mc:Fallback>
              </mc:AlternateContent>
            </w:r>
            <w:r w:rsidR="00BF77FC">
              <w:rPr>
                <w:b/>
                <w:noProof/>
                <w:sz w:val="28"/>
                <w:szCs w:val="28"/>
              </w:rPr>
              <w:t>1.4</w:t>
            </w:r>
          </w:p>
        </w:tc>
        <w:tc>
          <w:tcPr>
            <w:tcW w:w="4110" w:type="dxa"/>
          </w:tcPr>
          <w:p w:rsidR="00E6578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02E00722" wp14:editId="677E5195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15240</wp:posOffset>
                      </wp:positionV>
                      <wp:extent cx="2448560" cy="1085215"/>
                      <wp:effectExtent l="6985" t="5715" r="11430" b="13970"/>
                      <wp:wrapNone/>
                      <wp:docPr id="65" name="AutoShap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8560" cy="108521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Default="00E81A45" w:rsidP="0069715C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E81A45" w:rsidRPr="000B28A0" w:rsidRDefault="00E81A45" w:rsidP="0069715C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За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четыре</w:t>
                                  </w: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месяца до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начала</w:t>
                                  </w: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проведения взаимн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ой</w:t>
                                  </w: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оцен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ки</w:t>
                                  </w: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назначается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р</w:t>
                                  </w: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уководитель и члены группы по взаимной оценке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E00722" id="AutoShape 164" o:spid="_x0000_s1033" style="position:absolute;left:0;text-align:left;margin-left:1.3pt;margin-top:1.2pt;width:192.8pt;height:85.4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" fillcolor="#cfc">
                      <v:textbox>
                        <w:txbxContent>
                          <w:p w:rsidR="00E81A45" w:rsidRDefault="00E81A45" w:rsidP="0069715C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E81A45" w:rsidRPr="000B28A0" w:rsidRDefault="00E81A45" w:rsidP="0069715C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За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четыре</w:t>
                            </w: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месяца до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начала</w:t>
                            </w: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проведения взаимн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ой</w:t>
                            </w: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оцен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ки</w:t>
                            </w: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назначается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р</w:t>
                            </w: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уководитель и члены группы по взаимной оценке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69715C" w:rsidRDefault="0069715C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715C" w:rsidRDefault="0069715C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715C" w:rsidRDefault="0069715C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715C" w:rsidRDefault="0069715C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715C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740C9DBD" wp14:editId="230C5FFC">
                      <wp:simplePos x="0" y="0"/>
                      <wp:positionH relativeFrom="column">
                        <wp:posOffset>1233170</wp:posOffset>
                      </wp:positionH>
                      <wp:positionV relativeFrom="paragraph">
                        <wp:posOffset>88265</wp:posOffset>
                      </wp:positionV>
                      <wp:extent cx="0" cy="136525"/>
                      <wp:effectExtent l="61595" t="12065" r="52705" b="22860"/>
                      <wp:wrapNone/>
                      <wp:docPr id="64" name="AutoShape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6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0A9473" id="AutoShape 238" o:spid="_x0000_s1026" type="#_x0000_t32" style="position:absolute;margin-left:97.1pt;margin-top:6.95pt;width:0;height:10.7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hFMMgIAAF8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">
                      <v:stroke endarrow="block"/>
                    </v:shape>
                  </w:pict>
                </mc:Fallback>
              </mc:AlternateContent>
            </w:r>
          </w:p>
          <w:p w:rsidR="00CC5600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2CCB17FF" wp14:editId="06645620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22860</wp:posOffset>
                      </wp:positionV>
                      <wp:extent cx="2413000" cy="721995"/>
                      <wp:effectExtent l="7620" t="13335" r="8255" b="7620"/>
                      <wp:wrapNone/>
                      <wp:docPr id="63" name="AutoShape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3000" cy="72199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0B28A0" w:rsidRDefault="00E81A45" w:rsidP="009C1884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Руководитель группы по взаимной оценке сообщает органу по аккредитации о назначении группы по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взаимной </w:t>
                                  </w:r>
                                  <w:r w:rsidRPr="000B28A0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оценке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CCB17FF" id="AutoShape 167" o:spid="_x0000_s1034" style="position:absolute;left:0;text-align:left;margin-left:2.85pt;margin-top:1.8pt;width:190pt;height:56.8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" fillcolor="#cfc">
                      <v:textbox>
                        <w:txbxContent>
                          <w:p w:rsidR="00E81A45" w:rsidRPr="000B28A0" w:rsidRDefault="00E81A45" w:rsidP="009C1884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Руководитель группы по взаимной оценке сообщает органу по аккредитации о назначении группы по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взаимной </w:t>
                            </w:r>
                            <w:r w:rsidRPr="000B28A0">
                              <w:rPr>
                                <w:b/>
                                <w:sz w:val="18"/>
                                <w:szCs w:val="18"/>
                              </w:rPr>
                              <w:t>оценке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C5600" w:rsidRDefault="00CC5600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CC5600" w:rsidRDefault="00CC5600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CC5600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5248BDD9" wp14:editId="4BA81ED3">
                      <wp:simplePos x="0" y="0"/>
                      <wp:positionH relativeFrom="column">
                        <wp:posOffset>1239520</wp:posOffset>
                      </wp:positionH>
                      <wp:positionV relativeFrom="paragraph">
                        <wp:posOffset>131445</wp:posOffset>
                      </wp:positionV>
                      <wp:extent cx="0" cy="153035"/>
                      <wp:effectExtent l="58420" t="7620" r="55880" b="20320"/>
                      <wp:wrapNone/>
                      <wp:docPr id="62" name="AutoShape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30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474049" id="AutoShape 239" o:spid="_x0000_s1026" type="#_x0000_t32" style="position:absolute;margin-left:97.6pt;margin-top:10.35pt;width:0;height:12.0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E6578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0BB35B33" wp14:editId="7ABE5F22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78740</wp:posOffset>
                      </wp:positionV>
                      <wp:extent cx="1638300" cy="329565"/>
                      <wp:effectExtent l="13970" t="12065" r="5080" b="10795"/>
                      <wp:wrapNone/>
                      <wp:docPr id="61" name="Oval 2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3295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A36E4E" w:rsidRDefault="00E81A45" w:rsidP="00E46D3B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Pr="00A36E4E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B35B33" id="Oval 298" o:spid="_x0000_s1035" style="position:absolute;left:0;text-align:left;margin-left:4.1pt;margin-top:6.2pt;width:129pt;height:25.9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" fillcolor="#f9f">
                      <v:textbox>
                        <w:txbxContent>
                          <w:p w:rsidR="00E81A45" w:rsidRPr="00A36E4E" w:rsidRDefault="00E81A45" w:rsidP="00E46D3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3</w:t>
                            </w:r>
                            <w:r w:rsidRPr="00A36E4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E65786" w:rsidTr="00372AD2">
        <w:tc>
          <w:tcPr>
            <w:tcW w:w="2978" w:type="dxa"/>
          </w:tcPr>
          <w:p w:rsidR="00E6578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7454909D" wp14:editId="6B3CBB36">
                      <wp:simplePos x="0" y="0"/>
                      <wp:positionH relativeFrom="column">
                        <wp:posOffset>841375</wp:posOffset>
                      </wp:positionH>
                      <wp:positionV relativeFrom="paragraph">
                        <wp:posOffset>584835</wp:posOffset>
                      </wp:positionV>
                      <wp:extent cx="1104900" cy="0"/>
                      <wp:effectExtent l="12700" t="13335" r="6350" b="5715"/>
                      <wp:wrapNone/>
                      <wp:docPr id="60" name="AutoShape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10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82309B" id="AutoShape 240" o:spid="_x0000_s1026" type="#_x0000_t32" style="position:absolute;margin-left:66.25pt;margin-top:46.05pt;width:87pt;height:0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"/>
                  </w:pict>
                </mc:Fallback>
              </mc:AlternateContent>
            </w:r>
            <w:r w:rsidR="00BF77FC">
              <w:rPr>
                <w:b/>
                <w:noProof/>
                <w:sz w:val="28"/>
                <w:szCs w:val="28"/>
              </w:rPr>
              <w:t>1.5</w:t>
            </w:r>
          </w:p>
        </w:tc>
        <w:tc>
          <w:tcPr>
            <w:tcW w:w="4110" w:type="dxa"/>
          </w:tcPr>
          <w:p w:rsidR="00E6578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13E70147" wp14:editId="2028C19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78740</wp:posOffset>
                      </wp:positionV>
                      <wp:extent cx="2381250" cy="1000125"/>
                      <wp:effectExtent l="17780" t="12065" r="20320" b="6985"/>
                      <wp:wrapNone/>
                      <wp:docPr id="59" name="AutoShape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0" cy="100012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696673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Орган по аккредитации возражает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по составу группы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E70147"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168" o:spid="_x0000_s1036" type="#_x0000_t110" style="position:absolute;left:0;text-align:left;margin-left:3.65pt;margin-top:6.2pt;width:187.5pt;height:78.7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" fillcolor="#ff9">
                      <v:textbox inset="0,0,0,0">
                        <w:txbxContent>
                          <w:p w:rsidR="00E81A45" w:rsidRPr="003B2CA5" w:rsidRDefault="00E81A45" w:rsidP="0069667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Орган по аккредитации возражает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по составу группы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96673" w:rsidRDefault="0069667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Да</w:t>
            </w:r>
          </w:p>
          <w:p w:rsidR="00696673" w:rsidRDefault="0069667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6673" w:rsidRDefault="0069667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6673" w:rsidRDefault="0069667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6673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569835B8" wp14:editId="2851A897">
                      <wp:simplePos x="0" y="0"/>
                      <wp:positionH relativeFrom="column">
                        <wp:posOffset>1236345</wp:posOffset>
                      </wp:positionH>
                      <wp:positionV relativeFrom="paragraph">
                        <wp:posOffset>51435</wp:posOffset>
                      </wp:positionV>
                      <wp:extent cx="3175" cy="273685"/>
                      <wp:effectExtent l="55245" t="13335" r="55880" b="17780"/>
                      <wp:wrapNone/>
                      <wp:docPr id="58" name="AutoShape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75" cy="2736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70A031" id="AutoShape 243" o:spid="_x0000_s1026" type="#_x0000_t32" style="position:absolute;margin-left:97.35pt;margin-top:4.05pt;width:.25pt;height:21.5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">
                      <v:stroke endarrow="block"/>
                    </v:shape>
                  </w:pict>
                </mc:Fallback>
              </mc:AlternateContent>
            </w:r>
            <w:r w:rsidR="00696673">
              <w:rPr>
                <w:b/>
                <w:noProof/>
                <w:sz w:val="28"/>
                <w:szCs w:val="28"/>
              </w:rPr>
              <w:t xml:space="preserve">                                      Нет</w:t>
            </w:r>
          </w:p>
        </w:tc>
        <w:tc>
          <w:tcPr>
            <w:tcW w:w="2977" w:type="dxa"/>
          </w:tcPr>
          <w:p w:rsidR="00E65786" w:rsidRPr="007C3E60" w:rsidRDefault="0038774F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Орган по аккредитации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может</w:t>
            </w:r>
            <w:r w:rsidR="007C3E60">
              <w:rPr>
                <w:b/>
                <w:sz w:val="18"/>
                <w:szCs w:val="18"/>
              </w:rPr>
              <w:t xml:space="preserve"> обоснованно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возражать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против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назначения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того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или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иного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члена группы</w:t>
            </w:r>
          </w:p>
        </w:tc>
      </w:tr>
      <w:tr w:rsidR="00037535" w:rsidTr="00372AD2">
        <w:tc>
          <w:tcPr>
            <w:tcW w:w="2978" w:type="dxa"/>
          </w:tcPr>
          <w:p w:rsidR="00037535" w:rsidRPr="00DF30B4" w:rsidRDefault="00AB3577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 w:rsidRPr="00DF30B4">
              <w:rPr>
                <w:b/>
                <w:noProof/>
                <w:sz w:val="28"/>
                <w:szCs w:val="28"/>
              </w:rPr>
              <w:t>1</w:t>
            </w:r>
            <w:r w:rsidR="00037535" w:rsidRPr="00DF30B4">
              <w:rPr>
                <w:b/>
                <w:noProof/>
                <w:sz w:val="28"/>
                <w:szCs w:val="28"/>
              </w:rPr>
              <w:t>.</w:t>
            </w:r>
            <w:r w:rsidRPr="00DF30B4">
              <w:rPr>
                <w:b/>
                <w:noProof/>
                <w:sz w:val="28"/>
                <w:szCs w:val="28"/>
              </w:rPr>
              <w:t>6</w:t>
            </w:r>
          </w:p>
          <w:p w:rsidR="00037535" w:rsidRPr="00DF30B4" w:rsidRDefault="00037535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F30B4">
              <w:rPr>
                <w:b/>
                <w:sz w:val="18"/>
                <w:szCs w:val="18"/>
              </w:rPr>
              <w:t>Руководитель группы по взаимной оценке</w:t>
            </w:r>
            <w:r w:rsidRPr="00DF30B4">
              <w:rPr>
                <w:b/>
                <w:sz w:val="21"/>
                <w:szCs w:val="21"/>
              </w:rPr>
              <w:t xml:space="preserve"> </w:t>
            </w:r>
            <w:r w:rsidRPr="00DF30B4">
              <w:rPr>
                <w:b/>
                <w:sz w:val="18"/>
                <w:szCs w:val="18"/>
              </w:rPr>
              <w:t>должен удостовериться, что руководитель органа по аккредитации  понимает и принимает то, что оценка должна проводиться в соответствии с данным документом.</w:t>
            </w:r>
          </w:p>
          <w:p w:rsidR="00037535" w:rsidRPr="00DF30B4" w:rsidRDefault="00037535" w:rsidP="00372AD2">
            <w:pPr>
              <w:autoSpaceDE w:val="0"/>
              <w:autoSpaceDN w:val="0"/>
              <w:adjustRightInd w:val="0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110" w:type="dxa"/>
          </w:tcPr>
          <w:p w:rsidR="00037535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5FBD6D0A" wp14:editId="010CFDB7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130810</wp:posOffset>
                      </wp:positionV>
                      <wp:extent cx="2329815" cy="861060"/>
                      <wp:effectExtent l="11430" t="6985" r="11430" b="8255"/>
                      <wp:wrapNone/>
                      <wp:docPr id="57" name="AutoShape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9815" cy="8610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037535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Руководитель группы по взаимной </w:t>
                                  </w:r>
                                  <w:r w:rsidRPr="008D46F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оценке анализирует представленную Анкету самооценки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(Приложение А4)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 Контрольные листы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(Приложение А5)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BD6D0A" id="AutoShape 310" o:spid="_x0000_s1037" style="position:absolute;left:0;text-align:left;margin-left:3.9pt;margin-top:10.3pt;width:183.45pt;height:67.8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" fillcolor="#c2d69b [1942]">
                      <v:textbox>
                        <w:txbxContent>
                          <w:p w:rsidR="00E81A45" w:rsidRPr="003B2CA5" w:rsidRDefault="00E81A45" w:rsidP="00037535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Руководитель группы по взаимной </w:t>
                            </w:r>
                            <w:r w:rsidRPr="008D46F3">
                              <w:rPr>
                                <w:b/>
                                <w:sz w:val="18"/>
                                <w:szCs w:val="18"/>
                              </w:rPr>
                              <w:t>оценке анализирует представленную Анкету самооценки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(Приложение А4)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и Контрольные листы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(Приложение А5)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037535" w:rsidRDefault="00037535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037535" w:rsidRDefault="00037535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037535" w:rsidRDefault="00037535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037535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6A6E0A3A" wp14:editId="1A8B4E7B">
                      <wp:simplePos x="0" y="0"/>
                      <wp:positionH relativeFrom="column">
                        <wp:posOffset>1201420</wp:posOffset>
                      </wp:positionH>
                      <wp:positionV relativeFrom="paragraph">
                        <wp:posOffset>173990</wp:posOffset>
                      </wp:positionV>
                      <wp:extent cx="635" cy="598805"/>
                      <wp:effectExtent l="58420" t="12065" r="55245" b="17780"/>
                      <wp:wrapNone/>
                      <wp:docPr id="56" name="AutoShape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5988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94F4BB" id="AutoShape 312" o:spid="_x0000_s1026" type="#_x0000_t32" style="position:absolute;margin-left:94.6pt;margin-top:13.7pt;width:.05pt;height:47.1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0HhNwIAAGEEAAAOAAAAZHJzL2Uyb0RvYy54bWysVMGO2jAQvVfqP1i+s0mA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037535" w:rsidRDefault="009F094D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6D4E89D7" wp14:editId="790AF00B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79375</wp:posOffset>
                      </wp:positionV>
                      <wp:extent cx="1733550" cy="301625"/>
                      <wp:effectExtent l="7620" t="12700" r="11430" b="9525"/>
                      <wp:wrapNone/>
                      <wp:docPr id="55" name="Oval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3016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03753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</w:p>
                                <w:p w:rsidR="00E81A45" w:rsidRPr="003B2CA5" w:rsidRDefault="00E81A45" w:rsidP="0003753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E81A45" w:rsidRDefault="00E81A45" w:rsidP="0003753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4E89D7" id="Oval 311" o:spid="_x0000_s1038" style="position:absolute;margin-left:1.35pt;margin-top:6.25pt;width:136.5pt;height:23.7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" fillcolor="#f9c">
                      <v:textbox>
                        <w:txbxContent>
                          <w:p w:rsidR="00E81A45" w:rsidRPr="003B2CA5" w:rsidRDefault="00E81A45" w:rsidP="0003753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  <w:p w:rsidR="00E81A45" w:rsidRPr="003B2CA5" w:rsidRDefault="00E81A45" w:rsidP="0003753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E81A45" w:rsidRDefault="00E81A45" w:rsidP="00037535"/>
                        </w:txbxContent>
                      </v:textbox>
                    </v:oval>
                  </w:pict>
                </mc:Fallback>
              </mc:AlternateContent>
            </w:r>
          </w:p>
          <w:p w:rsidR="00037535" w:rsidRDefault="009F094D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33A7C86A" wp14:editId="46C04C12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347980</wp:posOffset>
                      </wp:positionV>
                      <wp:extent cx="1733550" cy="283210"/>
                      <wp:effectExtent l="7620" t="5080" r="11430" b="6985"/>
                      <wp:wrapNone/>
                      <wp:docPr id="54" name="Oval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2832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03753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</w:p>
                                <w:p w:rsidR="00E81A45" w:rsidRDefault="00E81A45" w:rsidP="00037535"/>
                                <w:p w:rsidR="00E81A45" w:rsidRDefault="00E81A45" w:rsidP="0003753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A7C86A" id="Oval 313" o:spid="_x0000_s1039" style="position:absolute;margin-left:2.85pt;margin-top:27.4pt;width:136.5pt;height:22.3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" fillcolor="#f9c">
                      <v:textbox>
                        <w:txbxContent>
                          <w:p w:rsidR="00E81A45" w:rsidRPr="003B2CA5" w:rsidRDefault="00E81A45" w:rsidP="0003753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  <w:p w:rsidR="00E81A45" w:rsidRDefault="00E81A45" w:rsidP="00037535"/>
                          <w:p w:rsidR="00E81A45" w:rsidRDefault="00E81A45" w:rsidP="00037535"/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037535" w:rsidTr="00372AD2">
        <w:tc>
          <w:tcPr>
            <w:tcW w:w="2978" w:type="dxa"/>
          </w:tcPr>
          <w:p w:rsidR="00037535" w:rsidRDefault="00037535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110" w:type="dxa"/>
          </w:tcPr>
          <w:p w:rsidR="00037535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5A3325E7" wp14:editId="7742072D">
                      <wp:simplePos x="0" y="0"/>
                      <wp:positionH relativeFrom="column">
                        <wp:posOffset>969645</wp:posOffset>
                      </wp:positionH>
                      <wp:positionV relativeFrom="paragraph">
                        <wp:posOffset>135255</wp:posOffset>
                      </wp:positionV>
                      <wp:extent cx="611554" cy="428358"/>
                      <wp:effectExtent l="0" t="0" r="17145" b="10160"/>
                      <wp:wrapNone/>
                      <wp:docPr id="53" name="Oval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1554" cy="42835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D47F95" w:rsidRDefault="00E81A45" w:rsidP="009C1884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A3325E7" id="Oval 170" o:spid="_x0000_s1040" style="position:absolute;left:0;text-align:left;margin-left:76.35pt;margin-top:10.65pt;width:48.15pt;height:33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">
                      <v:textbox>
                        <w:txbxContent>
                          <w:p w:rsidR="00E81A45" w:rsidRPr="00D47F95" w:rsidRDefault="00E81A45" w:rsidP="009C1884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037535" w:rsidRDefault="00037535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B3577" w:rsidRDefault="00AB3577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2977" w:type="dxa"/>
          </w:tcPr>
          <w:p w:rsidR="00037535" w:rsidRDefault="00037535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BF77FC" w:rsidTr="00372AD2">
        <w:tc>
          <w:tcPr>
            <w:tcW w:w="2978" w:type="dxa"/>
          </w:tcPr>
          <w:p w:rsidR="00BF77FC" w:rsidRDefault="00BF77FC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110" w:type="dxa"/>
          </w:tcPr>
          <w:p w:rsidR="00AB3577" w:rsidRDefault="00AB3577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BF77FC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3B1A37A5" wp14:editId="77D576CD">
                      <wp:simplePos x="0" y="0"/>
                      <wp:positionH relativeFrom="column">
                        <wp:posOffset>1214755</wp:posOffset>
                      </wp:positionH>
                      <wp:positionV relativeFrom="paragraph">
                        <wp:posOffset>99060</wp:posOffset>
                      </wp:positionV>
                      <wp:extent cx="0" cy="113030"/>
                      <wp:effectExtent l="52705" t="13335" r="61595" b="16510"/>
                      <wp:wrapNone/>
                      <wp:docPr id="52" name="AutoShape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30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8AC17C" id="AutoShape 244" o:spid="_x0000_s1026" type="#_x0000_t32" style="position:absolute;margin-left:95.65pt;margin-top:7.8pt;width:0;height:8.9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ACNQIAAF8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">
                      <v:stroke endarrow="block"/>
                    </v:shape>
                  </w:pict>
                </mc:Fallback>
              </mc:AlternateContent>
            </w: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533B89B6" wp14:editId="2E1EF30B">
                      <wp:simplePos x="0" y="0"/>
                      <wp:positionH relativeFrom="column">
                        <wp:posOffset>986155</wp:posOffset>
                      </wp:positionH>
                      <wp:positionV relativeFrom="paragraph">
                        <wp:posOffset>-340995</wp:posOffset>
                      </wp:positionV>
                      <wp:extent cx="466090" cy="433705"/>
                      <wp:effectExtent l="5080" t="11430" r="5080" b="12065"/>
                      <wp:wrapNone/>
                      <wp:docPr id="51" name="Oval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090" cy="4337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BB154E" w:rsidRDefault="00E81A45" w:rsidP="00037535">
                                  <w:pP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3B89B6" id="Oval 315" o:spid="_x0000_s1041" style="position:absolute;left:0;text-align:left;margin-left:77.65pt;margin-top:-26.85pt;width:36.7pt;height:34.1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">
                      <v:textbox>
                        <w:txbxContent>
                          <w:p w:rsidR="00E81A45" w:rsidRPr="00BB154E" w:rsidRDefault="00E81A45" w:rsidP="00037535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977" w:type="dxa"/>
          </w:tcPr>
          <w:p w:rsidR="00BF77FC" w:rsidRDefault="00BF77FC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6C2C9B" w:rsidTr="00372AD2">
        <w:trPr>
          <w:trHeight w:val="1780"/>
        </w:trPr>
        <w:tc>
          <w:tcPr>
            <w:tcW w:w="2978" w:type="dxa"/>
          </w:tcPr>
          <w:p w:rsidR="00BF77FC" w:rsidRDefault="00BF77FC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2.</w:t>
            </w:r>
            <w:r w:rsidR="00AB3577">
              <w:rPr>
                <w:b/>
                <w:noProof/>
                <w:sz w:val="28"/>
                <w:szCs w:val="28"/>
              </w:rPr>
              <w:t>1</w:t>
            </w:r>
          </w:p>
          <w:p w:rsidR="00BF77FC" w:rsidRDefault="00BF77FC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110" w:type="dxa"/>
          </w:tcPr>
          <w:p w:rsidR="00696673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745EC45C" wp14:editId="729FF5AE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1270</wp:posOffset>
                      </wp:positionV>
                      <wp:extent cx="2374265" cy="1096010"/>
                      <wp:effectExtent l="11430" t="10795" r="5080" b="7620"/>
                      <wp:wrapNone/>
                      <wp:docPr id="50" name="AutoShape 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0960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9C1884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Руководитель группы по взаимной оценке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предлагает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орган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у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по аккредитации предоставить необходимую информацию/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документацию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: приложение А4, приложение А5 и комплект документов согласно п.п. 5.1-5.9 Приложения А6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5EC45C" id="AutoShape 305" o:spid="_x0000_s1042" style="position:absolute;left:0;text-align:left;margin-left:3.9pt;margin-top:.1pt;width:186.95pt;height:86.3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" fillcolor="#c2d69b [1942]">
                      <v:textbox>
                        <w:txbxContent>
                          <w:p w:rsidR="00E81A45" w:rsidRPr="003B2CA5" w:rsidRDefault="00E81A45" w:rsidP="009C1884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Руководитель группы по взаимной оценке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предлагает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орган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у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по аккредитации предоставить необходимую информацию/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документацию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: приложение А4, приложение А5 и комплект документов согласно п.п. 5.1-5.9 Приложения А6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696673" w:rsidRDefault="0069667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6673" w:rsidRDefault="0069667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6673" w:rsidRDefault="0069667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345C4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7DA10294" wp14:editId="24ECD709">
                      <wp:simplePos x="0" y="0"/>
                      <wp:positionH relativeFrom="column">
                        <wp:posOffset>1228725</wp:posOffset>
                      </wp:positionH>
                      <wp:positionV relativeFrom="paragraph">
                        <wp:posOffset>279400</wp:posOffset>
                      </wp:positionV>
                      <wp:extent cx="0" cy="191770"/>
                      <wp:effectExtent l="57150" t="12700" r="57150" b="14605"/>
                      <wp:wrapNone/>
                      <wp:docPr id="49" name="AutoShape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17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2F44B" id="AutoShape 266" o:spid="_x0000_s1026" type="#_x0000_t32" style="position:absolute;margin-left:96.75pt;margin-top:22pt;width:0;height:15.1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6C2C9B" w:rsidRDefault="005560D3" w:rsidP="00372AD2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18"/>
                <w:szCs w:val="18"/>
              </w:rPr>
              <w:t>Всем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членам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группы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по взаимной оценке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должны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быть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предоставлены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экземпляры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необходимой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документации как минимум за три месяца до </w:t>
            </w:r>
            <w:r w:rsidR="001F3493">
              <w:rPr>
                <w:b/>
                <w:sz w:val="18"/>
                <w:szCs w:val="18"/>
              </w:rPr>
              <w:t xml:space="preserve">проведения </w:t>
            </w:r>
            <w:r w:rsidR="00124849">
              <w:rPr>
                <w:b/>
                <w:sz w:val="18"/>
                <w:szCs w:val="18"/>
              </w:rPr>
              <w:t>оценки на мест</w:t>
            </w:r>
            <w:r w:rsidR="001F3493">
              <w:rPr>
                <w:b/>
                <w:sz w:val="18"/>
                <w:szCs w:val="18"/>
              </w:rPr>
              <w:t>е</w:t>
            </w:r>
            <w:r w:rsidRPr="00546CC3">
              <w:rPr>
                <w:b/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>или как оговорено с руководителем группы по взаимной оценке</w:t>
            </w:r>
          </w:p>
        </w:tc>
      </w:tr>
      <w:tr w:rsidR="00AB3577" w:rsidTr="00372AD2">
        <w:tc>
          <w:tcPr>
            <w:tcW w:w="2978" w:type="dxa"/>
          </w:tcPr>
          <w:p w:rsidR="00AB3577" w:rsidRDefault="00AB3577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2.2</w:t>
            </w:r>
          </w:p>
        </w:tc>
        <w:tc>
          <w:tcPr>
            <w:tcW w:w="4110" w:type="dxa"/>
          </w:tcPr>
          <w:p w:rsidR="00AB3577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2D024412" wp14:editId="4AFA2B2C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152400</wp:posOffset>
                      </wp:positionV>
                      <wp:extent cx="2329815" cy="685800"/>
                      <wp:effectExtent l="5715" t="9525" r="7620" b="9525"/>
                      <wp:wrapNone/>
                      <wp:docPr id="48" name="AutoShape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9815" cy="6858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66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9C1884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Орган по аккредитации предоставляет необходимую  информацию/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документацию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024412" id="AutoShape 195" o:spid="_x0000_s1043" style="position:absolute;left:0;text-align:left;margin-left:6.45pt;margin-top:12pt;width:183.45pt;height:54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" fillcolor="#6ff">
                      <v:textbox>
                        <w:txbxContent>
                          <w:p w:rsidR="00E81A45" w:rsidRPr="003B2CA5" w:rsidRDefault="00E81A45" w:rsidP="009C1884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Орган по аккредитации предоставляет необходимую  информацию/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документацию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AB3577" w:rsidRDefault="00AB3577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B3577" w:rsidRDefault="00AB3577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B3577" w:rsidRDefault="00AB3577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B3577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7A571F82" wp14:editId="7B60A6F9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20320</wp:posOffset>
                      </wp:positionV>
                      <wp:extent cx="635" cy="285115"/>
                      <wp:effectExtent l="55880" t="10795" r="57785" b="18415"/>
                      <wp:wrapNone/>
                      <wp:docPr id="47" name="AutoShape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851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457384" id="AutoShape 308" o:spid="_x0000_s1026" type="#_x0000_t32" style="position:absolute;margin-left:98.15pt;margin-top:1.6pt;width:.05pt;height:22.4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AB3577" w:rsidRDefault="00AB3577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BF77FC" w:rsidTr="00372AD2">
        <w:tc>
          <w:tcPr>
            <w:tcW w:w="2978" w:type="dxa"/>
          </w:tcPr>
          <w:p w:rsidR="00BF77FC" w:rsidRDefault="005560D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2.</w:t>
            </w:r>
            <w:r w:rsidR="00B516EF">
              <w:rPr>
                <w:b/>
                <w:noProof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BF77FC" w:rsidRDefault="009F094D" w:rsidP="00372AD2">
            <w:pPr>
              <w:tabs>
                <w:tab w:val="center" w:pos="1947"/>
              </w:tabs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45F29C43" wp14:editId="07618F49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94615</wp:posOffset>
                      </wp:positionV>
                      <wp:extent cx="2317750" cy="838200"/>
                      <wp:effectExtent l="11430" t="8890" r="13970" b="10160"/>
                      <wp:wrapNone/>
                      <wp:docPr id="46" name="AutoShape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7750" cy="83820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CC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В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течение </w:t>
                                  </w:r>
                                  <w:r w:rsidRPr="003B2CA5">
                                    <w:rPr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90 дней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группа по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взаимной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оценке рассматривает комплект документов и делает </w:t>
                                  </w:r>
                                  <w:r w:rsidRPr="00CA7AC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предварительные выводы о полноте и достаточности документов для продолжения оценки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F29C43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AutoShape 169" o:spid="_x0000_s1044" type="#_x0000_t176" style="position:absolute;left:0;text-align:left;margin-left:3.9pt;margin-top:7.45pt;width:182.5pt;height:66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" fillcolor="#cfc">
                      <v:textbox>
                        <w:txbxContent>
                          <w:p w:rsidR="00E81A45" w:rsidRPr="003B2CA5" w:rsidRDefault="00E81A45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В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течение </w:t>
                            </w:r>
                            <w:r w:rsidRPr="003B2CA5">
                              <w:rPr>
                                <w:b/>
                                <w:color w:val="FF0000"/>
                                <w:sz w:val="18"/>
                                <w:szCs w:val="18"/>
                              </w:rPr>
                              <w:t>90 дней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группа по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взаимной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оценке рассматривает комплект документов и делает </w:t>
                            </w:r>
                            <w:r w:rsidRPr="00CA7AC3">
                              <w:rPr>
                                <w:b/>
                                <w:sz w:val="18"/>
                                <w:szCs w:val="18"/>
                              </w:rPr>
                              <w:t>предварительные выводы о полноте и достаточности документов для продолжения оценки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B4E65">
              <w:rPr>
                <w:b/>
                <w:noProof/>
                <w:sz w:val="28"/>
                <w:szCs w:val="28"/>
              </w:rPr>
              <w:tab/>
            </w:r>
          </w:p>
          <w:p w:rsidR="00BF77FC" w:rsidRDefault="00BF77FC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BF77FC" w:rsidRDefault="00BF77FC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BF77FC" w:rsidRDefault="00BF77FC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BF77FC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44C287EF" wp14:editId="75E5C04D">
                      <wp:simplePos x="0" y="0"/>
                      <wp:positionH relativeFrom="column">
                        <wp:posOffset>1231265</wp:posOffset>
                      </wp:positionH>
                      <wp:positionV relativeFrom="paragraph">
                        <wp:posOffset>114935</wp:posOffset>
                      </wp:positionV>
                      <wp:extent cx="0" cy="226695"/>
                      <wp:effectExtent l="59690" t="10160" r="54610" b="20320"/>
                      <wp:wrapNone/>
                      <wp:docPr id="45" name="AutoShape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66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459879" id="AutoShape 318" o:spid="_x0000_s1026" type="#_x0000_t32" style="position:absolute;margin-left:96.95pt;margin-top:9.05pt;width:0;height:17.8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g1ONAIAAF8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BF77FC" w:rsidRDefault="009F094D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0A0F3A12" wp14:editId="05336DD4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105410</wp:posOffset>
                      </wp:positionV>
                      <wp:extent cx="1638300" cy="329565"/>
                      <wp:effectExtent l="13970" t="10160" r="5080" b="12700"/>
                      <wp:wrapNone/>
                      <wp:docPr id="44" name="Oval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3295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A36E4E" w:rsidRDefault="00E81A45" w:rsidP="00F90C04">
                                  <w:pPr>
                                    <w:jc w:val="center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  <w:r w:rsidRPr="00A36E4E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0F3A12" id="Oval 300" o:spid="_x0000_s1045" style="position:absolute;margin-left:3.35pt;margin-top:8.3pt;width:129pt;height:25.9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" fillcolor="#f9f">
                      <v:textbox>
                        <w:txbxContent>
                          <w:p w:rsidR="00E81A45" w:rsidRPr="00A36E4E" w:rsidRDefault="00E81A45" w:rsidP="00F90C04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6</w:t>
                            </w:r>
                            <w:r w:rsidRPr="00A36E4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005CE6" w:rsidTr="00372AD2">
        <w:tc>
          <w:tcPr>
            <w:tcW w:w="2978" w:type="dxa"/>
          </w:tcPr>
          <w:p w:rsidR="00A843E4" w:rsidRPr="00CA7AC3" w:rsidRDefault="005560D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 w:rsidRPr="00CA7AC3">
              <w:rPr>
                <w:b/>
                <w:noProof/>
                <w:sz w:val="28"/>
                <w:szCs w:val="28"/>
              </w:rPr>
              <w:t>2.</w:t>
            </w:r>
            <w:r w:rsidR="00B516EF" w:rsidRPr="00CA7AC3">
              <w:rPr>
                <w:b/>
                <w:noProof/>
                <w:sz w:val="28"/>
                <w:szCs w:val="28"/>
              </w:rPr>
              <w:t>4</w:t>
            </w:r>
          </w:p>
          <w:p w:rsidR="00A843E4" w:rsidRPr="00CA7AC3" w:rsidRDefault="00A843E4" w:rsidP="00372AD2">
            <w:pPr>
              <w:autoSpaceDE w:val="0"/>
              <w:autoSpaceDN w:val="0"/>
              <w:adjustRightInd w:val="0"/>
              <w:rPr>
                <w:b/>
                <w:noProof/>
                <w:sz w:val="28"/>
                <w:szCs w:val="28"/>
              </w:rPr>
            </w:pPr>
            <w:r w:rsidRPr="00CA7AC3">
              <w:rPr>
                <w:b/>
                <w:sz w:val="18"/>
                <w:szCs w:val="18"/>
              </w:rPr>
              <w:t>Руководитель группы по взаимной оценке</w:t>
            </w:r>
            <w:r w:rsidRPr="00CA7AC3">
              <w:rPr>
                <w:b/>
                <w:sz w:val="21"/>
                <w:szCs w:val="21"/>
              </w:rPr>
              <w:t xml:space="preserve"> </w:t>
            </w:r>
            <w:r w:rsidRPr="00CA7AC3">
              <w:rPr>
                <w:b/>
                <w:sz w:val="18"/>
                <w:szCs w:val="18"/>
              </w:rPr>
              <w:t>должен удостовериться, что руководитель органа по аккредитации  понимает и принимает то, что оценка должна проводиться в соответствии с данным документом.</w:t>
            </w:r>
          </w:p>
        </w:tc>
        <w:tc>
          <w:tcPr>
            <w:tcW w:w="4110" w:type="dxa"/>
          </w:tcPr>
          <w:p w:rsidR="00005CE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210914B7" wp14:editId="746C7AE2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130810</wp:posOffset>
                      </wp:positionV>
                      <wp:extent cx="2329815" cy="861060"/>
                      <wp:effectExtent l="8255" t="6985" r="5080" b="8255"/>
                      <wp:wrapNone/>
                      <wp:docPr id="43" name="AutoShape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9815" cy="8610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Default="00E81A45" w:rsidP="003E118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E81A45" w:rsidRPr="003B2CA5" w:rsidRDefault="00E81A45" w:rsidP="003E118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Руководитель группы по взаимной оценке готовит План взаимной оценки на месте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(Приложение А7)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0914B7" id="AutoShape 197" o:spid="_x0000_s1046" style="position:absolute;left:0;text-align:left;margin-left:4.4pt;margin-top:10.3pt;width:183.45pt;height:67.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" fillcolor="#c2d69b [1942]">
                      <v:textbox>
                        <w:txbxContent>
                          <w:p w:rsidR="00E81A45" w:rsidRDefault="00E81A45" w:rsidP="003E118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E81A45" w:rsidRPr="003B2CA5" w:rsidRDefault="00E81A45" w:rsidP="003E118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Руководитель группы по взаимной оценке готовит План взаимной оценки на месте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(Приложение А7)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FA5A0F" w:rsidRDefault="00FA5A0F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A5A0F" w:rsidRDefault="00FA5A0F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A5A0F" w:rsidRDefault="00FA5A0F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A5A0F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0B3181B" wp14:editId="71B07BC7">
                      <wp:simplePos x="0" y="0"/>
                      <wp:positionH relativeFrom="column">
                        <wp:posOffset>1212215</wp:posOffset>
                      </wp:positionH>
                      <wp:positionV relativeFrom="paragraph">
                        <wp:posOffset>169545</wp:posOffset>
                      </wp:positionV>
                      <wp:extent cx="1905" cy="366395"/>
                      <wp:effectExtent l="59690" t="7620" r="52705" b="16510"/>
                      <wp:wrapNone/>
                      <wp:docPr id="42" name="AutoShape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" cy="3663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F21BA" id="AutoShape 269" o:spid="_x0000_s1026" type="#_x0000_t32" style="position:absolute;margin-left:95.45pt;margin-top:13.35pt;width:.15pt;height:28.85pt;flip:x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A843E4" w:rsidRDefault="00A843E4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005CE6" w:rsidRDefault="009F094D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1A897570" wp14:editId="266AF72C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227330</wp:posOffset>
                      </wp:positionV>
                      <wp:extent cx="1733550" cy="283210"/>
                      <wp:effectExtent l="7620" t="8255" r="11430" b="13335"/>
                      <wp:wrapNone/>
                      <wp:docPr id="41" name="Oval 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2832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</w:p>
                                <w:p w:rsidR="00E81A45" w:rsidRDefault="00E81A45" w:rsidP="007564AE"/>
                                <w:p w:rsidR="00E81A45" w:rsidRDefault="00E81A45" w:rsidP="007564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897570" id="Oval 285" o:spid="_x0000_s1047" style="position:absolute;margin-left:2.85pt;margin-top:17.9pt;width:136.5pt;height:22.3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" fillcolor="#f9c">
                      <v:textbox>
                        <w:txbxContent>
                          <w:p w:rsidR="00E81A45" w:rsidRPr="003B2CA5" w:rsidRDefault="00E81A45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  <w:p w:rsidR="00E81A45" w:rsidRDefault="00E81A45" w:rsidP="007564AE"/>
                          <w:p w:rsidR="00E81A45" w:rsidRDefault="00E81A45" w:rsidP="007564AE"/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005CE6" w:rsidTr="00372AD2">
        <w:tc>
          <w:tcPr>
            <w:tcW w:w="2978" w:type="dxa"/>
          </w:tcPr>
          <w:p w:rsidR="00005CE6" w:rsidRDefault="005560D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3.1</w:t>
            </w:r>
          </w:p>
        </w:tc>
        <w:tc>
          <w:tcPr>
            <w:tcW w:w="4110" w:type="dxa"/>
          </w:tcPr>
          <w:p w:rsidR="00005CE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70991046" wp14:editId="3B123D99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93980</wp:posOffset>
                      </wp:positionV>
                      <wp:extent cx="2329815" cy="990600"/>
                      <wp:effectExtent l="11430" t="8255" r="11430" b="10795"/>
                      <wp:wrapNone/>
                      <wp:docPr id="40" name="AutoShape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9815" cy="9906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3E118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Взаимная о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ценка на месте с использованием Типовой схемы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взаимной оценки на месте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(сбор информации, включая наблюдение за проводимыми работами по аккредитации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и др.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  <w:p w:rsidR="00E81A45" w:rsidRPr="003B2CA5" w:rsidRDefault="00E81A45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991046" id="AutoShape 200" o:spid="_x0000_s1048" style="position:absolute;left:0;text-align:left;margin-left:3.9pt;margin-top:7.4pt;width:183.45pt;height:7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" fillcolor="#c2d69b [1942]">
                      <v:textbox>
                        <w:txbxContent>
                          <w:p w:rsidR="00E81A45" w:rsidRPr="003B2CA5" w:rsidRDefault="00E81A45" w:rsidP="003E118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Взаимная о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ценка на месте с использованием Типовой схемы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взаимной оценки на месте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(сбор информации, включая наблюдение за проводимыми работами по аккредитации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и др.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E81A45" w:rsidRPr="003B2CA5" w:rsidRDefault="00E81A45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A843E4" w:rsidRDefault="00A843E4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843E4" w:rsidRDefault="00A843E4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843E4" w:rsidRDefault="00A843E4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7564AE" w:rsidRDefault="007564AE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843E4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45D1ED46" wp14:editId="21887657">
                      <wp:simplePos x="0" y="0"/>
                      <wp:positionH relativeFrom="column">
                        <wp:posOffset>1214120</wp:posOffset>
                      </wp:positionH>
                      <wp:positionV relativeFrom="paragraph">
                        <wp:posOffset>62230</wp:posOffset>
                      </wp:positionV>
                      <wp:extent cx="635" cy="250825"/>
                      <wp:effectExtent l="52070" t="5080" r="61595" b="20320"/>
                      <wp:wrapNone/>
                      <wp:docPr id="39" name="AutoShape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50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8405D4" id="AutoShape 270" o:spid="_x0000_s1026" type="#_x0000_t32" style="position:absolute;margin-left:95.6pt;margin-top:4.9pt;width:.05pt;height:19.7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005CE6" w:rsidRDefault="009F094D" w:rsidP="003E118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0B30AE44" wp14:editId="659A2531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411480</wp:posOffset>
                      </wp:positionV>
                      <wp:extent cx="1733550" cy="290195"/>
                      <wp:effectExtent l="13970" t="11430" r="5080" b="12700"/>
                      <wp:wrapNone/>
                      <wp:docPr id="38" name="Oval 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2901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8</w:t>
                                  </w:r>
                                </w:p>
                                <w:p w:rsidR="00E81A45" w:rsidRPr="003B2CA5" w:rsidRDefault="00E81A45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E81A45" w:rsidRDefault="00E81A45" w:rsidP="007564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30AE44" id="Oval 286" o:spid="_x0000_s1049" style="position:absolute;margin-left:.35pt;margin-top:32.4pt;width:136.5pt;height:22.8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" fillcolor="#f9c">
                      <v:textbox>
                        <w:txbxContent>
                          <w:p w:rsidR="00E81A45" w:rsidRPr="003B2CA5" w:rsidRDefault="00E81A45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  <w:p w:rsidR="00E81A45" w:rsidRPr="003B2CA5" w:rsidRDefault="00E81A45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E81A45" w:rsidRDefault="00E81A45" w:rsidP="007564AE"/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005CE6" w:rsidTr="00372AD2">
        <w:tc>
          <w:tcPr>
            <w:tcW w:w="2978" w:type="dxa"/>
          </w:tcPr>
          <w:p w:rsidR="00005CE6" w:rsidRDefault="005560D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3.2</w:t>
            </w:r>
          </w:p>
        </w:tc>
        <w:tc>
          <w:tcPr>
            <w:tcW w:w="4110" w:type="dxa"/>
          </w:tcPr>
          <w:p w:rsidR="00005CE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6591B55F" wp14:editId="21E7DEEC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102235</wp:posOffset>
                      </wp:positionV>
                      <wp:extent cx="2329815" cy="819785"/>
                      <wp:effectExtent l="11430" t="6985" r="11430" b="11430"/>
                      <wp:wrapNone/>
                      <wp:docPr id="37" name="AutoShape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9815" cy="8197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3E118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Подготовка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индивидуальных отчетов (выводов и </w:t>
                                  </w:r>
                                  <w:r w:rsidRPr="00CA7AC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несоответствий) до окончания оценки на месте  и обсуждение их с органом по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аккредитации</w:t>
                                  </w:r>
                                </w:p>
                                <w:p w:rsidR="00E81A45" w:rsidRDefault="00E81A4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91B55F" id="AutoShape 201" o:spid="_x0000_s1050" style="position:absolute;left:0;text-align:left;margin-left:3.9pt;margin-top:8.05pt;width:183.45pt;height:64.5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" fillcolor="#c2d69b [1942]">
                      <v:textbox>
                        <w:txbxContent>
                          <w:p w:rsidR="00E81A45" w:rsidRPr="003B2CA5" w:rsidRDefault="00E81A45" w:rsidP="003E118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Подготовка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индивидуальных отчетов (выводов и </w:t>
                            </w:r>
                            <w:r w:rsidRPr="00CA7AC3">
                              <w:rPr>
                                <w:b/>
                                <w:sz w:val="18"/>
                                <w:szCs w:val="18"/>
                              </w:rPr>
                              <w:t>несоответствий) до окончания оценки на месте  и обсуждение их с органом по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аккредитации</w:t>
                            </w:r>
                          </w:p>
                          <w:p w:rsidR="00E81A45" w:rsidRDefault="00E81A45"/>
                        </w:txbxContent>
                      </v:textbox>
                    </v:roundrect>
                  </w:pict>
                </mc:Fallback>
              </mc:AlternateContent>
            </w:r>
          </w:p>
          <w:p w:rsidR="00A843E4" w:rsidRDefault="00A843E4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843E4" w:rsidRDefault="00A843E4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843E4" w:rsidRDefault="00A843E4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843E4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575FBC4E" wp14:editId="0EC7DB80">
                      <wp:simplePos x="0" y="0"/>
                      <wp:positionH relativeFrom="column">
                        <wp:posOffset>1207770</wp:posOffset>
                      </wp:positionH>
                      <wp:positionV relativeFrom="paragraph">
                        <wp:posOffset>102870</wp:posOffset>
                      </wp:positionV>
                      <wp:extent cx="0" cy="257175"/>
                      <wp:effectExtent l="76200" t="0" r="76200" b="47625"/>
                      <wp:wrapNone/>
                      <wp:docPr id="36" name="AutoShape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7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5F79DA" id="AutoShape 319" o:spid="_x0000_s1026" type="#_x0000_t32" style="position:absolute;margin-left:95.1pt;margin-top:8.1pt;width:0;height:20.2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005CE6" w:rsidRDefault="00005CE6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005CE6" w:rsidTr="00372AD2">
        <w:tc>
          <w:tcPr>
            <w:tcW w:w="2978" w:type="dxa"/>
          </w:tcPr>
          <w:p w:rsidR="005560D3" w:rsidRPr="005560D3" w:rsidRDefault="005560D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 w:rsidRPr="005560D3">
              <w:rPr>
                <w:b/>
                <w:noProof/>
                <w:sz w:val="28"/>
                <w:szCs w:val="28"/>
              </w:rPr>
              <w:t>3.3</w:t>
            </w:r>
          </w:p>
          <w:p w:rsidR="00AB3577" w:rsidRPr="003E118F" w:rsidRDefault="001510AD" w:rsidP="003E118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Руководитель группы по взаимной оценке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 w:rsidR="005817B6">
              <w:rPr>
                <w:b/>
                <w:sz w:val="18"/>
                <w:szCs w:val="18"/>
              </w:rPr>
              <w:t>должен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 w:rsidR="00BE251D">
              <w:rPr>
                <w:b/>
                <w:sz w:val="18"/>
                <w:szCs w:val="18"/>
              </w:rPr>
              <w:t>предоставить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органу по аккредитации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 w:rsidR="005817B6">
              <w:rPr>
                <w:b/>
                <w:sz w:val="18"/>
                <w:szCs w:val="18"/>
              </w:rPr>
              <w:t>возможность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выразить свое особое мнение по </w:t>
            </w:r>
            <w:r w:rsidR="005817B6">
              <w:rPr>
                <w:b/>
                <w:sz w:val="18"/>
                <w:szCs w:val="18"/>
              </w:rPr>
              <w:t>заключения</w:t>
            </w:r>
            <w:r>
              <w:rPr>
                <w:b/>
                <w:sz w:val="18"/>
                <w:szCs w:val="18"/>
              </w:rPr>
              <w:t>м</w:t>
            </w:r>
            <w:r w:rsidR="005817B6">
              <w:rPr>
                <w:b/>
                <w:sz w:val="18"/>
                <w:szCs w:val="18"/>
              </w:rPr>
              <w:t xml:space="preserve"> и рекомендаци</w:t>
            </w:r>
            <w:r>
              <w:rPr>
                <w:b/>
                <w:sz w:val="18"/>
                <w:szCs w:val="18"/>
              </w:rPr>
              <w:t>ям</w:t>
            </w:r>
            <w:r w:rsidR="005817B6">
              <w:rPr>
                <w:b/>
                <w:sz w:val="18"/>
                <w:szCs w:val="18"/>
              </w:rPr>
              <w:t xml:space="preserve"> группы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по взаимной оценке</w:t>
            </w:r>
            <w:r w:rsidR="005817B6">
              <w:rPr>
                <w:b/>
                <w:sz w:val="18"/>
                <w:szCs w:val="18"/>
              </w:rPr>
              <w:t xml:space="preserve">, и урегулировать любые </w:t>
            </w:r>
            <w:r w:rsidR="005817B6" w:rsidRPr="00CA7AC3">
              <w:rPr>
                <w:b/>
                <w:sz w:val="18"/>
                <w:szCs w:val="18"/>
              </w:rPr>
              <w:t xml:space="preserve">недопонимания, которые могут возникнуть. </w:t>
            </w:r>
            <w:r w:rsidR="00CA7AC3" w:rsidRPr="00CA7AC3">
              <w:rPr>
                <w:b/>
                <w:sz w:val="18"/>
                <w:szCs w:val="18"/>
              </w:rPr>
              <w:t xml:space="preserve">Проект итогового отчета должен быть </w:t>
            </w:r>
            <w:r w:rsidR="00CA7AC3" w:rsidRPr="00CA7AC3">
              <w:rPr>
                <w:b/>
                <w:sz w:val="18"/>
                <w:szCs w:val="18"/>
              </w:rPr>
              <w:lastRenderedPageBreak/>
              <w:t>предоставлен оцениваемому органу по аккредитации</w:t>
            </w:r>
            <w:r w:rsidR="00CA7AC3">
              <w:rPr>
                <w:b/>
                <w:sz w:val="18"/>
                <w:szCs w:val="18"/>
              </w:rPr>
              <w:t xml:space="preserve"> до окончания оценки на месте </w:t>
            </w:r>
            <w:r w:rsidR="005817B6" w:rsidRPr="006020EB">
              <w:rPr>
                <w:b/>
                <w:sz w:val="18"/>
                <w:szCs w:val="18"/>
              </w:rPr>
              <w:t>(</w:t>
            </w:r>
            <w:r w:rsidR="005817B6">
              <w:rPr>
                <w:b/>
                <w:sz w:val="18"/>
                <w:szCs w:val="18"/>
              </w:rPr>
              <w:t>см</w:t>
            </w:r>
            <w:r w:rsidR="005817B6" w:rsidRPr="006020EB">
              <w:rPr>
                <w:b/>
                <w:sz w:val="18"/>
                <w:szCs w:val="18"/>
              </w:rPr>
              <w:t>.</w:t>
            </w:r>
            <w:r w:rsidR="005817B6">
              <w:rPr>
                <w:b/>
                <w:sz w:val="18"/>
                <w:szCs w:val="18"/>
              </w:rPr>
              <w:t xml:space="preserve"> Приложение</w:t>
            </w:r>
            <w:r w:rsidR="005817B6" w:rsidRPr="006D28ED">
              <w:rPr>
                <w:b/>
                <w:sz w:val="18"/>
                <w:szCs w:val="18"/>
              </w:rPr>
              <w:t xml:space="preserve"> </w:t>
            </w:r>
            <w:r w:rsidR="007564AE">
              <w:rPr>
                <w:b/>
                <w:sz w:val="18"/>
                <w:szCs w:val="18"/>
              </w:rPr>
              <w:t>А</w:t>
            </w:r>
            <w:r w:rsidR="005560D3">
              <w:rPr>
                <w:b/>
                <w:sz w:val="18"/>
                <w:szCs w:val="18"/>
              </w:rPr>
              <w:t>9</w:t>
            </w:r>
            <w:r w:rsidR="00CA7AC3">
              <w:rPr>
                <w:b/>
                <w:sz w:val="18"/>
                <w:szCs w:val="18"/>
              </w:rPr>
              <w:t>)</w:t>
            </w:r>
            <w:r w:rsidR="00D6187A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243C64D7" wp14:editId="3BF54D72">
                      <wp:simplePos x="0" y="0"/>
                      <wp:positionH relativeFrom="column">
                        <wp:posOffset>3108325</wp:posOffset>
                      </wp:positionH>
                      <wp:positionV relativeFrom="paragraph">
                        <wp:posOffset>-265430</wp:posOffset>
                      </wp:positionV>
                      <wp:extent cx="2540" cy="759460"/>
                      <wp:effectExtent l="76200" t="0" r="73660" b="59690"/>
                      <wp:wrapNone/>
                      <wp:docPr id="35" name="AutoShape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540" cy="7594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226245" id="AutoShape 320" o:spid="_x0000_s1026" type="#_x0000_t32" style="position:absolute;margin-left:244.75pt;margin-top:-20.9pt;width:.2pt;height:59.8pt;flip:x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">
                      <v:stroke endarrow="block"/>
                    </v:shape>
                  </w:pict>
                </mc:Fallback>
              </mc:AlternateContent>
            </w:r>
            <w:r w:rsidR="00D6187A"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06719" behindDoc="1" locked="0" layoutInCell="1" allowOverlap="1" wp14:anchorId="4CA8D0E0" wp14:editId="0361FFA4">
                      <wp:simplePos x="0" y="0"/>
                      <wp:positionH relativeFrom="column">
                        <wp:posOffset>2840990</wp:posOffset>
                      </wp:positionH>
                      <wp:positionV relativeFrom="paragraph">
                        <wp:posOffset>-790575</wp:posOffset>
                      </wp:positionV>
                      <wp:extent cx="523875" cy="526415"/>
                      <wp:effectExtent l="0" t="0" r="28575" b="26035"/>
                      <wp:wrapNone/>
                      <wp:docPr id="34" name="Oval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52641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72AD2" w:rsidRDefault="00E81A45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372AD2">
                                    <w:rPr>
                                      <w:sz w:val="32"/>
                                      <w:szCs w:val="32"/>
                                      <w:lang w:val="en-US"/>
                                    </w:rPr>
                                    <w:t xml:space="preserve">IIII II 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  <w:lang w:val="en-US"/>
                                    </w:rPr>
                                    <w:t>II II I II</w:t>
                                  </w:r>
                                  <w:r w:rsidRPr="00372AD2" w:rsidDel="00D6187A">
                                    <w:rPr>
                                      <w:b/>
                                      <w:sz w:val="32"/>
                                      <w:szCs w:val="32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A8D0E0" id="Oval 292" o:spid="_x0000_s1051" style="position:absolute;margin-left:223.7pt;margin-top:-62.25pt;width:41.25pt;height:41.45pt;z-index:-2515097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">
                      <v:textbox>
                        <w:txbxContent>
                          <w:p w:rsidR="00E81A45" w:rsidRPr="00372AD2" w:rsidRDefault="00E81A45">
                            <w:pPr>
                              <w:rPr>
                                <w:lang w:val="en-US"/>
                              </w:rPr>
                            </w:pPr>
                            <w:r w:rsidRPr="00372AD2"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IIII II </w:t>
                            </w: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>II II I II</w:t>
                            </w:r>
                            <w:r w:rsidRPr="00372AD2" w:rsidDel="00D6187A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4110" w:type="dxa"/>
          </w:tcPr>
          <w:p w:rsidR="00005CE6" w:rsidRDefault="003E118F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6198D705" wp14:editId="3F7DCD9B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153035</wp:posOffset>
                      </wp:positionV>
                      <wp:extent cx="2329815" cy="1221105"/>
                      <wp:effectExtent l="0" t="0" r="13335" b="17145"/>
                      <wp:wrapNone/>
                      <wp:docPr id="33" name="AutoShape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9815" cy="12211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3E118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Руководитель группы по взаимной оценке на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основе индивидуальных отчетов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готовит проект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(первую  редакцию) и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тогового отчета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(приложение А9) и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представляет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основные выводы и несоответствия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на заключительном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совещании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98D705" id="AutoShape 202" o:spid="_x0000_s1052" style="position:absolute;left:0;text-align:left;margin-left:2.95pt;margin-top:12.05pt;width:183.45pt;height:96.1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" fillcolor="#c2d69b [1942]">
                      <v:textbox>
                        <w:txbxContent>
                          <w:p w:rsidR="00E81A45" w:rsidRPr="003B2CA5" w:rsidRDefault="00E81A45" w:rsidP="003E118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Руководитель группы по взаимной оценке на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основе индивидуальных отчетов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готовит проект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(первую  редакцию) и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тогового отчета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(приложение А9) и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представляет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основные выводы и несоответствия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на заключительном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совещании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15008E" w:rsidRDefault="0015008E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15008E" w:rsidRDefault="0015008E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15008E" w:rsidRDefault="0015008E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15008E" w:rsidRDefault="003E118F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584597A3" wp14:editId="00D72A60">
                      <wp:simplePos x="0" y="0"/>
                      <wp:positionH relativeFrom="column">
                        <wp:posOffset>1207770</wp:posOffset>
                      </wp:positionH>
                      <wp:positionV relativeFrom="paragraph">
                        <wp:posOffset>552450</wp:posOffset>
                      </wp:positionV>
                      <wp:extent cx="9525" cy="360045"/>
                      <wp:effectExtent l="57150" t="0" r="66675" b="59055"/>
                      <wp:wrapNone/>
                      <wp:docPr id="31" name="AutoShape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25" cy="3600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663722" id="AutoShape 278" o:spid="_x0000_s1026" type="#_x0000_t32" style="position:absolute;margin-left:95.1pt;margin-top:43.5pt;width:.75pt;height:28.35pt;flip:x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="00A84B85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5694" behindDoc="0" locked="0" layoutInCell="1" allowOverlap="1" wp14:anchorId="59815667" wp14:editId="51DC89BB">
                      <wp:simplePos x="0" y="0"/>
                      <wp:positionH relativeFrom="column">
                        <wp:posOffset>988695</wp:posOffset>
                      </wp:positionH>
                      <wp:positionV relativeFrom="paragraph">
                        <wp:posOffset>912495</wp:posOffset>
                      </wp:positionV>
                      <wp:extent cx="475615" cy="447675"/>
                      <wp:effectExtent l="0" t="0" r="19685" b="28575"/>
                      <wp:wrapNone/>
                      <wp:docPr id="32" name="Oval 2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5615" cy="4476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BB154E" w:rsidRDefault="00E81A45" w:rsidP="003B2CA5">
                                  <w:pP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BF795F">
                                    <w:rPr>
                                      <w:sz w:val="32"/>
                                      <w:szCs w:val="32"/>
                                      <w:lang w:val="en-US"/>
                                    </w:rPr>
                                    <w:t>II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  <w:lang w:val="en-US"/>
                                    </w:rPr>
                                    <w:t xml:space="preserve">II </w:t>
                                  </w:r>
                                  <w: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noProof/>
                                      <w:sz w:val="32"/>
                                      <w:szCs w:val="32"/>
                                    </w:rPr>
                                    <w:drawing>
                                      <wp:inline distT="0" distB="0" distL="0" distR="0" wp14:anchorId="0530EE58" wp14:editId="41346416">
                                        <wp:extent cx="193675" cy="181586"/>
                                        <wp:effectExtent l="19050" t="0" r="0" b="0"/>
                                        <wp:docPr id="79" name="Рисунок 7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3675" cy="1815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9815667" id="Oval 289" o:spid="_x0000_s1053" style="position:absolute;left:0;text-align:left;margin-left:77.85pt;margin-top:71.85pt;width:37.45pt;height:35.25pt;z-index:2518056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">
                      <v:textbox>
                        <w:txbxContent>
                          <w:p w:rsidR="00E81A45" w:rsidRPr="00BB154E" w:rsidRDefault="00E81A45" w:rsidP="003B2CA5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BF795F">
                              <w:rPr>
                                <w:sz w:val="32"/>
                                <w:szCs w:val="32"/>
                                <w:lang w:val="en-US"/>
                              </w:rPr>
                              <w:t>II</w:t>
                            </w:r>
                            <w:r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II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b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0530EE58" wp14:editId="41346416">
                                  <wp:extent cx="193675" cy="181586"/>
                                  <wp:effectExtent l="19050" t="0" r="0" b="0"/>
                                  <wp:docPr id="79" name="Рисунок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675" cy="1815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2977" w:type="dxa"/>
          </w:tcPr>
          <w:p w:rsidR="005817B6" w:rsidRPr="00DF30B4" w:rsidRDefault="009F094D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149CA7D9" wp14:editId="58DFEC4C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81915</wp:posOffset>
                      </wp:positionV>
                      <wp:extent cx="1733550" cy="313690"/>
                      <wp:effectExtent l="7620" t="5715" r="11430" b="13970"/>
                      <wp:wrapNone/>
                      <wp:docPr id="30" name="Oval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313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9</w:t>
                                  </w:r>
                                </w:p>
                                <w:p w:rsidR="00E81A45" w:rsidRPr="003B2CA5" w:rsidRDefault="00E81A45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9CA7D9" id="Oval 203" o:spid="_x0000_s1054" style="position:absolute;margin-left:2.85pt;margin-top:6.45pt;width:136.5pt;height:24.7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" fillcolor="#f9f">
                      <v:textbox>
                        <w:txbxContent>
                          <w:p w:rsidR="00E81A45" w:rsidRPr="003B2CA5" w:rsidRDefault="00E81A45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  <w:p w:rsidR="00E81A45" w:rsidRPr="003B2CA5" w:rsidRDefault="00E81A45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5817B6" w:rsidRPr="00DF30B4" w:rsidRDefault="005817B6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5817B6" w:rsidRPr="00DF30B4" w:rsidRDefault="005817B6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F90C04" w:rsidRPr="00DF30B4" w:rsidRDefault="00F90C04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428EC" w:rsidRPr="00DF30B4" w:rsidRDefault="001510AD" w:rsidP="003E118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F30B4">
              <w:rPr>
                <w:b/>
                <w:sz w:val="18"/>
                <w:szCs w:val="18"/>
              </w:rPr>
              <w:t xml:space="preserve">При возникновении разногласий в группе по взаимной оценке или между группой и органом по аккредитации, все стороны должны описать свое мнение </w:t>
            </w:r>
            <w:r w:rsidR="003E118F">
              <w:rPr>
                <w:b/>
                <w:sz w:val="18"/>
                <w:szCs w:val="18"/>
              </w:rPr>
              <w:t>в и</w:t>
            </w:r>
            <w:r w:rsidR="00DF30B4" w:rsidRPr="00DF30B4">
              <w:rPr>
                <w:b/>
                <w:sz w:val="18"/>
                <w:szCs w:val="18"/>
              </w:rPr>
              <w:t xml:space="preserve">ндивидуальных отчетах, </w:t>
            </w:r>
            <w:r w:rsidR="003E118F">
              <w:rPr>
                <w:b/>
                <w:sz w:val="18"/>
                <w:szCs w:val="18"/>
              </w:rPr>
              <w:t>а р</w:t>
            </w:r>
            <w:r w:rsidR="00F90C04" w:rsidRPr="00DF30B4">
              <w:rPr>
                <w:b/>
                <w:sz w:val="18"/>
                <w:szCs w:val="18"/>
              </w:rPr>
              <w:t xml:space="preserve">уководитель группы по взаимной оценке – </w:t>
            </w:r>
            <w:r w:rsidR="00B428EC" w:rsidRPr="00DF30B4">
              <w:rPr>
                <w:b/>
                <w:sz w:val="18"/>
                <w:szCs w:val="18"/>
              </w:rPr>
              <w:t xml:space="preserve">должен направить первую редакцию </w:t>
            </w:r>
            <w:r w:rsidR="003E118F">
              <w:rPr>
                <w:b/>
                <w:sz w:val="18"/>
                <w:szCs w:val="18"/>
              </w:rPr>
              <w:lastRenderedPageBreak/>
              <w:t>и</w:t>
            </w:r>
            <w:r w:rsidR="00F90C04" w:rsidRPr="00DF30B4">
              <w:rPr>
                <w:b/>
                <w:sz w:val="18"/>
                <w:szCs w:val="18"/>
              </w:rPr>
              <w:t>тогово</w:t>
            </w:r>
            <w:r w:rsidR="00B428EC" w:rsidRPr="00DF30B4">
              <w:rPr>
                <w:b/>
                <w:sz w:val="18"/>
                <w:szCs w:val="18"/>
              </w:rPr>
              <w:t>го</w:t>
            </w:r>
            <w:r w:rsidR="00F90C04" w:rsidRPr="00DF30B4">
              <w:rPr>
                <w:b/>
                <w:sz w:val="18"/>
                <w:szCs w:val="18"/>
              </w:rPr>
              <w:t xml:space="preserve"> отчет</w:t>
            </w:r>
            <w:r w:rsidR="00B428EC" w:rsidRPr="00DF30B4">
              <w:rPr>
                <w:b/>
                <w:sz w:val="18"/>
                <w:szCs w:val="18"/>
              </w:rPr>
              <w:t>а</w:t>
            </w:r>
            <w:r w:rsidR="00F90C04" w:rsidRPr="00DF30B4">
              <w:rPr>
                <w:b/>
                <w:sz w:val="18"/>
                <w:szCs w:val="18"/>
              </w:rPr>
              <w:t xml:space="preserve"> всем Сторонам на обсуждение.</w:t>
            </w:r>
          </w:p>
        </w:tc>
      </w:tr>
      <w:tr w:rsidR="005817B6" w:rsidTr="00372AD2">
        <w:tc>
          <w:tcPr>
            <w:tcW w:w="2978" w:type="dxa"/>
          </w:tcPr>
          <w:p w:rsidR="005817B6" w:rsidRDefault="005560D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lastRenderedPageBreak/>
              <w:t>4.1</w:t>
            </w:r>
          </w:p>
        </w:tc>
        <w:tc>
          <w:tcPr>
            <w:tcW w:w="4110" w:type="dxa"/>
          </w:tcPr>
          <w:p w:rsidR="005817B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21790FDB" wp14:editId="3C61FBC8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93345</wp:posOffset>
                      </wp:positionV>
                      <wp:extent cx="2343150" cy="666115"/>
                      <wp:effectExtent l="0" t="0" r="19050" b="19685"/>
                      <wp:wrapNone/>
                      <wp:docPr id="29" name="AutoShape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3150" cy="66611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66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3E118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 согласии с результатами взаимной оценки о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рган по аккредитации предоставляет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лан корректирующих действий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790FDB" id="AutoShape 205" o:spid="_x0000_s1055" style="position:absolute;left:0;text-align:left;margin-left:3.6pt;margin-top:7.35pt;width:184.5pt;height:52.4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" fillcolor="#6ff">
                      <v:textbox>
                        <w:txbxContent>
                          <w:p w:rsidR="00E81A45" w:rsidRPr="003B2CA5" w:rsidRDefault="00E81A45" w:rsidP="003E118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При согласии с результатами взаимной оценки о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рган по аккредитации предоставляет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П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лан корректирующих действий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5817B6" w:rsidRDefault="005817B6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5817B6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1604FC7A" wp14:editId="58569F79">
                      <wp:simplePos x="0" y="0"/>
                      <wp:positionH relativeFrom="column">
                        <wp:posOffset>1217296</wp:posOffset>
                      </wp:positionH>
                      <wp:positionV relativeFrom="paragraph">
                        <wp:posOffset>142240</wp:posOffset>
                      </wp:positionV>
                      <wp:extent cx="3174" cy="188595"/>
                      <wp:effectExtent l="76200" t="0" r="73660" b="59055"/>
                      <wp:wrapNone/>
                      <wp:docPr id="28" name="AutoShape 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4" cy="1885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A2F7A" id="AutoShape 264" o:spid="_x0000_s1026" type="#_x0000_t32" style="position:absolute;margin-left:95.85pt;margin-top:11.2pt;width:.25pt;height:14.85pt;flip:x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5817B6" w:rsidRDefault="009F094D" w:rsidP="003E118F">
            <w:pPr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0E30C5EB" wp14:editId="00257D80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194310</wp:posOffset>
                      </wp:positionV>
                      <wp:extent cx="1733550" cy="313690"/>
                      <wp:effectExtent l="13970" t="13335" r="5080" b="6350"/>
                      <wp:wrapNone/>
                      <wp:docPr id="27" name="Oval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3136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265D8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10</w:t>
                                  </w:r>
                                </w:p>
                                <w:p w:rsidR="00E81A45" w:rsidRPr="003B2CA5" w:rsidRDefault="00E81A45" w:rsidP="00265D8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30C5EB" id="Oval 301" o:spid="_x0000_s1056" style="position:absolute;margin-left:-1.15pt;margin-top:15.3pt;width:136.5pt;height:24.7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" fillcolor="#f9f">
                      <v:textbox>
                        <w:txbxContent>
                          <w:p w:rsidR="00E81A45" w:rsidRPr="003B2CA5" w:rsidRDefault="00E81A45" w:rsidP="00265D8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  <w:p w:rsidR="00E81A45" w:rsidRPr="003B2CA5" w:rsidRDefault="00E81A45" w:rsidP="00265D8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5817B6" w:rsidTr="00372AD2">
        <w:tc>
          <w:tcPr>
            <w:tcW w:w="2978" w:type="dxa"/>
          </w:tcPr>
          <w:p w:rsidR="005817B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394C42A9" wp14:editId="3DA618D9">
                      <wp:simplePos x="0" y="0"/>
                      <wp:positionH relativeFrom="column">
                        <wp:posOffset>855980</wp:posOffset>
                      </wp:positionH>
                      <wp:positionV relativeFrom="paragraph">
                        <wp:posOffset>609600</wp:posOffset>
                      </wp:positionV>
                      <wp:extent cx="0" cy="1186180"/>
                      <wp:effectExtent l="8255" t="9525" r="10795" b="13970"/>
                      <wp:wrapNone/>
                      <wp:docPr id="26" name="AutoShape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861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7E535B" id="AutoShape 209" o:spid="_x0000_s1026" type="#_x0000_t32" style="position:absolute;margin-left:67.4pt;margin-top:48pt;width:0;height:93.4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"/>
                  </w:pict>
                </mc:Fallback>
              </mc:AlternateContent>
            </w: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281421B0" wp14:editId="275D2326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609600</wp:posOffset>
                      </wp:positionV>
                      <wp:extent cx="1076960" cy="0"/>
                      <wp:effectExtent l="5080" t="57150" r="22860" b="57150"/>
                      <wp:wrapNone/>
                      <wp:docPr id="25" name="AutoShape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76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2515A" id="AutoShape 208" o:spid="_x0000_s1026" type="#_x0000_t32" style="position:absolute;margin-left:67.9pt;margin-top:48pt;width:84.8pt;height:0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">
                      <v:stroke endarrow="block"/>
                    </v:shape>
                  </w:pict>
                </mc:Fallback>
              </mc:AlternateContent>
            </w:r>
            <w:r w:rsidR="005560D3">
              <w:rPr>
                <w:b/>
                <w:noProof/>
                <w:sz w:val="28"/>
                <w:szCs w:val="28"/>
              </w:rPr>
              <w:t>4.2</w:t>
            </w:r>
          </w:p>
        </w:tc>
        <w:tc>
          <w:tcPr>
            <w:tcW w:w="4110" w:type="dxa"/>
          </w:tcPr>
          <w:p w:rsidR="005817B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3B1A23D9" wp14:editId="74DE1AC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123190</wp:posOffset>
                      </wp:positionV>
                      <wp:extent cx="2343150" cy="954405"/>
                      <wp:effectExtent l="7620" t="8890" r="11430" b="8255"/>
                      <wp:wrapNone/>
                      <wp:docPr id="24" name="AutoShape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3150" cy="9544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3E118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Руководитель группы по взаимной оценке по согласованию с членами группы по взаимной оценке анализирует корректирующие действия на достаточность и приемлемость сроков их выполнения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1A23D9" id="AutoShape 206" o:spid="_x0000_s1057" style="position:absolute;left:0;text-align:left;margin-left:3.6pt;margin-top:9.7pt;width:184.5pt;height:75.1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" fillcolor="#c2d69b [1942]">
                      <v:textbox>
                        <w:txbxContent>
                          <w:p w:rsidR="00E81A45" w:rsidRPr="003B2CA5" w:rsidRDefault="00E81A45" w:rsidP="003E118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Руководитель группы по взаимной оценке по согласованию с членами группы по взаимной оценке анализирует корректирующие действия на достаточность и приемлемость сроков их выполнения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5817B6" w:rsidRDefault="005817B6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5817B6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5817B6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5817B6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07B5B05E" wp14:editId="603BADA2">
                      <wp:simplePos x="0" y="0"/>
                      <wp:positionH relativeFrom="column">
                        <wp:posOffset>1198245</wp:posOffset>
                      </wp:positionH>
                      <wp:positionV relativeFrom="paragraph">
                        <wp:posOffset>55245</wp:posOffset>
                      </wp:positionV>
                      <wp:extent cx="635" cy="148590"/>
                      <wp:effectExtent l="55245" t="7620" r="58420" b="15240"/>
                      <wp:wrapNone/>
                      <wp:docPr id="23" name="AutoShape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485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785CC" id="AutoShape 263" o:spid="_x0000_s1026" type="#_x0000_t32" style="position:absolute;margin-left:94.35pt;margin-top:4.35pt;width:.05pt;height:11.7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5817B6" w:rsidRDefault="005817B6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5817B6" w:rsidTr="00372AD2">
        <w:tc>
          <w:tcPr>
            <w:tcW w:w="2978" w:type="dxa"/>
          </w:tcPr>
          <w:p w:rsidR="005817B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6C81157D" wp14:editId="2F223CFE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562610</wp:posOffset>
                      </wp:positionV>
                      <wp:extent cx="1004570" cy="635"/>
                      <wp:effectExtent l="5080" t="10160" r="9525" b="8255"/>
                      <wp:wrapNone/>
                      <wp:docPr id="22" name="AutoShape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457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917011" id="AutoShape 210" o:spid="_x0000_s1026" type="#_x0000_t32" style="position:absolute;margin-left:67.9pt;margin-top:44.3pt;width:79.1pt;height:.0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"/>
                  </w:pict>
                </mc:Fallback>
              </mc:AlternateContent>
            </w:r>
            <w:r w:rsidR="005560D3">
              <w:rPr>
                <w:b/>
                <w:noProof/>
                <w:sz w:val="28"/>
                <w:szCs w:val="28"/>
              </w:rPr>
              <w:t>4.3</w:t>
            </w:r>
          </w:p>
        </w:tc>
        <w:tc>
          <w:tcPr>
            <w:tcW w:w="4110" w:type="dxa"/>
          </w:tcPr>
          <w:p w:rsidR="005817B6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4F8ABB5B" wp14:editId="18427F28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12700</wp:posOffset>
                      </wp:positionV>
                      <wp:extent cx="2428875" cy="1181100"/>
                      <wp:effectExtent l="19050" t="19050" r="47625" b="38100"/>
                      <wp:wrapNone/>
                      <wp:docPr id="21" name="AutoShap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118110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BE251D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Корректирующие действия и сроки их выполнения приемлемы?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8ABB5B" id="AutoShape 207" o:spid="_x0000_s1058" type="#_x0000_t110" style="position:absolute;left:0;text-align:left;margin-left:-2.4pt;margin-top:1pt;width:191.25pt;height:93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" fillcolor="#ff9">
                      <v:textbox>
                        <w:txbxContent>
                          <w:p w:rsidR="00E81A45" w:rsidRPr="003B2CA5" w:rsidRDefault="00E81A45" w:rsidP="00BE251D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Корректирующие действия и сроки их выполнения приемлемы?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817B6" w:rsidRDefault="009F2208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Нет</w:t>
            </w:r>
          </w:p>
          <w:p w:rsidR="005817B6" w:rsidRDefault="005817B6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5817B6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5817B6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9F2208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4A14E6FD" wp14:editId="1EEE605D">
                      <wp:simplePos x="0" y="0"/>
                      <wp:positionH relativeFrom="column">
                        <wp:posOffset>1190625</wp:posOffset>
                      </wp:positionH>
                      <wp:positionV relativeFrom="paragraph">
                        <wp:posOffset>91440</wp:posOffset>
                      </wp:positionV>
                      <wp:extent cx="635" cy="130175"/>
                      <wp:effectExtent l="57150" t="5715" r="56515" b="16510"/>
                      <wp:wrapNone/>
                      <wp:docPr id="20" name="AutoShape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30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C7243C" id="AutoShape 262" o:spid="_x0000_s1026" type="#_x0000_t32" style="position:absolute;margin-left:93.75pt;margin-top:7.2pt;width:.05pt;height:10.2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">
                      <v:stroke endarrow="block"/>
                    </v:shape>
                  </w:pict>
                </mc:Fallback>
              </mc:AlternateContent>
            </w:r>
            <w:r w:rsidR="009F2208">
              <w:rPr>
                <w:b/>
                <w:noProof/>
                <w:sz w:val="28"/>
                <w:szCs w:val="28"/>
              </w:rPr>
              <w:t xml:space="preserve">                                         Да</w:t>
            </w:r>
          </w:p>
          <w:p w:rsidR="002C20A1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39F38B34" wp14:editId="4F30254D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17145</wp:posOffset>
                      </wp:positionV>
                      <wp:extent cx="2343150" cy="1560195"/>
                      <wp:effectExtent l="7620" t="7620" r="11430" b="13335"/>
                      <wp:wrapNone/>
                      <wp:docPr id="19" name="AutoShape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3150" cy="156019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3E118F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Руководитель группы по взаимной оценке в течение 30 дней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готовит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и представляет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органу по аккредитации окончательную редакцию и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тогового отчета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с отражением в нем результатов </w:t>
                                  </w:r>
                                  <w:r w:rsidRPr="00CA7AC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выполнения корректирующих действий, а также краткий отчет для внесения в ЭБД (приложение А11), который органу по аккредитации не направляется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9F38B34" id="AutoShape 211" o:spid="_x0000_s1059" style="position:absolute;left:0;text-align:left;margin-left:3.6pt;margin-top:1.35pt;width:184.5pt;height:122.8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" fillcolor="#c2d69b [1942]">
                      <v:textbox>
                        <w:txbxContent>
                          <w:p w:rsidR="00E81A45" w:rsidRPr="003B2CA5" w:rsidRDefault="00E81A45" w:rsidP="003E118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Руководитель группы по взаимной оценке в течение 30 дней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готовит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и представляет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органу по аккредитации окончательную редакцию и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тогового отчета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с отражением в нем результатов </w:t>
                            </w:r>
                            <w:r w:rsidRPr="00CA7AC3">
                              <w:rPr>
                                <w:b/>
                                <w:sz w:val="18"/>
                                <w:szCs w:val="18"/>
                              </w:rPr>
                              <w:t>выполнения корректирующих действий, а также краткий отчет для внесения в ЭБД (приложение А11), который органу по аккредитации не направляется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5817B6" w:rsidRDefault="005817B6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2977" w:type="dxa"/>
          </w:tcPr>
          <w:p w:rsidR="005817B6" w:rsidRDefault="005817B6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9F2208" w:rsidTr="00372AD2">
        <w:tc>
          <w:tcPr>
            <w:tcW w:w="2978" w:type="dxa"/>
          </w:tcPr>
          <w:p w:rsidR="009F2208" w:rsidRDefault="005560D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4.4</w:t>
            </w:r>
          </w:p>
        </w:tc>
        <w:tc>
          <w:tcPr>
            <w:tcW w:w="4110" w:type="dxa"/>
          </w:tcPr>
          <w:p w:rsidR="009F2208" w:rsidRDefault="009F2208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9F2208" w:rsidRDefault="009F2208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9F2208" w:rsidRDefault="009F2208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9F2208" w:rsidRDefault="009F2208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9F2208" w:rsidRDefault="009F2208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9F2208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0513EBE5" wp14:editId="684D5966">
                      <wp:simplePos x="0" y="0"/>
                      <wp:positionH relativeFrom="column">
                        <wp:posOffset>1217295</wp:posOffset>
                      </wp:positionH>
                      <wp:positionV relativeFrom="paragraph">
                        <wp:posOffset>138430</wp:posOffset>
                      </wp:positionV>
                      <wp:extent cx="0" cy="523875"/>
                      <wp:effectExtent l="76200" t="0" r="76200" b="47625"/>
                      <wp:wrapNone/>
                      <wp:docPr id="18" name="AutoShap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238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53A530" id="AutoShape 261" o:spid="_x0000_s1026" type="#_x0000_t32" style="position:absolute;margin-left:95.85pt;margin-top:10.9pt;width:0;height:41.2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">
                      <v:stroke endarrow="block"/>
                    </v:shape>
                  </w:pict>
                </mc:Fallback>
              </mc:AlternateContent>
            </w:r>
          </w:p>
          <w:p w:rsidR="009F2208" w:rsidRDefault="009F2208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2977" w:type="dxa"/>
          </w:tcPr>
          <w:p w:rsidR="00FF588C" w:rsidRDefault="009F094D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7A6B9A82" wp14:editId="0D13621E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58420</wp:posOffset>
                      </wp:positionV>
                      <wp:extent cx="1678305" cy="314960"/>
                      <wp:effectExtent l="7620" t="10795" r="9525" b="7620"/>
                      <wp:wrapNone/>
                      <wp:docPr id="16" name="Oval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8305" cy="3149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6B9A82" id="Oval 212" o:spid="_x0000_s1060" style="position:absolute;margin-left:5.85pt;margin-top:4.6pt;width:132.15pt;height:24.8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" fillcolor="#f9f">
                      <v:textbox>
                        <w:txbxContent>
                          <w:p w:rsidR="00E81A45" w:rsidRPr="003B2CA5" w:rsidRDefault="00E81A45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FF588C" w:rsidRDefault="00FF588C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FF588C" w:rsidRDefault="00FF588C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FF588C" w:rsidRDefault="00473D5B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При </w:t>
            </w:r>
            <w:r w:rsidR="00FF588C">
              <w:rPr>
                <w:b/>
                <w:sz w:val="18"/>
                <w:szCs w:val="18"/>
              </w:rPr>
              <w:t>необходимости</w:t>
            </w:r>
            <w:r w:rsidR="00FF588C" w:rsidRPr="005A4447">
              <w:rPr>
                <w:b/>
                <w:sz w:val="18"/>
                <w:szCs w:val="18"/>
              </w:rPr>
              <w:t xml:space="preserve"> </w:t>
            </w:r>
            <w:r w:rsidR="00933C3E">
              <w:rPr>
                <w:b/>
                <w:sz w:val="18"/>
                <w:szCs w:val="18"/>
              </w:rPr>
              <w:t>Совет</w:t>
            </w:r>
            <w:r>
              <w:rPr>
                <w:b/>
                <w:sz w:val="18"/>
                <w:szCs w:val="18"/>
              </w:rPr>
              <w:t xml:space="preserve"> </w:t>
            </w:r>
            <w:r w:rsidR="00FF588C">
              <w:rPr>
                <w:b/>
                <w:sz w:val="18"/>
                <w:szCs w:val="18"/>
              </w:rPr>
              <w:t>может принять решение о проведени</w:t>
            </w:r>
            <w:r>
              <w:rPr>
                <w:b/>
                <w:sz w:val="18"/>
                <w:szCs w:val="18"/>
              </w:rPr>
              <w:t>и</w:t>
            </w:r>
            <w:r w:rsidR="00FF588C">
              <w:rPr>
                <w:b/>
                <w:sz w:val="18"/>
                <w:szCs w:val="18"/>
              </w:rPr>
              <w:t xml:space="preserve"> </w:t>
            </w:r>
            <w:r w:rsidRPr="00DF30B4">
              <w:rPr>
                <w:b/>
                <w:sz w:val="18"/>
                <w:szCs w:val="18"/>
              </w:rPr>
              <w:t>дополнительной оценки</w:t>
            </w:r>
            <w:r w:rsidR="00FF588C" w:rsidRPr="00DF30B4">
              <w:rPr>
                <w:b/>
                <w:sz w:val="18"/>
                <w:szCs w:val="18"/>
              </w:rPr>
              <w:t xml:space="preserve">. Если есть необходимость в </w:t>
            </w:r>
            <w:r w:rsidR="00BE251D" w:rsidRPr="00DF30B4">
              <w:rPr>
                <w:b/>
                <w:sz w:val="18"/>
                <w:szCs w:val="18"/>
              </w:rPr>
              <w:t>проведении дополнительной оценки</w:t>
            </w:r>
            <w:r w:rsidR="00FF588C" w:rsidRPr="00DF30B4">
              <w:rPr>
                <w:b/>
                <w:sz w:val="18"/>
                <w:szCs w:val="18"/>
              </w:rPr>
              <w:t xml:space="preserve">, </w:t>
            </w:r>
            <w:r w:rsidRPr="00DF30B4">
              <w:rPr>
                <w:b/>
                <w:sz w:val="18"/>
                <w:szCs w:val="18"/>
              </w:rPr>
              <w:t>формируется</w:t>
            </w:r>
            <w:r w:rsidR="00FF588C" w:rsidRPr="00DF30B4">
              <w:rPr>
                <w:b/>
                <w:sz w:val="18"/>
                <w:szCs w:val="18"/>
              </w:rPr>
              <w:t xml:space="preserve"> группа </w:t>
            </w:r>
            <w:r w:rsidRPr="00DF30B4">
              <w:rPr>
                <w:b/>
                <w:sz w:val="18"/>
                <w:szCs w:val="18"/>
              </w:rPr>
              <w:t xml:space="preserve">по взаимной </w:t>
            </w:r>
            <w:r w:rsidR="00FF588C" w:rsidRPr="00DF30B4">
              <w:rPr>
                <w:b/>
                <w:sz w:val="18"/>
                <w:szCs w:val="18"/>
              </w:rPr>
              <w:t>оценк</w:t>
            </w:r>
            <w:r w:rsidR="002C20A1" w:rsidRPr="00DF30B4">
              <w:rPr>
                <w:b/>
                <w:sz w:val="18"/>
                <w:szCs w:val="18"/>
              </w:rPr>
              <w:t>е</w:t>
            </w:r>
            <w:r w:rsidR="00FF588C" w:rsidRPr="00DF30B4">
              <w:rPr>
                <w:b/>
                <w:sz w:val="18"/>
                <w:szCs w:val="18"/>
              </w:rPr>
              <w:t xml:space="preserve"> из одного или более членов группы оценки, которая проводила </w:t>
            </w:r>
            <w:r w:rsidR="00933C3E" w:rsidRPr="00DF30B4">
              <w:rPr>
                <w:b/>
                <w:sz w:val="18"/>
                <w:szCs w:val="18"/>
              </w:rPr>
              <w:t xml:space="preserve">взаимную </w:t>
            </w:r>
            <w:r w:rsidR="00FF588C" w:rsidRPr="00DF30B4">
              <w:rPr>
                <w:b/>
                <w:sz w:val="18"/>
                <w:szCs w:val="18"/>
              </w:rPr>
              <w:t>оценку</w:t>
            </w:r>
            <w:r w:rsidR="00FF588C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9F2208" w:rsidTr="00372AD2">
        <w:tc>
          <w:tcPr>
            <w:tcW w:w="2978" w:type="dxa"/>
          </w:tcPr>
          <w:p w:rsidR="009F2208" w:rsidRDefault="005560D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4.5</w:t>
            </w:r>
          </w:p>
        </w:tc>
        <w:tc>
          <w:tcPr>
            <w:tcW w:w="4110" w:type="dxa"/>
          </w:tcPr>
          <w:p w:rsidR="009F2208" w:rsidRDefault="003E118F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3BA7DA29" wp14:editId="316938C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100965</wp:posOffset>
                      </wp:positionV>
                      <wp:extent cx="2343150" cy="798195"/>
                      <wp:effectExtent l="0" t="0" r="19050" b="20955"/>
                      <wp:wrapNone/>
                      <wp:docPr id="17" name="AutoShape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3150" cy="79819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Default="00E81A45" w:rsidP="003B2CA5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E81A45" w:rsidRPr="003B2CA5" w:rsidRDefault="00E81A45" w:rsidP="003B2CA5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Совет рассматривает материалы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 принимает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решение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по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результатам 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взаимной оценк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(приложение А12)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A7DA29" id="AutoShape 213" o:spid="_x0000_s1061" style="position:absolute;left:0;text-align:left;margin-left:3.6pt;margin-top:7.95pt;width:184.5pt;height:62.8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" fillcolor="#c2d69b [1942]">
                      <v:textbox>
                        <w:txbxContent>
                          <w:p w:rsidR="00E81A45" w:rsidRDefault="00E81A45" w:rsidP="003B2CA5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E81A45" w:rsidRPr="003B2CA5" w:rsidRDefault="00E81A45" w:rsidP="003B2CA5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Совет рассматривает материалы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и принимает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решение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по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результатам 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взаимной оценк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и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(приложение А12)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FF588C" w:rsidRDefault="00FF588C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F588C" w:rsidRDefault="00FF588C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F588C" w:rsidRDefault="00FF588C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473D5B" w:rsidRDefault="003E118F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2CB30022" wp14:editId="6A18DEC8">
                      <wp:simplePos x="0" y="0"/>
                      <wp:positionH relativeFrom="column">
                        <wp:posOffset>1217930</wp:posOffset>
                      </wp:positionH>
                      <wp:positionV relativeFrom="paragraph">
                        <wp:posOffset>81280</wp:posOffset>
                      </wp:positionV>
                      <wp:extent cx="1905" cy="410210"/>
                      <wp:effectExtent l="76200" t="0" r="74295" b="66040"/>
                      <wp:wrapNone/>
                      <wp:docPr id="13" name="AutoShape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" cy="4102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09C113" id="AutoShape 260" o:spid="_x0000_s1026" type="#_x0000_t32" style="position:absolute;margin-left:95.9pt;margin-top:6.4pt;width:.15pt;height:32.3pt;flip:x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9F2208" w:rsidRDefault="009F094D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572794F8" wp14:editId="248AC0AB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561340</wp:posOffset>
                      </wp:positionV>
                      <wp:extent cx="1762125" cy="340995"/>
                      <wp:effectExtent l="13970" t="8890" r="5080" b="12065"/>
                      <wp:wrapNone/>
                      <wp:docPr id="15" name="Oval 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2125" cy="3409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12</w:t>
                                  </w:r>
                                </w:p>
                                <w:p w:rsidR="00E81A45" w:rsidRPr="003B2CA5" w:rsidRDefault="00E81A45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2794F8" id="Oval 287" o:spid="_x0000_s1062" style="position:absolute;margin-left:-1.15pt;margin-top:44.2pt;width:138.75pt;height:26.8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" fillcolor="#f9f">
                      <v:textbox>
                        <w:txbxContent>
                          <w:p w:rsidR="00E81A45" w:rsidRPr="003B2CA5" w:rsidRDefault="00E81A45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12</w:t>
                            </w:r>
                          </w:p>
                          <w:p w:rsidR="00E81A45" w:rsidRPr="003B2CA5" w:rsidRDefault="00E81A45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7A0E1A0A" wp14:editId="0A09DB23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104140</wp:posOffset>
                      </wp:positionV>
                      <wp:extent cx="1762125" cy="340995"/>
                      <wp:effectExtent l="13970" t="8890" r="5080" b="12065"/>
                      <wp:wrapNone/>
                      <wp:docPr id="14" name="Oval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2125" cy="3409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11</w:t>
                                  </w:r>
                                </w:p>
                                <w:p w:rsidR="00E81A45" w:rsidRDefault="00E81A4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0E1A0A" id="Oval 214" o:spid="_x0000_s1063" style="position:absolute;margin-left:-1.15pt;margin-top:8.2pt;width:138.75pt;height:26.8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" fillcolor="#f9f">
                      <v:textbox>
                        <w:txbxContent>
                          <w:p w:rsidR="00E81A45" w:rsidRPr="003B2CA5" w:rsidRDefault="00E81A45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  <w:p w:rsidR="00E81A45" w:rsidRDefault="00E81A45"/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9F2208" w:rsidTr="00372AD2">
        <w:tc>
          <w:tcPr>
            <w:tcW w:w="2978" w:type="dxa"/>
          </w:tcPr>
          <w:p w:rsidR="009F2208" w:rsidRDefault="00B516EF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4</w:t>
            </w:r>
            <w:r w:rsidR="005560D3">
              <w:rPr>
                <w:b/>
                <w:noProof/>
                <w:sz w:val="28"/>
                <w:szCs w:val="28"/>
              </w:rPr>
              <w:t>.</w:t>
            </w:r>
            <w:r>
              <w:rPr>
                <w:b/>
                <w:noProof/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:rsidR="00843230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3728779A" wp14:editId="26811707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88265</wp:posOffset>
                      </wp:positionV>
                      <wp:extent cx="2359025" cy="545465"/>
                      <wp:effectExtent l="7620" t="12065" r="5080" b="13970"/>
                      <wp:wrapNone/>
                      <wp:docPr id="12" name="AutoShape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59025" cy="54546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F37999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CA7AC3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Руководитель группы извещает орган по аккредитации о принятом решении и вносит информацию в ЭБД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28779A" id="AutoShape 217" o:spid="_x0000_s1064" style="position:absolute;left:0;text-align:left;margin-left:3.6pt;margin-top:6.95pt;width:185.75pt;height:42.9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" fillcolor="#c2d69b [1942]">
                      <v:textbox>
                        <w:txbxContent>
                          <w:p w:rsidR="00E81A45" w:rsidRPr="003B2CA5" w:rsidRDefault="00E81A45" w:rsidP="00F37999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A7AC3">
                              <w:rPr>
                                <w:b/>
                                <w:sz w:val="18"/>
                                <w:szCs w:val="18"/>
                              </w:rPr>
                              <w:t>Руководитель группы извещает орган по аккредитации о принятом решении и вносит информацию в ЭБД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843230" w:rsidRDefault="00843230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43230" w:rsidRDefault="00843230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43230" w:rsidRDefault="008A1DFC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415D3758" wp14:editId="3020EF9B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192405</wp:posOffset>
                      </wp:positionV>
                      <wp:extent cx="2385060" cy="781050"/>
                      <wp:effectExtent l="38100" t="19050" r="15240" b="38100"/>
                      <wp:wrapNone/>
                      <wp:docPr id="8" name="AutoShape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5060" cy="78105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843230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Орган по аккредитации подае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т апелляцию?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5D3758" id="AutoShape 218" o:spid="_x0000_s1065" type="#_x0000_t110" style="position:absolute;left:0;text-align:left;margin-left:1.55pt;margin-top:15.15pt;width:187.8pt;height:61.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" fillcolor="#ff9">
                      <v:textbox>
                        <w:txbxContent>
                          <w:p w:rsidR="00E81A45" w:rsidRPr="003B2CA5" w:rsidRDefault="00E81A45" w:rsidP="0084323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Орган по аккредитации подае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т апелляцию?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F094D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7A94CF78" wp14:editId="39E81758">
                      <wp:simplePos x="0" y="0"/>
                      <wp:positionH relativeFrom="column">
                        <wp:posOffset>1211580</wp:posOffset>
                      </wp:positionH>
                      <wp:positionV relativeFrom="paragraph">
                        <wp:posOffset>20320</wp:posOffset>
                      </wp:positionV>
                      <wp:extent cx="3175" cy="179705"/>
                      <wp:effectExtent l="59055" t="10795" r="52070" b="19050"/>
                      <wp:wrapNone/>
                      <wp:docPr id="11" name="AutoShape 2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797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66FD35" id="AutoShape 257" o:spid="_x0000_s1026" type="#_x0000_t32" style="position:absolute;margin-left:95.4pt;margin-top:1.6pt;width:.25pt;height:14.15pt;flip:x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843230" w:rsidRPr="006D28ED" w:rsidRDefault="00BE251D" w:rsidP="00372AD2">
            <w:pPr>
              <w:rPr>
                <w:b/>
              </w:rPr>
            </w:pPr>
            <w:r>
              <w:rPr>
                <w:b/>
                <w:sz w:val="18"/>
                <w:szCs w:val="18"/>
              </w:rPr>
              <w:t>Если</w:t>
            </w:r>
            <w:r w:rsidR="00F37999">
              <w:rPr>
                <w:b/>
                <w:sz w:val="18"/>
                <w:szCs w:val="18"/>
              </w:rPr>
              <w:t xml:space="preserve"> орган по аккредитации</w:t>
            </w:r>
            <w:r>
              <w:rPr>
                <w:b/>
                <w:sz w:val="18"/>
                <w:szCs w:val="18"/>
              </w:rPr>
              <w:t xml:space="preserve"> не</w:t>
            </w:r>
            <w:r w:rsidR="00F37999">
              <w:rPr>
                <w:b/>
                <w:sz w:val="18"/>
                <w:szCs w:val="18"/>
              </w:rPr>
              <w:t xml:space="preserve"> удовлетворен принятым решением</w:t>
            </w:r>
            <w:r>
              <w:rPr>
                <w:b/>
                <w:sz w:val="18"/>
                <w:szCs w:val="18"/>
              </w:rPr>
              <w:t xml:space="preserve"> </w:t>
            </w:r>
            <w:r w:rsidR="00F37999">
              <w:rPr>
                <w:b/>
                <w:sz w:val="18"/>
                <w:szCs w:val="18"/>
              </w:rPr>
              <w:t>он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  <w:r w:rsidR="00843230" w:rsidRPr="00CA7AC3">
              <w:rPr>
                <w:b/>
                <w:sz w:val="18"/>
                <w:szCs w:val="18"/>
              </w:rPr>
              <w:t>имеет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  <w:r w:rsidR="00843230">
              <w:rPr>
                <w:b/>
                <w:sz w:val="18"/>
                <w:szCs w:val="18"/>
              </w:rPr>
              <w:t>право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  <w:r w:rsidR="00843230">
              <w:rPr>
                <w:b/>
                <w:sz w:val="18"/>
                <w:szCs w:val="18"/>
              </w:rPr>
              <w:t>подать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  <w:r w:rsidR="00843230">
              <w:rPr>
                <w:b/>
                <w:sz w:val="18"/>
                <w:szCs w:val="18"/>
              </w:rPr>
              <w:t>апелляцию</w:t>
            </w:r>
            <w:r w:rsidR="00456F74">
              <w:rPr>
                <w:b/>
                <w:sz w:val="18"/>
                <w:szCs w:val="18"/>
              </w:rPr>
              <w:t xml:space="preserve"> </w:t>
            </w:r>
            <w:r w:rsidR="00843230">
              <w:rPr>
                <w:b/>
                <w:sz w:val="18"/>
                <w:szCs w:val="18"/>
              </w:rPr>
              <w:t>на принятое решение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</w:p>
          <w:p w:rsidR="009F2208" w:rsidRDefault="009F2208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9F2208" w:rsidTr="00372AD2">
        <w:tc>
          <w:tcPr>
            <w:tcW w:w="2978" w:type="dxa"/>
          </w:tcPr>
          <w:p w:rsidR="003C445B" w:rsidRDefault="005560D3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5.</w:t>
            </w:r>
            <w:r w:rsidR="00B516EF">
              <w:rPr>
                <w:b/>
                <w:noProof/>
                <w:sz w:val="28"/>
                <w:szCs w:val="28"/>
              </w:rPr>
              <w:t>1</w:t>
            </w:r>
          </w:p>
          <w:p w:rsidR="009F2208" w:rsidRDefault="009F094D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17D4626A" wp14:editId="49D02F02">
                      <wp:simplePos x="0" y="0"/>
                      <wp:positionH relativeFrom="column">
                        <wp:posOffset>1483360</wp:posOffset>
                      </wp:positionH>
                      <wp:positionV relativeFrom="paragraph">
                        <wp:posOffset>351790</wp:posOffset>
                      </wp:positionV>
                      <wp:extent cx="447040" cy="635"/>
                      <wp:effectExtent l="16510" t="56515" r="12700" b="57150"/>
                      <wp:wrapNone/>
                      <wp:docPr id="10" name="AutoShape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4704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6E7481" id="AutoShape 219" o:spid="_x0000_s1026" type="#_x0000_t32" style="position:absolute;margin-left:116.8pt;margin-top:27.7pt;width:35.2pt;height:.05pt;flip:x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">
                      <v:stroke endarrow="block"/>
                    </v:shape>
                  </w:pict>
                </mc:Fallback>
              </mc:AlternateContent>
            </w: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52A849E6" wp14:editId="1D27E528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21590</wp:posOffset>
                      </wp:positionV>
                      <wp:extent cx="1391920" cy="675640"/>
                      <wp:effectExtent l="5715" t="12065" r="12065" b="7620"/>
                      <wp:wrapNone/>
                      <wp:docPr id="9" name="AutoShape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1920" cy="6756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См. Процедуру  по приложению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«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Управление а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пелляци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ями</w:t>
                                  </w: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A849E6" id="AutoShape 222" o:spid="_x0000_s1066" style="position:absolute;left:0;text-align:left;margin-left:7.2pt;margin-top:1.7pt;width:109.6pt;height:53.2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" fillcolor="#548dd4 [1951]">
                      <v:textbox>
                        <w:txbxContent>
                          <w:p w:rsidR="00E81A45" w:rsidRPr="003B2CA5" w:rsidRDefault="00E81A45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См. Процедуру  по приложению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13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«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Управление а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пелляци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ями</w:t>
                            </w: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4110" w:type="dxa"/>
          </w:tcPr>
          <w:p w:rsidR="00843230" w:rsidRDefault="000710C5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Да</w:t>
            </w:r>
          </w:p>
          <w:p w:rsidR="00843230" w:rsidRDefault="00843230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A1DFC" w:rsidRDefault="000710C5" w:rsidP="00372AD2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 xml:space="preserve">                                             </w:t>
            </w:r>
          </w:p>
          <w:p w:rsidR="00843230" w:rsidRDefault="008A1DFC" w:rsidP="008A1DFC">
            <w:pPr>
              <w:autoSpaceDE w:val="0"/>
              <w:autoSpaceDN w:val="0"/>
              <w:adjustRightInd w:val="0"/>
              <w:jc w:val="right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1E8EF8E3" wp14:editId="6DEEEFA2">
                      <wp:simplePos x="0" y="0"/>
                      <wp:positionH relativeFrom="column">
                        <wp:posOffset>1198245</wp:posOffset>
                      </wp:positionH>
                      <wp:positionV relativeFrom="paragraph">
                        <wp:posOffset>144145</wp:posOffset>
                      </wp:positionV>
                      <wp:extent cx="0" cy="173990"/>
                      <wp:effectExtent l="76200" t="0" r="57150" b="54610"/>
                      <wp:wrapNone/>
                      <wp:docPr id="7" name="AutoShape 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39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EE6899" id="AutoShape 258" o:spid="_x0000_s1026" type="#_x0000_t32" style="position:absolute;margin-left:94.35pt;margin-top:11.35pt;width:0;height:13.7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">
                      <v:stroke endarrow="block"/>
                    </v:shape>
                  </w:pict>
                </mc:Fallback>
              </mc:AlternateContent>
            </w:r>
            <w:r w:rsidR="000710C5">
              <w:rPr>
                <w:b/>
                <w:noProof/>
                <w:sz w:val="28"/>
                <w:szCs w:val="28"/>
              </w:rPr>
              <w:t>Нет</w:t>
            </w:r>
          </w:p>
        </w:tc>
        <w:tc>
          <w:tcPr>
            <w:tcW w:w="2977" w:type="dxa"/>
          </w:tcPr>
          <w:p w:rsidR="009F2208" w:rsidRDefault="009F094D" w:rsidP="00372AD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026C0B86" wp14:editId="0602B5ED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100965</wp:posOffset>
                      </wp:positionV>
                      <wp:extent cx="1743075" cy="368300"/>
                      <wp:effectExtent l="13970" t="5715" r="5080" b="6985"/>
                      <wp:wrapNone/>
                      <wp:docPr id="6" name="Oval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3075" cy="368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1A45" w:rsidRPr="003B2CA5" w:rsidRDefault="00E81A45" w:rsidP="003B2CA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3B2CA5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Приложение А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</w:p>
                                <w:p w:rsidR="00E81A45" w:rsidRPr="00843230" w:rsidRDefault="00E81A45" w:rsidP="003B2CA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6C0B86" id="Oval 220" o:spid="_x0000_s1067" style="position:absolute;margin-left:1.1pt;margin-top:7.95pt;width:137.25pt;height:29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" fillcolor="#f9f">
                      <v:textbox>
                        <w:txbxContent>
                          <w:p w:rsidR="00E81A45" w:rsidRPr="003B2CA5" w:rsidRDefault="00E81A45" w:rsidP="003B2CA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3B2CA5">
                              <w:rPr>
                                <w:b/>
                                <w:sz w:val="18"/>
                                <w:szCs w:val="18"/>
                              </w:rPr>
                              <w:t>Приложение А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13</w:t>
                            </w:r>
                          </w:p>
                          <w:p w:rsidR="00E81A45" w:rsidRPr="00843230" w:rsidRDefault="00E81A45" w:rsidP="003B2CA5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</w:tbl>
    <w:p w:rsidR="00B65FDE" w:rsidRPr="00D536C4" w:rsidRDefault="008A1DFC" w:rsidP="00672842">
      <w:pPr>
        <w:jc w:val="center"/>
        <w:outlineLvl w:val="1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3109F8F4" wp14:editId="66A0676B">
                <wp:simplePos x="0" y="0"/>
                <wp:positionH relativeFrom="column">
                  <wp:posOffset>2405380</wp:posOffset>
                </wp:positionH>
                <wp:positionV relativeFrom="paragraph">
                  <wp:posOffset>8611870</wp:posOffset>
                </wp:positionV>
                <wp:extent cx="1120140" cy="309245"/>
                <wp:effectExtent l="0" t="0" r="22860" b="14605"/>
                <wp:wrapNone/>
                <wp:docPr id="5" name="Oval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0140" cy="3092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81A45" w:rsidRPr="00EF5FD1" w:rsidRDefault="00E81A45" w:rsidP="00EF5FD1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в начало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09F8F4" id="Oval 223" o:spid="_x0000_s1068" style="position:absolute;left:0;text-align:left;margin-left:189.4pt;margin-top:678.1pt;width:88.2pt;height:24.3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">
                <v:textbox>
                  <w:txbxContent>
                    <w:p w:rsidR="00E81A45" w:rsidRPr="00EF5FD1" w:rsidRDefault="00E81A45" w:rsidP="00EF5FD1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в начало</w:t>
                      </w:r>
                    </w:p>
                  </w:txbxContent>
                </v:textbox>
              </v:oval>
            </w:pict>
          </mc:Fallback>
        </mc:AlternateContent>
      </w:r>
      <w:r w:rsidR="00A84B85">
        <w:rPr>
          <w:sz w:val="28"/>
          <w:szCs w:val="28"/>
        </w:rPr>
        <w:br w:type="textWrapping" w:clear="all"/>
      </w:r>
      <w:r w:rsidR="00886CEE">
        <w:rPr>
          <w:sz w:val="28"/>
          <w:szCs w:val="28"/>
        </w:rPr>
        <w:br w:type="page"/>
      </w:r>
      <w:bookmarkStart w:id="17" w:name="_Toc342517104"/>
      <w:r w:rsidR="00B65FDE">
        <w:rPr>
          <w:b/>
          <w:sz w:val="28"/>
          <w:szCs w:val="28"/>
        </w:rPr>
        <w:lastRenderedPageBreak/>
        <w:t>П</w:t>
      </w:r>
      <w:r w:rsidR="00B65FDE" w:rsidRPr="00D536C4">
        <w:rPr>
          <w:b/>
          <w:sz w:val="28"/>
          <w:szCs w:val="28"/>
        </w:rPr>
        <w:t xml:space="preserve">риложение </w:t>
      </w:r>
      <w:r w:rsidR="00B65FDE">
        <w:rPr>
          <w:b/>
          <w:sz w:val="28"/>
          <w:szCs w:val="28"/>
        </w:rPr>
        <w:t>А1</w:t>
      </w:r>
      <w:bookmarkEnd w:id="17"/>
    </w:p>
    <w:p w:rsidR="00B65FDE" w:rsidRDefault="00B65FDE" w:rsidP="00672842">
      <w:pPr>
        <w:jc w:val="center"/>
        <w:outlineLvl w:val="1"/>
        <w:rPr>
          <w:sz w:val="28"/>
          <w:szCs w:val="28"/>
        </w:rPr>
      </w:pPr>
      <w:bookmarkStart w:id="18" w:name="_Toc342517105"/>
      <w:r>
        <w:rPr>
          <w:sz w:val="28"/>
          <w:szCs w:val="28"/>
        </w:rPr>
        <w:t>(обязательное)</w:t>
      </w:r>
      <w:bookmarkEnd w:id="18"/>
    </w:p>
    <w:p w:rsidR="00B65FDE" w:rsidRPr="00AC6B73" w:rsidRDefault="00C96C8E" w:rsidP="00672842">
      <w:pPr>
        <w:jc w:val="center"/>
        <w:outlineLvl w:val="1"/>
        <w:rPr>
          <w:b/>
          <w:sz w:val="28"/>
          <w:szCs w:val="28"/>
        </w:rPr>
      </w:pPr>
      <w:bookmarkStart w:id="19" w:name="_Toc342517106"/>
      <w:r>
        <w:rPr>
          <w:b/>
          <w:sz w:val="28"/>
          <w:szCs w:val="28"/>
        </w:rPr>
        <w:t>Форма программы</w:t>
      </w:r>
      <w:r w:rsidRPr="00AC6B73">
        <w:rPr>
          <w:b/>
          <w:sz w:val="28"/>
          <w:szCs w:val="28"/>
        </w:rPr>
        <w:t xml:space="preserve"> </w:t>
      </w:r>
      <w:r w:rsidR="00B65FDE" w:rsidRPr="00AC6B73">
        <w:rPr>
          <w:b/>
          <w:sz w:val="28"/>
          <w:szCs w:val="28"/>
        </w:rPr>
        <w:t>взаимной оценки</w:t>
      </w:r>
      <w:r w:rsidR="00B65FDE">
        <w:rPr>
          <w:b/>
          <w:sz w:val="28"/>
          <w:szCs w:val="28"/>
        </w:rPr>
        <w:t xml:space="preserve"> на текущий период</w:t>
      </w:r>
      <w:bookmarkEnd w:id="19"/>
    </w:p>
    <w:p w:rsidR="00B65FDE" w:rsidRPr="00AC6B73" w:rsidRDefault="00B65FDE" w:rsidP="00B65FDE">
      <w:pPr>
        <w:jc w:val="center"/>
        <w:rPr>
          <w:b/>
          <w:sz w:val="28"/>
          <w:szCs w:val="28"/>
        </w:rPr>
      </w:pPr>
    </w:p>
    <w:p w:rsidR="00B65FDE" w:rsidRPr="00D536C4" w:rsidRDefault="00B65FDE" w:rsidP="00B65FDE">
      <w:pPr>
        <w:spacing w:after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  <w:r w:rsidRPr="00D536C4">
        <w:rPr>
          <w:b/>
          <w:sz w:val="28"/>
          <w:szCs w:val="28"/>
        </w:rPr>
        <w:t xml:space="preserve"> взаимной оценки на период с       по        годы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656"/>
        <w:gridCol w:w="3993"/>
        <w:gridCol w:w="421"/>
        <w:gridCol w:w="930"/>
        <w:gridCol w:w="912"/>
        <w:gridCol w:w="988"/>
        <w:gridCol w:w="1847"/>
      </w:tblGrid>
      <w:tr w:rsidR="00B65FDE" w:rsidTr="00B65FDE">
        <w:tc>
          <w:tcPr>
            <w:tcW w:w="645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№ п/п</w:t>
            </w:r>
          </w:p>
        </w:tc>
        <w:tc>
          <w:tcPr>
            <w:tcW w:w="4425" w:type="dxa"/>
            <w:gridSpan w:val="2"/>
          </w:tcPr>
          <w:p w:rsidR="00B65FDE" w:rsidRPr="00B65FDE" w:rsidRDefault="00CA7AC3" w:rsidP="00CA7AC3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взаимной оценки</w:t>
            </w:r>
          </w:p>
        </w:tc>
        <w:tc>
          <w:tcPr>
            <w:tcW w:w="930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_____г.</w:t>
            </w:r>
          </w:p>
        </w:tc>
        <w:tc>
          <w:tcPr>
            <w:tcW w:w="912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_____г.</w:t>
            </w:r>
          </w:p>
        </w:tc>
        <w:tc>
          <w:tcPr>
            <w:tcW w:w="988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_____г.</w:t>
            </w:r>
          </w:p>
        </w:tc>
        <w:tc>
          <w:tcPr>
            <w:tcW w:w="1847" w:type="dxa"/>
          </w:tcPr>
          <w:p w:rsidR="00B65FDE" w:rsidRPr="00CA7AC3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CA7AC3">
              <w:rPr>
                <w:sz w:val="22"/>
                <w:szCs w:val="22"/>
              </w:rPr>
              <w:t>Отметка о корректировании сроков и причинах корректирования</w:t>
            </w:r>
          </w:p>
        </w:tc>
      </w:tr>
      <w:tr w:rsidR="00B65FDE" w:rsidTr="00B65FDE">
        <w:tc>
          <w:tcPr>
            <w:tcW w:w="645" w:type="dxa"/>
          </w:tcPr>
          <w:p w:rsidR="00B65FDE" w:rsidRPr="000D1AE3" w:rsidRDefault="00B65FDE" w:rsidP="000D1AE3">
            <w:pPr>
              <w:pStyle w:val="ae"/>
              <w:numPr>
                <w:ilvl w:val="0"/>
                <w:numId w:val="35"/>
              </w:num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4425" w:type="dxa"/>
            <w:gridSpan w:val="2"/>
          </w:tcPr>
          <w:p w:rsidR="000D1AE3" w:rsidRDefault="002B6ADA" w:rsidP="00CA7AC3">
            <w:pPr>
              <w:pStyle w:val="2"/>
              <w:outlineLvl w:val="1"/>
              <w:rPr>
                <w:sz w:val="22"/>
                <w:szCs w:val="22"/>
              </w:rPr>
            </w:pPr>
            <w:bookmarkStart w:id="20" w:name="_Toc341450038"/>
            <w:bookmarkStart w:id="21" w:name="_Toc341451771"/>
            <w:bookmarkStart w:id="22" w:name="_Toc341702985"/>
            <w:bookmarkStart w:id="23" w:name="_Toc341703134"/>
            <w:bookmarkStart w:id="24" w:name="_Toc342517127"/>
            <w:r>
              <w:rPr>
                <w:sz w:val="22"/>
                <w:szCs w:val="22"/>
              </w:rPr>
              <w:t>О</w:t>
            </w:r>
            <w:r w:rsidR="00CA7AC3" w:rsidRPr="00B65FDE">
              <w:rPr>
                <w:sz w:val="22"/>
                <w:szCs w:val="22"/>
              </w:rPr>
              <w:t>рган по аккредитации</w:t>
            </w:r>
            <w:bookmarkEnd w:id="20"/>
            <w:bookmarkEnd w:id="21"/>
            <w:bookmarkEnd w:id="22"/>
            <w:bookmarkEnd w:id="23"/>
            <w:bookmarkEnd w:id="24"/>
            <w:r>
              <w:rPr>
                <w:sz w:val="22"/>
                <w:szCs w:val="22"/>
              </w:rPr>
              <w:t xml:space="preserve"> </w:t>
            </w:r>
          </w:p>
          <w:p w:rsidR="00B65FDE" w:rsidRPr="00B65FDE" w:rsidRDefault="002B6ADA" w:rsidP="00CA7AC3">
            <w:pPr>
              <w:pStyle w:val="2"/>
              <w:outlineLvl w:val="1"/>
              <w:rPr>
                <w:sz w:val="22"/>
                <w:szCs w:val="22"/>
              </w:rPr>
            </w:pPr>
            <w:r w:rsidRPr="000D1AE3">
              <w:rPr>
                <w:i/>
                <w:sz w:val="22"/>
                <w:szCs w:val="22"/>
              </w:rPr>
              <w:t xml:space="preserve">государство и </w:t>
            </w:r>
            <w:r w:rsidR="000D1AE3" w:rsidRPr="000D1AE3">
              <w:rPr>
                <w:i/>
                <w:sz w:val="22"/>
                <w:szCs w:val="22"/>
              </w:rPr>
              <w:t>наименование</w:t>
            </w:r>
          </w:p>
        </w:tc>
        <w:tc>
          <w:tcPr>
            <w:tcW w:w="930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B65FDE" w:rsidTr="00B65FDE">
        <w:tc>
          <w:tcPr>
            <w:tcW w:w="645" w:type="dxa"/>
          </w:tcPr>
          <w:p w:rsidR="00B65FDE" w:rsidRPr="00B65FDE" w:rsidRDefault="00B65FDE" w:rsidP="000D1AE3">
            <w:pPr>
              <w:pStyle w:val="2"/>
              <w:numPr>
                <w:ilvl w:val="0"/>
                <w:numId w:val="35"/>
              </w:numPr>
              <w:outlineLvl w:val="1"/>
              <w:rPr>
                <w:sz w:val="22"/>
                <w:szCs w:val="22"/>
              </w:rPr>
            </w:pPr>
          </w:p>
        </w:tc>
        <w:tc>
          <w:tcPr>
            <w:tcW w:w="4425" w:type="dxa"/>
            <w:gridSpan w:val="2"/>
          </w:tcPr>
          <w:p w:rsidR="00B65FDE" w:rsidRPr="00B65FDE" w:rsidRDefault="00B65FDE" w:rsidP="004B621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B65FDE" w:rsidTr="00B65FDE">
        <w:tc>
          <w:tcPr>
            <w:tcW w:w="645" w:type="dxa"/>
          </w:tcPr>
          <w:p w:rsidR="00B65FDE" w:rsidRPr="00B65FDE" w:rsidRDefault="00B65FDE" w:rsidP="000D1AE3">
            <w:pPr>
              <w:pStyle w:val="2"/>
              <w:numPr>
                <w:ilvl w:val="0"/>
                <w:numId w:val="35"/>
              </w:numPr>
              <w:outlineLvl w:val="1"/>
              <w:rPr>
                <w:sz w:val="22"/>
                <w:szCs w:val="22"/>
              </w:rPr>
            </w:pPr>
          </w:p>
        </w:tc>
        <w:tc>
          <w:tcPr>
            <w:tcW w:w="4425" w:type="dxa"/>
            <w:gridSpan w:val="2"/>
          </w:tcPr>
          <w:p w:rsidR="00B65FDE" w:rsidRPr="00B65FDE" w:rsidRDefault="00B65FDE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CA7AC3" w:rsidTr="00B65FDE">
        <w:tc>
          <w:tcPr>
            <w:tcW w:w="645" w:type="dxa"/>
          </w:tcPr>
          <w:p w:rsidR="00CA7AC3" w:rsidRPr="00B65FDE" w:rsidRDefault="00CA7AC3" w:rsidP="000D1AE3">
            <w:pPr>
              <w:pStyle w:val="2"/>
              <w:numPr>
                <w:ilvl w:val="0"/>
                <w:numId w:val="35"/>
              </w:numPr>
              <w:outlineLvl w:val="1"/>
              <w:rPr>
                <w:sz w:val="22"/>
                <w:szCs w:val="22"/>
              </w:rPr>
            </w:pPr>
          </w:p>
        </w:tc>
        <w:tc>
          <w:tcPr>
            <w:tcW w:w="4425" w:type="dxa"/>
            <w:gridSpan w:val="2"/>
          </w:tcPr>
          <w:p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CA7AC3" w:rsidTr="00B65FDE">
        <w:tc>
          <w:tcPr>
            <w:tcW w:w="645" w:type="dxa"/>
          </w:tcPr>
          <w:p w:rsidR="00CA7AC3" w:rsidRPr="00B65FDE" w:rsidRDefault="00CA7AC3" w:rsidP="000D1AE3">
            <w:pPr>
              <w:pStyle w:val="2"/>
              <w:numPr>
                <w:ilvl w:val="0"/>
                <w:numId w:val="35"/>
              </w:numPr>
              <w:outlineLvl w:val="1"/>
              <w:rPr>
                <w:sz w:val="22"/>
                <w:szCs w:val="22"/>
              </w:rPr>
            </w:pPr>
          </w:p>
        </w:tc>
        <w:tc>
          <w:tcPr>
            <w:tcW w:w="4425" w:type="dxa"/>
            <w:gridSpan w:val="2"/>
          </w:tcPr>
          <w:p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CA7AC3" w:rsidTr="00B65FDE">
        <w:tc>
          <w:tcPr>
            <w:tcW w:w="645" w:type="dxa"/>
          </w:tcPr>
          <w:p w:rsidR="00CA7AC3" w:rsidRPr="00B65FDE" w:rsidRDefault="00CA7AC3" w:rsidP="000D1AE3">
            <w:pPr>
              <w:pStyle w:val="2"/>
              <w:numPr>
                <w:ilvl w:val="0"/>
                <w:numId w:val="35"/>
              </w:numPr>
              <w:outlineLvl w:val="1"/>
              <w:rPr>
                <w:sz w:val="22"/>
                <w:szCs w:val="22"/>
              </w:rPr>
            </w:pPr>
          </w:p>
        </w:tc>
        <w:tc>
          <w:tcPr>
            <w:tcW w:w="4425" w:type="dxa"/>
            <w:gridSpan w:val="2"/>
          </w:tcPr>
          <w:p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CA7AC3" w:rsidTr="00B65FDE">
        <w:tc>
          <w:tcPr>
            <w:tcW w:w="645" w:type="dxa"/>
          </w:tcPr>
          <w:p w:rsidR="00CA7AC3" w:rsidRDefault="000D1AE3" w:rsidP="004B6213">
            <w:pPr>
              <w:pStyle w:val="2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</w:t>
            </w:r>
          </w:p>
        </w:tc>
        <w:tc>
          <w:tcPr>
            <w:tcW w:w="4425" w:type="dxa"/>
            <w:gridSpan w:val="2"/>
          </w:tcPr>
          <w:p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B65FDE" w:rsidTr="004B6213">
        <w:tc>
          <w:tcPr>
            <w:tcW w:w="9747" w:type="dxa"/>
            <w:gridSpan w:val="7"/>
          </w:tcPr>
          <w:p w:rsidR="00B65FDE" w:rsidRPr="00B65FDE" w:rsidRDefault="00B65FDE" w:rsidP="004B6213">
            <w:pPr>
              <w:spacing w:after="200"/>
              <w:jc w:val="center"/>
              <w:rPr>
                <w:sz w:val="12"/>
                <w:szCs w:val="12"/>
              </w:rPr>
            </w:pPr>
          </w:p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Условные обозначения</w:t>
            </w:r>
          </w:p>
        </w:tc>
      </w:tr>
      <w:tr w:rsidR="00B65FDE" w:rsidTr="00B65FDE">
        <w:tc>
          <w:tcPr>
            <w:tcW w:w="645" w:type="dxa"/>
            <w:vAlign w:val="center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1</w:t>
            </w:r>
          </w:p>
        </w:tc>
        <w:tc>
          <w:tcPr>
            <w:tcW w:w="4003" w:type="dxa"/>
            <w:vAlign w:val="center"/>
          </w:tcPr>
          <w:p w:rsidR="00B65FDE" w:rsidRPr="00B65FDE" w:rsidRDefault="009F094D" w:rsidP="004B6213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32AC6D12" wp14:editId="1BE10AA2">
                      <wp:simplePos x="0" y="0"/>
                      <wp:positionH relativeFrom="column">
                        <wp:posOffset>998220</wp:posOffset>
                      </wp:positionH>
                      <wp:positionV relativeFrom="paragraph">
                        <wp:posOffset>102870</wp:posOffset>
                      </wp:positionV>
                      <wp:extent cx="830580" cy="365760"/>
                      <wp:effectExtent l="19050" t="19050" r="45720" b="53340"/>
                      <wp:wrapNone/>
                      <wp:docPr id="4" name="Rectangle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0580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E81A45" w:rsidRDefault="00E81A45" w:rsidP="000D1AE3">
                                  <w:pPr>
                                    <w:jc w:val="center"/>
                                  </w:pPr>
                                  <w:r>
                                    <w:t>22.09.2018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AC6D12" id="Rectangle 302" o:spid="_x0000_s1069" style="position:absolute;left:0;text-align:left;margin-left:78.6pt;margin-top:8.1pt;width:65.4pt;height:28.8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" fillcolor="#4f81bd [3204]" strokecolor="#f2f2f2 [3041]" strokeweight="3pt">
                      <v:shadow on="t" color="#243f60 [1604]" opacity=".5" offset="1pt"/>
                      <v:textbox>
                        <w:txbxContent>
                          <w:p w:rsidR="00E81A45" w:rsidRDefault="00E81A45" w:rsidP="000D1AE3">
                            <w:pPr>
                              <w:jc w:val="center"/>
                            </w:pPr>
                            <w:r>
                              <w:t>22.09.2018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5099" w:type="dxa"/>
            <w:gridSpan w:val="5"/>
            <w:vAlign w:val="center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- запланировано</w:t>
            </w:r>
          </w:p>
        </w:tc>
      </w:tr>
      <w:tr w:rsidR="00B65FDE" w:rsidTr="00B65FDE">
        <w:tc>
          <w:tcPr>
            <w:tcW w:w="645" w:type="dxa"/>
            <w:vAlign w:val="center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2</w:t>
            </w:r>
          </w:p>
        </w:tc>
        <w:tc>
          <w:tcPr>
            <w:tcW w:w="4003" w:type="dxa"/>
            <w:vAlign w:val="center"/>
          </w:tcPr>
          <w:p w:rsidR="00B65FDE" w:rsidRPr="00B65FDE" w:rsidRDefault="009F094D" w:rsidP="004B6213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23619A15" wp14:editId="7260D811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70485</wp:posOffset>
                      </wp:positionV>
                      <wp:extent cx="830580" cy="365760"/>
                      <wp:effectExtent l="20320" t="22860" r="34925" b="49530"/>
                      <wp:wrapNone/>
                      <wp:docPr id="3" name="Rectangle 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0580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E81A45" w:rsidRPr="000D1AE3" w:rsidRDefault="00E81A45" w:rsidP="000D1AE3">
                                  <w:pPr>
                                    <w:jc w:val="center"/>
                                  </w:pPr>
                                  <w:r w:rsidRPr="000D1AE3">
                                    <w:t>11.10.2018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619A15" id="Rectangle 303" o:spid="_x0000_s1070" style="position:absolute;left:0;text-align:left;margin-left:79.6pt;margin-top:5.55pt;width:65.4pt;height:28.8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" fillcolor="#4f81bd [3204]" strokecolor="#f2f2f2 [3041]" strokeweight="3pt">
                      <v:shadow on="t" color="#243f60 [1604]" opacity=".5" offset="1pt"/>
                      <v:textbox>
                        <w:txbxContent>
                          <w:p w:rsidR="00E81A45" w:rsidRPr="000D1AE3" w:rsidRDefault="00E81A45" w:rsidP="000D1AE3">
                            <w:pPr>
                              <w:jc w:val="center"/>
                            </w:pPr>
                            <w:r w:rsidRPr="000D1AE3">
                              <w:t>11.10.2018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5099" w:type="dxa"/>
            <w:gridSpan w:val="5"/>
            <w:vAlign w:val="center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- проведено</w:t>
            </w:r>
          </w:p>
        </w:tc>
      </w:tr>
      <w:tr w:rsidR="00B65FDE" w:rsidTr="00B65FDE">
        <w:tc>
          <w:tcPr>
            <w:tcW w:w="645" w:type="dxa"/>
            <w:vAlign w:val="center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3</w:t>
            </w:r>
          </w:p>
        </w:tc>
        <w:tc>
          <w:tcPr>
            <w:tcW w:w="4003" w:type="dxa"/>
            <w:vAlign w:val="center"/>
          </w:tcPr>
          <w:p w:rsidR="00B65FDE" w:rsidRPr="00B65FDE" w:rsidRDefault="009F094D" w:rsidP="004B6213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084DE61C" wp14:editId="2F81833C">
                      <wp:simplePos x="0" y="0"/>
                      <wp:positionH relativeFrom="column">
                        <wp:posOffset>1011555</wp:posOffset>
                      </wp:positionH>
                      <wp:positionV relativeFrom="paragraph">
                        <wp:posOffset>82550</wp:posOffset>
                      </wp:positionV>
                      <wp:extent cx="830580" cy="365760"/>
                      <wp:effectExtent l="20955" t="25400" r="34290" b="46990"/>
                      <wp:wrapNone/>
                      <wp:docPr id="2" name="Rectangle 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0580" cy="365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:rsidR="00E81A45" w:rsidRPr="00D536C4" w:rsidRDefault="00E81A45" w:rsidP="00B65FD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22.09.2018</w:t>
                                  </w:r>
                                </w:p>
                                <w:p w:rsidR="00E81A45" w:rsidRPr="00D536C4" w:rsidRDefault="00E81A45" w:rsidP="00B65FD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28.09.2018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4DE61C" id="Rectangle 304" o:spid="_x0000_s1071" style="position:absolute;left:0;text-align:left;margin-left:79.65pt;margin-top:6.5pt;width:65.4pt;height:28.8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" fillcolor="#4f81bd [3204]" strokecolor="#f2f2f2 [3041]" strokeweight="3pt">
                      <v:shadow on="t" color="#243f60 [1604]" opacity=".5" offset="1pt"/>
                      <v:textbox>
                        <w:txbxContent>
                          <w:p w:rsidR="00E81A45" w:rsidRPr="00D536C4" w:rsidRDefault="00E81A45" w:rsidP="00B65FD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22.09.2018</w:t>
                            </w:r>
                          </w:p>
                          <w:p w:rsidR="00E81A45" w:rsidRPr="00D536C4" w:rsidRDefault="00E81A45" w:rsidP="00B65FD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28.09.2018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5099" w:type="dxa"/>
            <w:gridSpan w:val="5"/>
            <w:vAlign w:val="center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- принято решение</w:t>
            </w:r>
          </w:p>
        </w:tc>
      </w:tr>
    </w:tbl>
    <w:p w:rsidR="00B428EC" w:rsidRDefault="00B428EC" w:rsidP="00B65FDE">
      <w:pPr>
        <w:jc w:val="center"/>
        <w:rPr>
          <w:b/>
          <w:sz w:val="28"/>
          <w:szCs w:val="28"/>
        </w:rPr>
      </w:pPr>
    </w:p>
    <w:p w:rsidR="007C3E60" w:rsidRDefault="007C3E60" w:rsidP="00397D96">
      <w:pPr>
        <w:jc w:val="center"/>
        <w:outlineLvl w:val="1"/>
        <w:rPr>
          <w:b/>
          <w:sz w:val="28"/>
          <w:szCs w:val="28"/>
        </w:rPr>
      </w:pPr>
      <w:bookmarkStart w:id="25" w:name="_Toc342517129"/>
      <w:r>
        <w:rPr>
          <w:b/>
          <w:sz w:val="28"/>
          <w:szCs w:val="28"/>
        </w:rPr>
        <w:br w:type="page"/>
      </w:r>
    </w:p>
    <w:p w:rsidR="00B65FDE" w:rsidRPr="00D536C4" w:rsidRDefault="00B65FDE" w:rsidP="00397D96">
      <w:pPr>
        <w:jc w:val="center"/>
        <w:outlineLvl w:val="1"/>
        <w:rPr>
          <w:b/>
          <w:sz w:val="28"/>
          <w:szCs w:val="28"/>
        </w:rPr>
      </w:pPr>
      <w:r w:rsidRPr="00D536C4">
        <w:rPr>
          <w:b/>
          <w:sz w:val="28"/>
          <w:szCs w:val="28"/>
        </w:rPr>
        <w:lastRenderedPageBreak/>
        <w:t xml:space="preserve">Приложение </w:t>
      </w:r>
      <w:r>
        <w:rPr>
          <w:b/>
          <w:sz w:val="28"/>
          <w:szCs w:val="28"/>
        </w:rPr>
        <w:t>А2</w:t>
      </w:r>
      <w:bookmarkEnd w:id="25"/>
    </w:p>
    <w:p w:rsidR="00B65FDE" w:rsidRDefault="00B65FDE" w:rsidP="00397D96">
      <w:pPr>
        <w:jc w:val="center"/>
        <w:outlineLvl w:val="1"/>
        <w:rPr>
          <w:sz w:val="28"/>
          <w:szCs w:val="28"/>
        </w:rPr>
      </w:pPr>
      <w:bookmarkStart w:id="26" w:name="_Toc342517130"/>
      <w:r>
        <w:rPr>
          <w:sz w:val="28"/>
          <w:szCs w:val="28"/>
        </w:rPr>
        <w:t>(обязательное)</w:t>
      </w:r>
      <w:bookmarkEnd w:id="26"/>
    </w:p>
    <w:p w:rsidR="00B65FDE" w:rsidRPr="00D536C4" w:rsidRDefault="00C96C8E" w:rsidP="00397D96">
      <w:pPr>
        <w:spacing w:after="200"/>
        <w:jc w:val="center"/>
        <w:outlineLvl w:val="1"/>
        <w:rPr>
          <w:b/>
          <w:sz w:val="28"/>
          <w:szCs w:val="28"/>
        </w:rPr>
      </w:pPr>
      <w:bookmarkStart w:id="27" w:name="_Toc342517131"/>
      <w:r>
        <w:rPr>
          <w:b/>
          <w:sz w:val="28"/>
          <w:szCs w:val="28"/>
        </w:rPr>
        <w:t>Форма д</w:t>
      </w:r>
      <w:r w:rsidR="00B65FDE">
        <w:rPr>
          <w:b/>
          <w:sz w:val="28"/>
          <w:szCs w:val="28"/>
        </w:rPr>
        <w:t>еклараци</w:t>
      </w:r>
      <w:r>
        <w:rPr>
          <w:b/>
          <w:sz w:val="28"/>
          <w:szCs w:val="28"/>
        </w:rPr>
        <w:t>и</w:t>
      </w:r>
      <w:r w:rsidR="00B65FDE">
        <w:rPr>
          <w:b/>
          <w:sz w:val="28"/>
          <w:szCs w:val="28"/>
        </w:rPr>
        <w:t xml:space="preserve"> </w:t>
      </w:r>
      <w:r w:rsidR="0099616D">
        <w:rPr>
          <w:b/>
          <w:sz w:val="28"/>
          <w:szCs w:val="28"/>
        </w:rPr>
        <w:t>эксперта</w:t>
      </w:r>
      <w:r w:rsidR="00B65FDE">
        <w:rPr>
          <w:b/>
          <w:sz w:val="28"/>
          <w:szCs w:val="28"/>
        </w:rPr>
        <w:t xml:space="preserve"> по взаимной оценке</w:t>
      </w:r>
      <w:bookmarkEnd w:id="27"/>
    </w:p>
    <w:p w:rsidR="00B65FDE" w:rsidRPr="00D23267" w:rsidRDefault="00B65FDE" w:rsidP="00B65FDE">
      <w:pPr>
        <w:shd w:val="clear" w:color="auto" w:fill="FFFFFF"/>
        <w:jc w:val="center"/>
        <w:rPr>
          <w:sz w:val="28"/>
          <w:szCs w:val="28"/>
        </w:rPr>
      </w:pPr>
      <w:r>
        <w:rPr>
          <w:bCs/>
          <w:color w:val="000000"/>
          <w:spacing w:val="-7"/>
          <w:sz w:val="28"/>
          <w:szCs w:val="28"/>
        </w:rPr>
        <w:t>ДЕКЛАРАЦИЯ</w:t>
      </w:r>
    </w:p>
    <w:p w:rsidR="00B65FDE" w:rsidRPr="00D23267" w:rsidRDefault="0099616D" w:rsidP="00B65FDE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>ЭКСПЕРТА</w:t>
      </w:r>
      <w:r w:rsidR="00B65FDE">
        <w:rPr>
          <w:bCs/>
          <w:color w:val="000000"/>
          <w:spacing w:val="-3"/>
          <w:sz w:val="28"/>
          <w:szCs w:val="28"/>
        </w:rPr>
        <w:t xml:space="preserve"> ПО ВЗАИМНОЙ ОЦЕНКЕ</w:t>
      </w:r>
    </w:p>
    <w:p w:rsidR="00B65FDE" w:rsidRPr="00443271" w:rsidRDefault="00B65FDE" w:rsidP="00B65FDE">
      <w:pPr>
        <w:shd w:val="clear" w:color="auto" w:fill="FFFFFF"/>
        <w:ind w:firstLine="709"/>
        <w:jc w:val="both"/>
        <w:rPr>
          <w:sz w:val="12"/>
          <w:szCs w:val="12"/>
        </w:rPr>
      </w:pPr>
    </w:p>
    <w:p w:rsidR="00B65FDE" w:rsidRPr="00FB7387" w:rsidRDefault="00B65FDE" w:rsidP="00B65FDE">
      <w:pPr>
        <w:shd w:val="clear" w:color="auto" w:fill="FFFFFF"/>
        <w:tabs>
          <w:tab w:val="left" w:leader="underscore" w:pos="7728"/>
        </w:tabs>
        <w:ind w:firstLine="709"/>
        <w:jc w:val="both"/>
        <w:rPr>
          <w:sz w:val="22"/>
          <w:szCs w:val="22"/>
        </w:rPr>
      </w:pPr>
      <w:r w:rsidRPr="00FB7387">
        <w:rPr>
          <w:color w:val="000000"/>
          <w:sz w:val="22"/>
          <w:szCs w:val="22"/>
        </w:rPr>
        <w:t>Я,</w:t>
      </w:r>
      <w:r w:rsidRPr="00FB7387">
        <w:rPr>
          <w:color w:val="000000"/>
          <w:sz w:val="22"/>
          <w:szCs w:val="22"/>
        </w:rPr>
        <w:tab/>
        <w:t>___,</w:t>
      </w:r>
    </w:p>
    <w:p w:rsidR="00B65FDE" w:rsidRPr="00FB7387" w:rsidRDefault="00B65FDE" w:rsidP="00B65FDE">
      <w:pPr>
        <w:shd w:val="clear" w:color="auto" w:fill="FFFFFF"/>
        <w:ind w:firstLine="709"/>
        <w:jc w:val="center"/>
        <w:rPr>
          <w:sz w:val="22"/>
          <w:szCs w:val="22"/>
        </w:rPr>
      </w:pPr>
      <w:r w:rsidRPr="00FB7387">
        <w:rPr>
          <w:color w:val="000000"/>
          <w:sz w:val="22"/>
          <w:szCs w:val="22"/>
        </w:rPr>
        <w:t>(фамилия, имя, отчество)</w:t>
      </w:r>
    </w:p>
    <w:p w:rsidR="00B65FDE" w:rsidRDefault="00B65FDE" w:rsidP="00FB7387">
      <w:pPr>
        <w:shd w:val="clear" w:color="auto" w:fill="FFFFFF"/>
        <w:ind w:firstLine="426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обязуюсь:</w:t>
      </w:r>
    </w:p>
    <w:p w:rsidR="00B65FDE" w:rsidRPr="00372AD2" w:rsidRDefault="00B65FDE" w:rsidP="00372AD2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ind w:left="425" w:hanging="425"/>
        <w:jc w:val="both"/>
        <w:rPr>
          <w:sz w:val="22"/>
          <w:szCs w:val="22"/>
        </w:rPr>
      </w:pPr>
      <w:r w:rsidRPr="00372AD2">
        <w:rPr>
          <w:bCs/>
          <w:sz w:val="22"/>
          <w:szCs w:val="22"/>
        </w:rPr>
        <w:t>неукоснительно соблюдать настоящее обязательство, добросовестно, беспристрастно и качественно выполнять поручаемую мне работу;</w:t>
      </w:r>
    </w:p>
    <w:p w:rsidR="00B65FDE" w:rsidRPr="00372AD2" w:rsidRDefault="00B65FDE" w:rsidP="00372AD2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ind w:left="425" w:hanging="425"/>
        <w:jc w:val="both"/>
        <w:rPr>
          <w:sz w:val="22"/>
          <w:szCs w:val="22"/>
        </w:rPr>
      </w:pPr>
      <w:r w:rsidRPr="00372AD2">
        <w:rPr>
          <w:bCs/>
          <w:sz w:val="22"/>
          <w:szCs w:val="22"/>
        </w:rPr>
        <w:t>быть вежливым и корректным;</w:t>
      </w:r>
    </w:p>
    <w:p w:rsidR="00B65FDE" w:rsidRPr="00372AD2" w:rsidRDefault="00B65FDE" w:rsidP="00372AD2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ind w:left="425" w:hanging="425"/>
        <w:jc w:val="both"/>
        <w:rPr>
          <w:sz w:val="22"/>
          <w:szCs w:val="22"/>
        </w:rPr>
      </w:pPr>
      <w:r w:rsidRPr="00372AD2">
        <w:rPr>
          <w:bCs/>
          <w:sz w:val="22"/>
          <w:szCs w:val="22"/>
        </w:rPr>
        <w:t>придерживаться делового стиля в одежде в период выполнения порученной мне работы по взаимной оценке;</w:t>
      </w:r>
    </w:p>
    <w:p w:rsidR="00B65FDE" w:rsidRPr="00372AD2" w:rsidRDefault="00B65FDE" w:rsidP="00372AD2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ind w:left="425" w:hanging="425"/>
        <w:jc w:val="both"/>
        <w:rPr>
          <w:sz w:val="22"/>
          <w:szCs w:val="22"/>
        </w:rPr>
      </w:pPr>
      <w:r w:rsidRPr="00372AD2">
        <w:rPr>
          <w:bCs/>
          <w:sz w:val="22"/>
          <w:szCs w:val="22"/>
        </w:rPr>
        <w:t>прилагать все усилия для проведения работы с требуемым уровнем компетентности;</w:t>
      </w:r>
    </w:p>
    <w:p w:rsidR="00B65FDE" w:rsidRPr="00372AD2" w:rsidRDefault="00B65FDE" w:rsidP="00372AD2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ind w:left="425" w:hanging="425"/>
        <w:jc w:val="both"/>
        <w:rPr>
          <w:bCs/>
          <w:sz w:val="22"/>
          <w:szCs w:val="22"/>
        </w:rPr>
      </w:pPr>
      <w:r w:rsidRPr="00372AD2">
        <w:rPr>
          <w:bCs/>
          <w:sz w:val="22"/>
          <w:szCs w:val="22"/>
        </w:rPr>
        <w:t>быть беспристрастным и независимым от объектов взаимной оценки, их представителей;</w:t>
      </w:r>
    </w:p>
    <w:p w:rsidR="00B65FDE" w:rsidRPr="00372AD2" w:rsidRDefault="00B65FDE" w:rsidP="00372AD2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ind w:left="425" w:hanging="425"/>
        <w:jc w:val="both"/>
        <w:rPr>
          <w:bCs/>
          <w:sz w:val="22"/>
          <w:szCs w:val="22"/>
        </w:rPr>
      </w:pPr>
      <w:r w:rsidRPr="00372AD2">
        <w:rPr>
          <w:bCs/>
          <w:sz w:val="22"/>
          <w:szCs w:val="22"/>
        </w:rPr>
        <w:t>не допускать вмешательства в деятельность оцениваемого органа по аккредитации, его объектов и субъектов аккредитации и лоббирования личных интересов;</w:t>
      </w:r>
    </w:p>
    <w:p w:rsidR="00B65FDE" w:rsidRPr="00372AD2" w:rsidRDefault="00B65FDE" w:rsidP="00372AD2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ind w:left="425" w:hanging="425"/>
        <w:jc w:val="both"/>
        <w:rPr>
          <w:sz w:val="22"/>
          <w:szCs w:val="22"/>
        </w:rPr>
      </w:pPr>
      <w:r w:rsidRPr="00372AD2">
        <w:rPr>
          <w:bCs/>
          <w:sz w:val="22"/>
          <w:szCs w:val="22"/>
        </w:rPr>
        <w:t>не допускать использования информации, полученной в ходе выполнения порученной работы, в корыстных и иных личных целях;</w:t>
      </w:r>
    </w:p>
    <w:p w:rsidR="00B65FDE" w:rsidRPr="00372AD2" w:rsidRDefault="00B65FDE" w:rsidP="00372AD2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ind w:left="425" w:hanging="425"/>
        <w:jc w:val="both"/>
        <w:rPr>
          <w:sz w:val="22"/>
          <w:szCs w:val="22"/>
        </w:rPr>
      </w:pPr>
      <w:r w:rsidRPr="00372AD2">
        <w:rPr>
          <w:sz w:val="22"/>
          <w:szCs w:val="22"/>
        </w:rPr>
        <w:t xml:space="preserve">не разглашать, не передавать третьим лицам и не раскрывать публично сведения, составляющие коммерческую тайну оцениваемого органа по аккредитации которые мне будут доверены или станут известными в связи с </w:t>
      </w:r>
      <w:r w:rsidRPr="00372AD2">
        <w:rPr>
          <w:bCs/>
          <w:sz w:val="22"/>
          <w:szCs w:val="22"/>
        </w:rPr>
        <w:t>выполнением порученной мне работы;</w:t>
      </w:r>
    </w:p>
    <w:p w:rsidR="00B65FDE" w:rsidRPr="00372AD2" w:rsidRDefault="00B65FDE" w:rsidP="00372AD2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ind w:left="425" w:hanging="425"/>
        <w:jc w:val="both"/>
        <w:rPr>
          <w:sz w:val="22"/>
          <w:szCs w:val="22"/>
        </w:rPr>
      </w:pPr>
      <w:r w:rsidRPr="00372AD2">
        <w:rPr>
          <w:sz w:val="22"/>
          <w:szCs w:val="22"/>
        </w:rPr>
        <w:t>в случае попытки посторонних лиц получить от меня сведения о коммерческой тайн</w:t>
      </w:r>
      <w:r w:rsidR="0099616D">
        <w:rPr>
          <w:sz w:val="22"/>
          <w:szCs w:val="22"/>
        </w:rPr>
        <w:t>е, немедленно сообщить руководителю по взаимной оценке</w:t>
      </w:r>
      <w:r w:rsidRPr="00372AD2">
        <w:rPr>
          <w:sz w:val="22"/>
          <w:szCs w:val="22"/>
        </w:rPr>
        <w:t>;</w:t>
      </w:r>
    </w:p>
    <w:p w:rsidR="00B65FDE" w:rsidRPr="00372AD2" w:rsidRDefault="00B65FDE" w:rsidP="00372AD2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ind w:left="425" w:hanging="425"/>
        <w:jc w:val="both"/>
        <w:rPr>
          <w:sz w:val="22"/>
          <w:szCs w:val="22"/>
        </w:rPr>
      </w:pPr>
      <w:r w:rsidRPr="00372AD2">
        <w:rPr>
          <w:sz w:val="22"/>
          <w:szCs w:val="22"/>
        </w:rPr>
        <w:t>не использовать знание коммерческой тайны для занятия любой деятельностью, способной нанести ущерб оцениваемому органу по аккредитации или его объектам и субъектам аккредитации;</w:t>
      </w:r>
    </w:p>
    <w:p w:rsidR="00B65FDE" w:rsidRPr="00372AD2" w:rsidRDefault="00B65FDE" w:rsidP="00372AD2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ind w:left="425" w:hanging="425"/>
        <w:jc w:val="both"/>
        <w:rPr>
          <w:sz w:val="22"/>
          <w:szCs w:val="22"/>
        </w:rPr>
      </w:pPr>
      <w:r w:rsidRPr="00372AD2">
        <w:rPr>
          <w:sz w:val="22"/>
          <w:szCs w:val="22"/>
        </w:rPr>
        <w:t xml:space="preserve">по окончании выполнения порученной мне работы передать в Совет руководителей органов по аккредитации все связанные с нею </w:t>
      </w:r>
      <w:r w:rsidR="00C96C8E" w:rsidRPr="00372AD2">
        <w:rPr>
          <w:sz w:val="22"/>
          <w:szCs w:val="22"/>
        </w:rPr>
        <w:t>материалы</w:t>
      </w:r>
      <w:r w:rsidR="0099616D">
        <w:rPr>
          <w:sz w:val="22"/>
          <w:szCs w:val="22"/>
        </w:rPr>
        <w:t>, черновики</w:t>
      </w:r>
      <w:r w:rsidRPr="00372AD2">
        <w:rPr>
          <w:sz w:val="22"/>
          <w:szCs w:val="22"/>
        </w:rPr>
        <w:t>;</w:t>
      </w:r>
    </w:p>
    <w:p w:rsidR="00B65FDE" w:rsidRPr="00372AD2" w:rsidRDefault="00B65FDE" w:rsidP="00372AD2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ind w:left="425" w:hanging="425"/>
        <w:jc w:val="both"/>
        <w:rPr>
          <w:bCs/>
          <w:sz w:val="22"/>
          <w:szCs w:val="22"/>
        </w:rPr>
      </w:pPr>
      <w:r w:rsidRPr="00372AD2">
        <w:rPr>
          <w:sz w:val="22"/>
          <w:szCs w:val="22"/>
        </w:rPr>
        <w:t>об утрате или недостаче носителей коммерческой тайны и других фактах, которые могут привести к разглашению коммерческой тайны, а также о причинах и условиях возможной утечки сведений, немедленно сообщить Совету руководителей органов по аккредитации;</w:t>
      </w:r>
    </w:p>
    <w:p w:rsidR="00B65FDE" w:rsidRPr="00372AD2" w:rsidRDefault="00B65FDE" w:rsidP="00372AD2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ind w:left="425" w:hanging="425"/>
        <w:jc w:val="both"/>
        <w:rPr>
          <w:bCs/>
          <w:sz w:val="22"/>
          <w:szCs w:val="22"/>
        </w:rPr>
      </w:pPr>
      <w:r w:rsidRPr="00372AD2">
        <w:rPr>
          <w:bCs/>
          <w:sz w:val="22"/>
          <w:szCs w:val="22"/>
        </w:rPr>
        <w:t>не допускать совершения действий, способных дискредитировать деятельность органов по аккредитации;</w:t>
      </w:r>
    </w:p>
    <w:p w:rsidR="00B65FDE" w:rsidRPr="00372AD2" w:rsidRDefault="00B65FDE" w:rsidP="00372AD2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ind w:left="425" w:hanging="425"/>
        <w:jc w:val="both"/>
        <w:rPr>
          <w:bCs/>
          <w:sz w:val="22"/>
          <w:szCs w:val="22"/>
        </w:rPr>
      </w:pPr>
      <w:r w:rsidRPr="00372AD2">
        <w:rPr>
          <w:bCs/>
          <w:sz w:val="22"/>
          <w:szCs w:val="22"/>
        </w:rPr>
        <w:t>исключать действия, наносящие ущерб интересам органов по аккредитации;</w:t>
      </w:r>
    </w:p>
    <w:p w:rsidR="00B65FDE" w:rsidRPr="00372AD2" w:rsidRDefault="00B65FDE" w:rsidP="00372AD2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ind w:left="425" w:hanging="425"/>
        <w:jc w:val="both"/>
        <w:rPr>
          <w:sz w:val="22"/>
          <w:szCs w:val="22"/>
        </w:rPr>
      </w:pPr>
      <w:r w:rsidRPr="00372AD2">
        <w:rPr>
          <w:bCs/>
          <w:sz w:val="22"/>
          <w:szCs w:val="22"/>
        </w:rPr>
        <w:t xml:space="preserve">применять методы, установленные </w:t>
      </w:r>
      <w:r w:rsidR="0099616D">
        <w:rPr>
          <w:bCs/>
          <w:sz w:val="22"/>
          <w:szCs w:val="22"/>
        </w:rPr>
        <w:t xml:space="preserve">настоящим </w:t>
      </w:r>
      <w:r w:rsidRPr="00372AD2">
        <w:rPr>
          <w:bCs/>
          <w:sz w:val="22"/>
          <w:szCs w:val="22"/>
        </w:rPr>
        <w:t>Порядком, придерживаться установленных принципов, критериев и правил;</w:t>
      </w:r>
    </w:p>
    <w:p w:rsidR="00B65FDE" w:rsidRPr="00372AD2" w:rsidRDefault="00B65FDE" w:rsidP="00372AD2">
      <w:pPr>
        <w:pStyle w:val="ae"/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5" w:hanging="425"/>
        <w:contextualSpacing w:val="0"/>
        <w:jc w:val="both"/>
        <w:rPr>
          <w:sz w:val="22"/>
          <w:szCs w:val="22"/>
        </w:rPr>
      </w:pPr>
      <w:r w:rsidRPr="00372AD2">
        <w:rPr>
          <w:bCs/>
          <w:sz w:val="22"/>
          <w:szCs w:val="22"/>
        </w:rPr>
        <w:t>не допускать и пресекать факты нарушения данного обязательства со стороны других членов группы по взаимной оценке.</w:t>
      </w:r>
    </w:p>
    <w:p w:rsidR="00B65FDE" w:rsidRPr="00372AD2" w:rsidRDefault="00B65FDE" w:rsidP="00372AD2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372AD2">
        <w:rPr>
          <w:sz w:val="22"/>
          <w:szCs w:val="22"/>
        </w:rPr>
        <w:t>Я уведомлен(а), что в случае нарушения данного обязательства я буду исключен</w:t>
      </w:r>
      <w:r w:rsidR="004D784C" w:rsidRPr="00372AD2">
        <w:rPr>
          <w:sz w:val="22"/>
          <w:szCs w:val="22"/>
        </w:rPr>
        <w:t>(</w:t>
      </w:r>
      <w:r w:rsidR="004D784C" w:rsidRPr="00372AD2">
        <w:rPr>
          <w:sz w:val="22"/>
          <w:szCs w:val="22"/>
          <w:lang w:val="en-US"/>
        </w:rPr>
        <w:t>a</w:t>
      </w:r>
      <w:r w:rsidR="004D784C" w:rsidRPr="00372AD2">
        <w:rPr>
          <w:sz w:val="22"/>
          <w:szCs w:val="22"/>
        </w:rPr>
        <w:t>)</w:t>
      </w:r>
      <w:r w:rsidRPr="00372AD2">
        <w:rPr>
          <w:sz w:val="22"/>
          <w:szCs w:val="22"/>
        </w:rPr>
        <w:t xml:space="preserve"> из </w:t>
      </w:r>
      <w:r w:rsidR="0099616D">
        <w:rPr>
          <w:sz w:val="22"/>
          <w:szCs w:val="22"/>
        </w:rPr>
        <w:t>Реестра</w:t>
      </w:r>
      <w:r w:rsidRPr="00372AD2">
        <w:rPr>
          <w:sz w:val="22"/>
          <w:szCs w:val="22"/>
        </w:rPr>
        <w:t xml:space="preserve"> </w:t>
      </w:r>
      <w:r w:rsidR="007564D4">
        <w:rPr>
          <w:sz w:val="22"/>
          <w:szCs w:val="22"/>
        </w:rPr>
        <w:t>экспертов по взаимной оценке</w:t>
      </w:r>
      <w:r w:rsidRPr="00372AD2">
        <w:rPr>
          <w:sz w:val="22"/>
          <w:szCs w:val="22"/>
        </w:rPr>
        <w:t>.</w:t>
      </w:r>
    </w:p>
    <w:p w:rsidR="00B65FDE" w:rsidRPr="00372AD2" w:rsidRDefault="00B65FDE" w:rsidP="00372AD2">
      <w:pPr>
        <w:shd w:val="clear" w:color="auto" w:fill="FFFFFF"/>
        <w:tabs>
          <w:tab w:val="left" w:leader="underscore" w:pos="8251"/>
        </w:tabs>
        <w:ind w:firstLine="709"/>
        <w:jc w:val="both"/>
        <w:rPr>
          <w:sz w:val="22"/>
          <w:szCs w:val="22"/>
        </w:rPr>
      </w:pPr>
    </w:p>
    <w:p w:rsidR="00B65FDE" w:rsidRPr="00FB7387" w:rsidRDefault="00B65FDE" w:rsidP="00372AD2">
      <w:pPr>
        <w:shd w:val="clear" w:color="auto" w:fill="FFFFFF"/>
        <w:tabs>
          <w:tab w:val="left" w:leader="underscore" w:pos="8251"/>
        </w:tabs>
        <w:ind w:firstLine="709"/>
        <w:jc w:val="both"/>
        <w:rPr>
          <w:sz w:val="22"/>
          <w:szCs w:val="22"/>
        </w:rPr>
      </w:pPr>
      <w:r w:rsidRPr="00372AD2">
        <w:rPr>
          <w:sz w:val="22"/>
          <w:szCs w:val="22"/>
        </w:rPr>
        <w:t>Подпись:</w:t>
      </w:r>
      <w:r w:rsidRPr="00372AD2">
        <w:rPr>
          <w:sz w:val="22"/>
          <w:szCs w:val="22"/>
        </w:rPr>
        <w:tab/>
      </w:r>
    </w:p>
    <w:p w:rsidR="00B65FDE" w:rsidRPr="00FB7387" w:rsidRDefault="00B65FDE" w:rsidP="00B65FDE">
      <w:pPr>
        <w:shd w:val="clear" w:color="auto" w:fill="FFFFFF"/>
        <w:ind w:firstLine="709"/>
        <w:jc w:val="both"/>
        <w:rPr>
          <w:sz w:val="12"/>
          <w:szCs w:val="12"/>
        </w:rPr>
      </w:pPr>
    </w:p>
    <w:p w:rsidR="00B65FDE" w:rsidRPr="00372AD2" w:rsidRDefault="00B65FDE" w:rsidP="00FB7387">
      <w:pPr>
        <w:shd w:val="clear" w:color="auto" w:fill="FFFFFF"/>
        <w:ind w:firstLine="426"/>
        <w:jc w:val="both"/>
        <w:rPr>
          <w:sz w:val="18"/>
          <w:szCs w:val="18"/>
        </w:rPr>
      </w:pPr>
      <w:r w:rsidRPr="00372AD2">
        <w:rPr>
          <w:sz w:val="18"/>
          <w:szCs w:val="18"/>
        </w:rPr>
        <w:t>Примечание:</w:t>
      </w:r>
    </w:p>
    <w:p w:rsidR="00B65FDE" w:rsidRPr="00372AD2" w:rsidRDefault="00B65FDE" w:rsidP="00FB7387">
      <w:pPr>
        <w:shd w:val="clear" w:color="auto" w:fill="FFFFFF"/>
        <w:ind w:firstLine="426"/>
        <w:jc w:val="both"/>
        <w:rPr>
          <w:sz w:val="18"/>
          <w:szCs w:val="18"/>
        </w:rPr>
      </w:pPr>
      <w:r w:rsidRPr="00372AD2">
        <w:rPr>
          <w:sz w:val="18"/>
          <w:szCs w:val="18"/>
        </w:rPr>
        <w:t>К коммерческой тайне относятся:</w:t>
      </w:r>
    </w:p>
    <w:p w:rsidR="00B65FDE" w:rsidRPr="00372AD2" w:rsidRDefault="00B65FDE" w:rsidP="0092038A">
      <w:pPr>
        <w:widowControl w:val="0"/>
        <w:numPr>
          <w:ilvl w:val="0"/>
          <w:numId w:val="31"/>
        </w:numPr>
        <w:shd w:val="clear" w:color="auto" w:fill="FFFFFF"/>
        <w:tabs>
          <w:tab w:val="clear" w:pos="1654"/>
          <w:tab w:val="left" w:pos="0"/>
          <w:tab w:val="num" w:pos="709"/>
        </w:tabs>
        <w:autoSpaceDE w:val="0"/>
        <w:autoSpaceDN w:val="0"/>
        <w:adjustRightInd w:val="0"/>
        <w:ind w:left="0" w:firstLine="426"/>
        <w:jc w:val="both"/>
        <w:rPr>
          <w:sz w:val="18"/>
          <w:szCs w:val="18"/>
        </w:rPr>
      </w:pPr>
      <w:r w:rsidRPr="00372AD2">
        <w:rPr>
          <w:sz w:val="18"/>
          <w:szCs w:val="18"/>
        </w:rPr>
        <w:t>Финансовые показатели, годовой оборот организаций;</w:t>
      </w:r>
    </w:p>
    <w:p w:rsidR="00B65FDE" w:rsidRPr="00372AD2" w:rsidRDefault="00B65FDE" w:rsidP="0092038A">
      <w:pPr>
        <w:widowControl w:val="0"/>
        <w:numPr>
          <w:ilvl w:val="0"/>
          <w:numId w:val="31"/>
        </w:numPr>
        <w:shd w:val="clear" w:color="auto" w:fill="FFFFFF"/>
        <w:tabs>
          <w:tab w:val="clear" w:pos="1654"/>
          <w:tab w:val="left" w:pos="0"/>
          <w:tab w:val="num" w:pos="709"/>
        </w:tabs>
        <w:autoSpaceDE w:val="0"/>
        <w:autoSpaceDN w:val="0"/>
        <w:adjustRightInd w:val="0"/>
        <w:ind w:left="0" w:firstLine="426"/>
        <w:jc w:val="both"/>
        <w:rPr>
          <w:sz w:val="18"/>
          <w:szCs w:val="18"/>
        </w:rPr>
      </w:pPr>
      <w:r w:rsidRPr="00372AD2">
        <w:rPr>
          <w:sz w:val="18"/>
          <w:szCs w:val="18"/>
        </w:rPr>
        <w:t>Объемы закупок, объемы прибыли организаций;</w:t>
      </w:r>
    </w:p>
    <w:p w:rsidR="00B65FDE" w:rsidRPr="00372AD2" w:rsidRDefault="00B65FDE" w:rsidP="0092038A">
      <w:pPr>
        <w:widowControl w:val="0"/>
        <w:numPr>
          <w:ilvl w:val="0"/>
          <w:numId w:val="31"/>
        </w:numPr>
        <w:shd w:val="clear" w:color="auto" w:fill="FFFFFF"/>
        <w:tabs>
          <w:tab w:val="clear" w:pos="1654"/>
          <w:tab w:val="left" w:pos="0"/>
          <w:tab w:val="num" w:pos="709"/>
        </w:tabs>
        <w:autoSpaceDE w:val="0"/>
        <w:autoSpaceDN w:val="0"/>
        <w:adjustRightInd w:val="0"/>
        <w:ind w:left="0" w:firstLine="426"/>
        <w:jc w:val="both"/>
        <w:rPr>
          <w:sz w:val="18"/>
          <w:szCs w:val="18"/>
        </w:rPr>
      </w:pPr>
      <w:r w:rsidRPr="00372AD2">
        <w:rPr>
          <w:sz w:val="18"/>
          <w:szCs w:val="18"/>
        </w:rPr>
        <w:t>Информация о сотрудниках организаций: автобиографические данные, социально-психологические характеристики;</w:t>
      </w:r>
    </w:p>
    <w:p w:rsidR="00B65FDE" w:rsidRPr="00372AD2" w:rsidRDefault="00B65FDE" w:rsidP="0092038A">
      <w:pPr>
        <w:widowControl w:val="0"/>
        <w:numPr>
          <w:ilvl w:val="0"/>
          <w:numId w:val="31"/>
        </w:numPr>
        <w:shd w:val="clear" w:color="auto" w:fill="FFFFFF"/>
        <w:tabs>
          <w:tab w:val="clear" w:pos="1654"/>
          <w:tab w:val="left" w:pos="0"/>
          <w:tab w:val="num" w:pos="709"/>
          <w:tab w:val="left" w:pos="8232"/>
          <w:tab w:val="left" w:leader="underscore" w:pos="9571"/>
        </w:tabs>
        <w:autoSpaceDE w:val="0"/>
        <w:autoSpaceDN w:val="0"/>
        <w:adjustRightInd w:val="0"/>
        <w:ind w:left="0" w:firstLine="426"/>
        <w:jc w:val="both"/>
        <w:rPr>
          <w:sz w:val="18"/>
          <w:szCs w:val="18"/>
        </w:rPr>
      </w:pPr>
      <w:r w:rsidRPr="00372AD2">
        <w:rPr>
          <w:sz w:val="18"/>
          <w:szCs w:val="18"/>
        </w:rPr>
        <w:t>Другие сведения, переданные как коммерческая тайна.</w:t>
      </w:r>
    </w:p>
    <w:p w:rsidR="00B65FDE" w:rsidRDefault="00B65FDE" w:rsidP="00B65FDE">
      <w:pPr>
        <w:spacing w:after="200"/>
        <w:jc w:val="center"/>
        <w:rPr>
          <w:sz w:val="28"/>
          <w:szCs w:val="28"/>
        </w:rPr>
      </w:pPr>
    </w:p>
    <w:p w:rsidR="004B6213" w:rsidRPr="004B6213" w:rsidRDefault="004B6213" w:rsidP="00397D96">
      <w:pPr>
        <w:jc w:val="center"/>
        <w:outlineLvl w:val="1"/>
        <w:rPr>
          <w:b/>
          <w:sz w:val="28"/>
          <w:szCs w:val="28"/>
        </w:rPr>
      </w:pPr>
      <w:bookmarkStart w:id="28" w:name="_Toc342517132"/>
      <w:r w:rsidRPr="004B6213">
        <w:rPr>
          <w:b/>
          <w:sz w:val="28"/>
          <w:szCs w:val="28"/>
        </w:rPr>
        <w:lastRenderedPageBreak/>
        <w:t>Приложение А3</w:t>
      </w:r>
      <w:bookmarkEnd w:id="28"/>
    </w:p>
    <w:p w:rsidR="004B6213" w:rsidRDefault="004B6213" w:rsidP="00397D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9" w:name="_Toc342517133"/>
      <w:r>
        <w:rPr>
          <w:sz w:val="28"/>
          <w:szCs w:val="28"/>
        </w:rPr>
        <w:t>(</w:t>
      </w:r>
      <w:r w:rsidRPr="00296488">
        <w:rPr>
          <w:sz w:val="28"/>
          <w:szCs w:val="28"/>
        </w:rPr>
        <w:t>обязательное)</w:t>
      </w:r>
      <w:bookmarkEnd w:id="29"/>
    </w:p>
    <w:p w:rsidR="00397D96" w:rsidRPr="00397D96" w:rsidRDefault="004B6213" w:rsidP="00397D96">
      <w:pPr>
        <w:jc w:val="center"/>
        <w:outlineLvl w:val="1"/>
        <w:rPr>
          <w:b/>
          <w:sz w:val="28"/>
          <w:szCs w:val="28"/>
        </w:rPr>
      </w:pPr>
      <w:r w:rsidRPr="00C43680">
        <w:rPr>
          <w:b/>
          <w:bCs/>
        </w:rPr>
        <w:tab/>
      </w:r>
      <w:bookmarkStart w:id="30" w:name="_Toc342517134"/>
      <w:r w:rsidRPr="00397D96">
        <w:rPr>
          <w:b/>
          <w:sz w:val="28"/>
          <w:szCs w:val="28"/>
        </w:rPr>
        <w:t>Требования к квалификации и личным качествам руководителей и членов группы по взаимной оценке</w:t>
      </w:r>
      <w:bookmarkEnd w:id="30"/>
    </w:p>
    <w:p w:rsidR="004B6213" w:rsidRPr="00397D96" w:rsidRDefault="004B6213" w:rsidP="00397D96">
      <w:pPr>
        <w:jc w:val="center"/>
        <w:rPr>
          <w:b/>
          <w:sz w:val="28"/>
          <w:szCs w:val="28"/>
        </w:rPr>
      </w:pPr>
    </w:p>
    <w:p w:rsidR="004B6213" w:rsidRDefault="004B6213" w:rsidP="004B6213">
      <w:pPr>
        <w:pStyle w:val="ae"/>
        <w:numPr>
          <w:ilvl w:val="0"/>
          <w:numId w:val="2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D03ED">
        <w:rPr>
          <w:sz w:val="28"/>
          <w:szCs w:val="28"/>
        </w:rPr>
        <w:t xml:space="preserve">Назначение и обязанности руководителя группы по взаимной оценке </w:t>
      </w:r>
    </w:p>
    <w:p w:rsidR="004B6213" w:rsidRPr="00AD03ED" w:rsidRDefault="004B6213" w:rsidP="004B6213">
      <w:pPr>
        <w:pStyle w:val="ae"/>
        <w:autoSpaceDE w:val="0"/>
        <w:autoSpaceDN w:val="0"/>
        <w:adjustRightInd w:val="0"/>
        <w:ind w:left="3"/>
        <w:jc w:val="both"/>
        <w:rPr>
          <w:sz w:val="28"/>
          <w:szCs w:val="28"/>
        </w:rPr>
      </w:pPr>
    </w:p>
    <w:tbl>
      <w:tblPr>
        <w:tblStyle w:val="a7"/>
        <w:tblW w:w="10142" w:type="dxa"/>
        <w:tblInd w:w="-536" w:type="dxa"/>
        <w:tblLayout w:type="fixed"/>
        <w:tblLook w:val="04A0" w:firstRow="1" w:lastRow="0" w:firstColumn="1" w:lastColumn="0" w:noHBand="0" w:noVBand="1"/>
      </w:tblPr>
      <w:tblGrid>
        <w:gridCol w:w="1070"/>
        <w:gridCol w:w="9072"/>
      </w:tblGrid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1.1</w:t>
            </w:r>
          </w:p>
        </w:tc>
        <w:tc>
          <w:tcPr>
            <w:tcW w:w="9072" w:type="dxa"/>
          </w:tcPr>
          <w:p w:rsidR="004B6213" w:rsidRPr="002F3E31" w:rsidRDefault="004B6213" w:rsidP="004D784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При назначении руководителя группы по взаимной оценке </w:t>
            </w:r>
            <w:r w:rsidR="004D784C">
              <w:rPr>
                <w:sz w:val="22"/>
                <w:szCs w:val="22"/>
              </w:rPr>
              <w:t xml:space="preserve">Совет </w:t>
            </w:r>
            <w:r w:rsidRPr="002F3E31">
              <w:rPr>
                <w:sz w:val="22"/>
                <w:szCs w:val="22"/>
              </w:rPr>
              <w:t xml:space="preserve">не должен назначать одного и того же руководителя группы по взаимной оценке для проведения двух последовательных </w:t>
            </w:r>
            <w:r w:rsidR="004D784C">
              <w:rPr>
                <w:sz w:val="22"/>
                <w:szCs w:val="22"/>
              </w:rPr>
              <w:t xml:space="preserve">взаимных </w:t>
            </w:r>
            <w:r w:rsidRPr="002F3E31">
              <w:rPr>
                <w:sz w:val="22"/>
                <w:szCs w:val="22"/>
              </w:rPr>
              <w:t>оценок</w:t>
            </w:r>
            <w:r w:rsidR="004D784C">
              <w:rPr>
                <w:sz w:val="22"/>
                <w:szCs w:val="22"/>
              </w:rPr>
              <w:t>.</w:t>
            </w:r>
            <w:r w:rsidRPr="002F3E31">
              <w:rPr>
                <w:sz w:val="22"/>
                <w:szCs w:val="22"/>
              </w:rPr>
              <w:t xml:space="preserve"> 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72" w:type="dxa"/>
          </w:tcPr>
          <w:p w:rsidR="004B6213" w:rsidRPr="002F3E31" w:rsidRDefault="004B6213" w:rsidP="00845CF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i/>
                <w:iCs/>
                <w:sz w:val="22"/>
                <w:szCs w:val="22"/>
              </w:rPr>
              <w:t xml:space="preserve">ПРИМЕЧАНИЕ: Назначение </w:t>
            </w:r>
            <w:r w:rsidR="00845CFB">
              <w:rPr>
                <w:i/>
                <w:iCs/>
                <w:sz w:val="22"/>
                <w:szCs w:val="22"/>
              </w:rPr>
              <w:t>экспертов по взаимной оценке</w:t>
            </w:r>
            <w:r w:rsidRPr="002F3E31">
              <w:rPr>
                <w:i/>
                <w:iCs/>
                <w:sz w:val="22"/>
                <w:szCs w:val="22"/>
              </w:rPr>
              <w:t xml:space="preserve"> из как можно большего количества членов является обычной практикой.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1.2</w:t>
            </w:r>
          </w:p>
        </w:tc>
        <w:tc>
          <w:tcPr>
            <w:tcW w:w="9072" w:type="dxa"/>
          </w:tcPr>
          <w:p w:rsidR="004B6213" w:rsidRPr="002F3E31" w:rsidRDefault="004B6213" w:rsidP="00C6633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Cs/>
                <w:sz w:val="22"/>
                <w:szCs w:val="22"/>
              </w:rPr>
              <w:t xml:space="preserve">Руководители группы </w:t>
            </w:r>
            <w:r w:rsidRPr="002F3E31">
              <w:rPr>
                <w:sz w:val="22"/>
                <w:szCs w:val="22"/>
              </w:rPr>
              <w:t xml:space="preserve">по взаимной оценке </w:t>
            </w:r>
            <w:r w:rsidRPr="002F3E31">
              <w:rPr>
                <w:bCs/>
                <w:sz w:val="22"/>
                <w:szCs w:val="22"/>
              </w:rPr>
              <w:t>должны выбираться</w:t>
            </w:r>
            <w:r w:rsidRPr="002F3E31">
              <w:rPr>
                <w:b/>
                <w:bCs/>
                <w:sz w:val="22"/>
                <w:szCs w:val="22"/>
              </w:rPr>
              <w:t xml:space="preserve"> </w:t>
            </w:r>
            <w:r w:rsidRPr="002F3E31">
              <w:rPr>
                <w:sz w:val="22"/>
                <w:szCs w:val="22"/>
              </w:rPr>
              <w:t xml:space="preserve">из перечня руководителей групп, формируемого и актуализируемого </w:t>
            </w:r>
            <w:r w:rsidR="004D784C">
              <w:rPr>
                <w:sz w:val="22"/>
                <w:szCs w:val="22"/>
              </w:rPr>
              <w:t>Советом</w:t>
            </w:r>
            <w:r w:rsidRPr="002F3E31">
              <w:rPr>
                <w:sz w:val="22"/>
                <w:szCs w:val="22"/>
              </w:rPr>
              <w:t xml:space="preserve"> на основе предложений </w:t>
            </w:r>
            <w:r w:rsidR="004D784C">
              <w:rPr>
                <w:sz w:val="22"/>
                <w:szCs w:val="22"/>
              </w:rPr>
              <w:t>руководителей органов по аккредитации</w:t>
            </w:r>
            <w:r w:rsidRPr="002F3E31">
              <w:rPr>
                <w:sz w:val="22"/>
                <w:szCs w:val="22"/>
              </w:rPr>
              <w:t>. В указанном перечне должен быть приведен</w:t>
            </w:r>
            <w:r w:rsidR="004D784C">
              <w:rPr>
                <w:sz w:val="22"/>
                <w:szCs w:val="22"/>
              </w:rPr>
              <w:t>ы</w:t>
            </w:r>
            <w:r w:rsidRPr="002F3E31">
              <w:rPr>
                <w:sz w:val="22"/>
                <w:szCs w:val="22"/>
              </w:rPr>
              <w:t xml:space="preserve"> опыт работы руководителей группы</w:t>
            </w:r>
            <w:r w:rsidR="004D784C">
              <w:rPr>
                <w:sz w:val="22"/>
                <w:szCs w:val="22"/>
              </w:rPr>
              <w:t>, к</w:t>
            </w:r>
            <w:r w:rsidRPr="002F3E31">
              <w:rPr>
                <w:sz w:val="22"/>
                <w:szCs w:val="22"/>
              </w:rPr>
              <w:t>валификационные требования к руководителям группы по взаимной оценке</w:t>
            </w:r>
            <w:r w:rsidR="004D784C">
              <w:rPr>
                <w:sz w:val="22"/>
                <w:szCs w:val="22"/>
              </w:rPr>
              <w:t>, они</w:t>
            </w:r>
            <w:r w:rsidRPr="002F3E31">
              <w:rPr>
                <w:sz w:val="22"/>
                <w:szCs w:val="22"/>
              </w:rPr>
              <w:t xml:space="preserve"> должны как минимум соответствовать требованиям, установленным в</w:t>
            </w:r>
            <w:r w:rsidR="00845CFB">
              <w:rPr>
                <w:sz w:val="22"/>
                <w:szCs w:val="22"/>
              </w:rPr>
              <w:t xml:space="preserve"> в</w:t>
            </w:r>
            <w:r w:rsidRPr="002F3E31">
              <w:rPr>
                <w:sz w:val="22"/>
                <w:szCs w:val="22"/>
              </w:rPr>
              <w:t xml:space="preserve"> 3.2 </w:t>
            </w:r>
            <w:r w:rsidR="00845CFB">
              <w:rPr>
                <w:sz w:val="22"/>
                <w:szCs w:val="22"/>
              </w:rPr>
              <w:t xml:space="preserve">настоящего </w:t>
            </w:r>
            <w:r w:rsidRPr="002F3E31">
              <w:rPr>
                <w:sz w:val="22"/>
                <w:szCs w:val="22"/>
              </w:rPr>
              <w:t>приложения</w:t>
            </w:r>
            <w:r w:rsidR="004D784C" w:rsidRPr="002F3E31">
              <w:rPr>
                <w:sz w:val="22"/>
                <w:szCs w:val="22"/>
              </w:rPr>
              <w:t xml:space="preserve"> данного</w:t>
            </w:r>
            <w:r w:rsidR="004D784C">
              <w:rPr>
                <w:sz w:val="22"/>
                <w:szCs w:val="22"/>
              </w:rPr>
              <w:t xml:space="preserve"> </w:t>
            </w:r>
            <w:r w:rsidR="00C66330">
              <w:rPr>
                <w:sz w:val="22"/>
                <w:szCs w:val="22"/>
              </w:rPr>
              <w:t>Порядка</w:t>
            </w:r>
            <w:r w:rsidRPr="002F3E31">
              <w:rPr>
                <w:sz w:val="22"/>
                <w:szCs w:val="22"/>
              </w:rPr>
              <w:t>.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1.3</w:t>
            </w:r>
          </w:p>
        </w:tc>
        <w:tc>
          <w:tcPr>
            <w:tcW w:w="9072" w:type="dxa"/>
          </w:tcPr>
          <w:p w:rsidR="004B6213" w:rsidRPr="002F3E31" w:rsidRDefault="004B6213" w:rsidP="004D784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На руководителя группы по взаимной оценке возлагаются полномочия</w:t>
            </w:r>
            <w:r w:rsidR="004D784C">
              <w:rPr>
                <w:sz w:val="22"/>
                <w:szCs w:val="22"/>
              </w:rPr>
              <w:t xml:space="preserve"> </w:t>
            </w:r>
            <w:r w:rsidRPr="002F3E31">
              <w:rPr>
                <w:sz w:val="22"/>
                <w:szCs w:val="22"/>
              </w:rPr>
              <w:t xml:space="preserve">по координации работ на всех этапах взаимной оценки и принятия решения относительно </w:t>
            </w:r>
            <w:r w:rsidR="004D784C">
              <w:rPr>
                <w:sz w:val="22"/>
                <w:szCs w:val="22"/>
              </w:rPr>
              <w:t xml:space="preserve">своевременности и </w:t>
            </w:r>
            <w:r w:rsidRPr="002F3E31">
              <w:rPr>
                <w:sz w:val="22"/>
                <w:szCs w:val="22"/>
              </w:rPr>
              <w:t xml:space="preserve">целесообразности проведения </w:t>
            </w:r>
            <w:r w:rsidR="004D784C">
              <w:rPr>
                <w:sz w:val="22"/>
                <w:szCs w:val="22"/>
              </w:rPr>
              <w:t>по</w:t>
            </w:r>
            <w:r w:rsidRPr="002F3E31">
              <w:rPr>
                <w:sz w:val="22"/>
                <w:szCs w:val="22"/>
              </w:rPr>
              <w:t xml:space="preserve">следующих этапов оценки. 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1.4</w:t>
            </w:r>
          </w:p>
        </w:tc>
        <w:tc>
          <w:tcPr>
            <w:tcW w:w="9072" w:type="dxa"/>
          </w:tcPr>
          <w:p w:rsidR="004B6213" w:rsidRPr="002F3E31" w:rsidRDefault="004D784C" w:rsidP="00845CF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</w:t>
            </w:r>
            <w:r w:rsidR="004B6213" w:rsidRPr="002F3E31">
              <w:rPr>
                <w:bCs/>
                <w:sz w:val="22"/>
                <w:szCs w:val="22"/>
              </w:rPr>
              <w:t xml:space="preserve">уководитель группы </w:t>
            </w:r>
            <w:r w:rsidR="004B6213" w:rsidRPr="002F3E31">
              <w:rPr>
                <w:sz w:val="22"/>
                <w:szCs w:val="22"/>
              </w:rPr>
              <w:t xml:space="preserve">по взаимной оценке </w:t>
            </w:r>
            <w:r w:rsidR="004B6213" w:rsidRPr="002F3E31">
              <w:rPr>
                <w:bCs/>
                <w:sz w:val="22"/>
                <w:szCs w:val="22"/>
              </w:rPr>
              <w:t xml:space="preserve">в дополнение к обязательству по </w:t>
            </w:r>
            <w:r>
              <w:rPr>
                <w:bCs/>
                <w:sz w:val="22"/>
                <w:szCs w:val="22"/>
              </w:rPr>
              <w:t>координации</w:t>
            </w:r>
            <w:r w:rsidR="004B6213" w:rsidRPr="002F3E3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работ по проведению взаимной </w:t>
            </w:r>
            <w:r w:rsidR="004B6213" w:rsidRPr="002F3E31">
              <w:rPr>
                <w:bCs/>
                <w:sz w:val="22"/>
                <w:szCs w:val="22"/>
              </w:rPr>
              <w:t>оценк</w:t>
            </w:r>
            <w:r>
              <w:rPr>
                <w:bCs/>
                <w:sz w:val="22"/>
                <w:szCs w:val="22"/>
              </w:rPr>
              <w:t>и</w:t>
            </w:r>
            <w:r w:rsidR="004B6213" w:rsidRPr="002F3E31">
              <w:rPr>
                <w:bCs/>
                <w:sz w:val="22"/>
                <w:szCs w:val="22"/>
              </w:rPr>
              <w:t xml:space="preserve"> и </w:t>
            </w:r>
            <w:r>
              <w:rPr>
                <w:bCs/>
                <w:sz w:val="22"/>
                <w:szCs w:val="22"/>
              </w:rPr>
              <w:t xml:space="preserve">по </w:t>
            </w:r>
            <w:r w:rsidR="004B6213" w:rsidRPr="002F3E31">
              <w:rPr>
                <w:bCs/>
                <w:sz w:val="22"/>
                <w:szCs w:val="22"/>
              </w:rPr>
              <w:t>подготовке отчета по оценке, координирует работу</w:t>
            </w:r>
            <w:r w:rsidR="00845CFB">
              <w:rPr>
                <w:sz w:val="22"/>
                <w:szCs w:val="22"/>
              </w:rPr>
              <w:t xml:space="preserve"> </w:t>
            </w:r>
            <w:r w:rsidR="004B6213" w:rsidRPr="002F3E31">
              <w:rPr>
                <w:sz w:val="22"/>
                <w:szCs w:val="22"/>
              </w:rPr>
              <w:t>стажер</w:t>
            </w:r>
            <w:r>
              <w:rPr>
                <w:sz w:val="22"/>
                <w:szCs w:val="22"/>
              </w:rPr>
              <w:t>ов</w:t>
            </w:r>
            <w:r w:rsidR="00845CFB">
              <w:rPr>
                <w:sz w:val="22"/>
                <w:szCs w:val="22"/>
              </w:rPr>
              <w:t xml:space="preserve"> в эксперты по взаимной оценке</w:t>
            </w:r>
            <w:r w:rsidR="004B6213" w:rsidRPr="002F3E31">
              <w:rPr>
                <w:sz w:val="22"/>
                <w:szCs w:val="22"/>
              </w:rPr>
              <w:t xml:space="preserve"> (тех, которые участвуют во взаимной оценке впервые), назначенного в состав группы по взаимной оценке. Руководство работой </w:t>
            </w:r>
            <w:r w:rsidR="00845CFB" w:rsidRPr="00845CFB">
              <w:rPr>
                <w:sz w:val="22"/>
                <w:szCs w:val="22"/>
              </w:rPr>
              <w:t xml:space="preserve">стажеров в эксперты по взаимной оценке </w:t>
            </w:r>
            <w:r w:rsidR="004E27D6">
              <w:rPr>
                <w:sz w:val="22"/>
                <w:szCs w:val="22"/>
              </w:rPr>
              <w:t xml:space="preserve">включает выдачу стажеру </w:t>
            </w:r>
            <w:r w:rsidR="004B6213" w:rsidRPr="002F3E31">
              <w:rPr>
                <w:sz w:val="22"/>
                <w:szCs w:val="22"/>
              </w:rPr>
              <w:t xml:space="preserve">такого задания, которое он в состоянии выполнить, наблюдение за выполнением задания и предоставление отчета для </w:t>
            </w:r>
            <w:r>
              <w:rPr>
                <w:sz w:val="22"/>
                <w:szCs w:val="22"/>
              </w:rPr>
              <w:t>Совета</w:t>
            </w:r>
            <w:r w:rsidR="004B6213" w:rsidRPr="002F3E3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выдачу</w:t>
            </w:r>
            <w:r w:rsidR="004B6213" w:rsidRPr="002F3E31">
              <w:rPr>
                <w:sz w:val="22"/>
                <w:szCs w:val="22"/>
              </w:rPr>
              <w:t xml:space="preserve"> характеристики-отзыва на стажера.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Состав группы по взаимной оценке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2.1</w:t>
            </w:r>
          </w:p>
        </w:tc>
        <w:tc>
          <w:tcPr>
            <w:tcW w:w="9072" w:type="dxa"/>
          </w:tcPr>
          <w:p w:rsidR="004B6213" w:rsidRPr="002F3E31" w:rsidRDefault="004B6213" w:rsidP="00372AD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Для проведения </w:t>
            </w:r>
            <w:r w:rsidR="004D784C">
              <w:rPr>
                <w:sz w:val="22"/>
                <w:szCs w:val="22"/>
              </w:rPr>
              <w:t>взаимной</w:t>
            </w:r>
            <w:r w:rsidRPr="002F3E31">
              <w:rPr>
                <w:sz w:val="22"/>
                <w:szCs w:val="22"/>
              </w:rPr>
              <w:t xml:space="preserve"> оценки должны быть выбраны члены группы взаимной оценки таким образом, чтобы охватить все </w:t>
            </w:r>
            <w:r w:rsidR="004D784C">
              <w:rPr>
                <w:sz w:val="22"/>
                <w:szCs w:val="22"/>
              </w:rPr>
              <w:t>схемы</w:t>
            </w:r>
            <w:r w:rsidRPr="002F3E31">
              <w:rPr>
                <w:sz w:val="22"/>
                <w:szCs w:val="22"/>
              </w:rPr>
              <w:t xml:space="preserve"> аккредитации</w:t>
            </w:r>
            <w:r w:rsidR="004E27D6">
              <w:rPr>
                <w:sz w:val="22"/>
                <w:szCs w:val="22"/>
              </w:rPr>
              <w:t xml:space="preserve">, как указано в </w:t>
            </w:r>
            <w:r w:rsidR="00845CFB">
              <w:rPr>
                <w:sz w:val="22"/>
                <w:szCs w:val="22"/>
              </w:rPr>
              <w:t>п</w:t>
            </w:r>
            <w:r w:rsidR="00C96C8E">
              <w:rPr>
                <w:sz w:val="22"/>
                <w:szCs w:val="22"/>
              </w:rPr>
              <w:t xml:space="preserve">риложениях А4 и  </w:t>
            </w:r>
            <w:r w:rsidR="004E27D6">
              <w:rPr>
                <w:sz w:val="22"/>
                <w:szCs w:val="22"/>
              </w:rPr>
              <w:t>А14.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2.2</w:t>
            </w:r>
          </w:p>
        </w:tc>
        <w:tc>
          <w:tcPr>
            <w:tcW w:w="9072" w:type="dxa"/>
          </w:tcPr>
          <w:p w:rsidR="004B6213" w:rsidRPr="002F3E31" w:rsidRDefault="004B6213" w:rsidP="008E61A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bCs/>
                <w:sz w:val="22"/>
                <w:szCs w:val="22"/>
              </w:rPr>
              <w:t xml:space="preserve">Члены группы по взаимной оценке должны быть выбраны </w:t>
            </w:r>
            <w:r w:rsidRPr="002F3E31">
              <w:rPr>
                <w:sz w:val="22"/>
                <w:szCs w:val="22"/>
              </w:rPr>
              <w:t xml:space="preserve">из </w:t>
            </w:r>
            <w:r w:rsidR="008E61AF">
              <w:rPr>
                <w:sz w:val="22"/>
                <w:szCs w:val="22"/>
              </w:rPr>
              <w:t>Реестра экспертов по взаимной оценке</w:t>
            </w:r>
            <w:r w:rsidRPr="002F3E31">
              <w:rPr>
                <w:sz w:val="22"/>
                <w:szCs w:val="22"/>
              </w:rPr>
              <w:t xml:space="preserve">. В данном </w:t>
            </w:r>
            <w:r w:rsidR="008E61AF">
              <w:rPr>
                <w:sz w:val="22"/>
                <w:szCs w:val="22"/>
              </w:rPr>
              <w:t xml:space="preserve">Реестре </w:t>
            </w:r>
            <w:r w:rsidRPr="002F3E31">
              <w:rPr>
                <w:sz w:val="22"/>
                <w:szCs w:val="22"/>
              </w:rPr>
              <w:t>должен быть приведен опыт работы членов группы. Как минимум один член группы оценки должен иметь достаточный опыт работы в проведении данных оценок. Для аккредитации лаборатории, один член группы оценки должен быть знаком с порядком реализации программ проверки квалификации. Квалификационные требования к членам группы по взаимной оценке должны как минимум соответствовать требованиям, установленным в 3.2 данного приложения.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2.3</w:t>
            </w:r>
          </w:p>
        </w:tc>
        <w:tc>
          <w:tcPr>
            <w:tcW w:w="9072" w:type="dxa"/>
          </w:tcPr>
          <w:p w:rsidR="004B6213" w:rsidRPr="002F3E31" w:rsidRDefault="004B6213" w:rsidP="004D784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Группа по взаимной оценке оценки должна быть сформирована таким образом, чтобы обеспечить наличие квалификаци</w:t>
            </w:r>
            <w:r w:rsidR="004D784C">
              <w:rPr>
                <w:sz w:val="22"/>
                <w:szCs w:val="22"/>
              </w:rPr>
              <w:t>и</w:t>
            </w:r>
            <w:r w:rsidRPr="002F3E31">
              <w:rPr>
                <w:sz w:val="22"/>
                <w:szCs w:val="22"/>
              </w:rPr>
              <w:t xml:space="preserve"> и практических навыков у группы в целом, чтобы иметь возможность провести результативную оценку </w:t>
            </w:r>
            <w:r w:rsidR="004D784C">
              <w:rPr>
                <w:sz w:val="22"/>
                <w:szCs w:val="22"/>
              </w:rPr>
              <w:t xml:space="preserve">по </w:t>
            </w:r>
            <w:r w:rsidRPr="002F3E31">
              <w:rPr>
                <w:sz w:val="22"/>
                <w:szCs w:val="22"/>
              </w:rPr>
              <w:t>ключевы</w:t>
            </w:r>
            <w:r w:rsidR="004D784C">
              <w:rPr>
                <w:sz w:val="22"/>
                <w:szCs w:val="22"/>
              </w:rPr>
              <w:t>м</w:t>
            </w:r>
            <w:r w:rsidRPr="002F3E31">
              <w:rPr>
                <w:sz w:val="22"/>
                <w:szCs w:val="22"/>
              </w:rPr>
              <w:t xml:space="preserve"> показател</w:t>
            </w:r>
            <w:r w:rsidR="004D784C">
              <w:rPr>
                <w:sz w:val="22"/>
                <w:szCs w:val="22"/>
              </w:rPr>
              <w:t>ям</w:t>
            </w:r>
            <w:r w:rsidRPr="002F3E31">
              <w:rPr>
                <w:sz w:val="22"/>
                <w:szCs w:val="22"/>
              </w:rPr>
              <w:t xml:space="preserve"> системы менеджмента, подвергаемой оценке.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 w:rsidRPr="002F3E31">
              <w:rPr>
                <w:i/>
                <w:iCs/>
                <w:sz w:val="22"/>
                <w:szCs w:val="22"/>
              </w:rPr>
              <w:t>ПРИМЕЧАНИЕ 1: От каждой страны должно быть не более одного члена группы по взаимной оценке.</w:t>
            </w:r>
          </w:p>
          <w:p w:rsidR="004B6213" w:rsidRPr="004E27D6" w:rsidRDefault="004B6213" w:rsidP="004E27D6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2F3E31">
              <w:rPr>
                <w:i/>
                <w:iCs/>
                <w:sz w:val="22"/>
                <w:szCs w:val="22"/>
              </w:rPr>
              <w:t xml:space="preserve">ПРИМЕЧАНИЕ 2: Члены группы по взаимной оценке должны владеть русским языком. Должно учитываться владение </w:t>
            </w:r>
            <w:r w:rsidR="004E27D6" w:rsidRPr="004E27D6">
              <w:rPr>
                <w:i/>
                <w:iCs/>
                <w:sz w:val="22"/>
                <w:szCs w:val="22"/>
              </w:rPr>
              <w:t>национальным</w:t>
            </w:r>
            <w:r w:rsidRPr="004E27D6">
              <w:rPr>
                <w:i/>
                <w:iCs/>
                <w:sz w:val="22"/>
                <w:szCs w:val="22"/>
              </w:rPr>
              <w:t xml:space="preserve"> языком</w:t>
            </w:r>
            <w:r w:rsidR="004E27D6" w:rsidRPr="004E27D6">
              <w:rPr>
                <w:i/>
                <w:sz w:val="22"/>
                <w:szCs w:val="22"/>
              </w:rPr>
              <w:t xml:space="preserve"> государства, в котором проводится оценка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Cs/>
                <w:sz w:val="22"/>
                <w:szCs w:val="22"/>
              </w:rPr>
              <w:t>Ни один член группы по взаимной оценке</w:t>
            </w:r>
            <w:r w:rsidRPr="002F3E31">
              <w:rPr>
                <w:b/>
                <w:bCs/>
                <w:sz w:val="22"/>
                <w:szCs w:val="22"/>
              </w:rPr>
              <w:t xml:space="preserve"> </w:t>
            </w:r>
            <w:r w:rsidRPr="002F3E31">
              <w:rPr>
                <w:sz w:val="22"/>
                <w:szCs w:val="22"/>
              </w:rPr>
              <w:t xml:space="preserve">не должен быть связан ни с каким органом/организацией, который предоставлял консультационные услуги органу </w:t>
            </w:r>
            <w:r w:rsidR="006A02D0">
              <w:rPr>
                <w:sz w:val="22"/>
                <w:szCs w:val="22"/>
              </w:rPr>
              <w:t xml:space="preserve">по </w:t>
            </w:r>
            <w:r w:rsidRPr="002F3E31">
              <w:rPr>
                <w:sz w:val="22"/>
                <w:szCs w:val="22"/>
              </w:rPr>
              <w:t>аккредитации, подвергаемого оценке, в течение трех лет до проведения оценки.</w:t>
            </w:r>
          </w:p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9072" w:type="dxa"/>
          </w:tcPr>
          <w:p w:rsidR="004B6213" w:rsidRPr="002F3E31" w:rsidRDefault="004B6213" w:rsidP="008E61A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 xml:space="preserve">Требования к квалификации </w:t>
            </w:r>
            <w:r w:rsidR="008E61AF">
              <w:rPr>
                <w:b/>
                <w:bCs/>
                <w:sz w:val="22"/>
                <w:szCs w:val="22"/>
              </w:rPr>
              <w:t>экспертов по взаимной оценке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3.1</w:t>
            </w:r>
          </w:p>
        </w:tc>
        <w:tc>
          <w:tcPr>
            <w:tcW w:w="9072" w:type="dxa"/>
          </w:tcPr>
          <w:p w:rsidR="004B6213" w:rsidRPr="002F3E31" w:rsidRDefault="006A02D0" w:rsidP="008E61AF">
            <w:pPr>
              <w:autoSpaceDE w:val="0"/>
              <w:autoSpaceDN w:val="0"/>
              <w:adjustRightInd w:val="0"/>
              <w:ind w:left="7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Выбор </w:t>
            </w:r>
            <w:r w:rsidR="008E61AF">
              <w:rPr>
                <w:b/>
                <w:bCs/>
                <w:sz w:val="22"/>
                <w:szCs w:val="22"/>
              </w:rPr>
              <w:t>экспертов по взаимной оценке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3.1.1</w:t>
            </w:r>
          </w:p>
        </w:tc>
        <w:tc>
          <w:tcPr>
            <w:tcW w:w="9072" w:type="dxa"/>
          </w:tcPr>
          <w:p w:rsidR="004B6213" w:rsidRPr="002F3E31" w:rsidRDefault="006A02D0" w:rsidP="007564D4">
            <w:pPr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</w:t>
            </w:r>
            <w:r w:rsidR="004B6213" w:rsidRPr="002F3E31">
              <w:rPr>
                <w:sz w:val="22"/>
                <w:szCs w:val="22"/>
              </w:rPr>
              <w:t xml:space="preserve"> должен осуществлять контроль (мониторинг) деятельности </w:t>
            </w:r>
            <w:r w:rsidR="007564D4">
              <w:rPr>
                <w:sz w:val="22"/>
                <w:szCs w:val="22"/>
              </w:rPr>
              <w:t>экспертов по взаимной оценке</w:t>
            </w:r>
            <w:r w:rsidR="004B6213" w:rsidRPr="002F3E31">
              <w:rPr>
                <w:sz w:val="22"/>
                <w:szCs w:val="22"/>
              </w:rPr>
              <w:t xml:space="preserve"> в соответствии с критериями, указанными в соответствующих разделах данного приложения.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3.1.2</w:t>
            </w:r>
          </w:p>
        </w:tc>
        <w:tc>
          <w:tcPr>
            <w:tcW w:w="9072" w:type="dxa"/>
          </w:tcPr>
          <w:p w:rsidR="004B6213" w:rsidRPr="002F3E31" w:rsidRDefault="004B6213" w:rsidP="007564D4">
            <w:pPr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Органы по аккредитации </w:t>
            </w:r>
            <w:r w:rsidR="006A02D0">
              <w:rPr>
                <w:sz w:val="22"/>
                <w:szCs w:val="22"/>
              </w:rPr>
              <w:t>направляют перечень</w:t>
            </w:r>
            <w:r w:rsidRPr="002F3E31">
              <w:rPr>
                <w:sz w:val="22"/>
                <w:szCs w:val="22"/>
              </w:rPr>
              <w:t xml:space="preserve"> кандидатур </w:t>
            </w:r>
            <w:r w:rsidR="007564D4">
              <w:rPr>
                <w:sz w:val="22"/>
                <w:szCs w:val="22"/>
              </w:rPr>
              <w:t>в эксперты по взаимной оценке</w:t>
            </w:r>
            <w:r w:rsidRPr="002F3E31">
              <w:rPr>
                <w:sz w:val="22"/>
                <w:szCs w:val="22"/>
              </w:rPr>
              <w:t xml:space="preserve"> (руководителей групп и членов групп по взаимной оценке) в </w:t>
            </w:r>
            <w:r w:rsidR="006A02D0">
              <w:rPr>
                <w:sz w:val="22"/>
                <w:szCs w:val="22"/>
              </w:rPr>
              <w:t>Совет</w:t>
            </w:r>
            <w:r w:rsidRPr="002F3E31">
              <w:rPr>
                <w:sz w:val="22"/>
                <w:szCs w:val="22"/>
              </w:rPr>
              <w:t xml:space="preserve"> в письменном виде, включая информацию об опыте работы и </w:t>
            </w:r>
            <w:r w:rsidR="006A02D0">
              <w:rPr>
                <w:sz w:val="22"/>
                <w:szCs w:val="22"/>
              </w:rPr>
              <w:t xml:space="preserve">направлении </w:t>
            </w:r>
            <w:r w:rsidRPr="002F3E31">
              <w:rPr>
                <w:sz w:val="22"/>
                <w:szCs w:val="22"/>
              </w:rPr>
              <w:t xml:space="preserve">области деятельности каждого предложенного </w:t>
            </w:r>
            <w:r w:rsidR="008E61AF">
              <w:rPr>
                <w:sz w:val="22"/>
                <w:szCs w:val="22"/>
              </w:rPr>
              <w:t>эксперта</w:t>
            </w:r>
            <w:r w:rsidRPr="002F3E31">
              <w:rPr>
                <w:sz w:val="22"/>
                <w:szCs w:val="22"/>
              </w:rPr>
              <w:t>.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3.2</w:t>
            </w: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Руководители группы по взаимной оценке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3.2.1</w:t>
            </w: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 xml:space="preserve">Руководитель группы </w:t>
            </w:r>
            <w:r w:rsidRPr="002F3E31">
              <w:rPr>
                <w:b/>
                <w:bCs/>
                <w:sz w:val="22"/>
                <w:szCs w:val="22"/>
              </w:rPr>
              <w:t>по взаимной оценке</w:t>
            </w:r>
            <w:r w:rsidRPr="002F3E31">
              <w:rPr>
                <w:b/>
                <w:sz w:val="22"/>
                <w:szCs w:val="22"/>
              </w:rPr>
              <w:t xml:space="preserve"> должен уметь: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3.2.1.1</w:t>
            </w: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результативно руководить группой по взаимной оценке, включая </w:t>
            </w:r>
            <w:r w:rsidR="006A02D0">
              <w:rPr>
                <w:sz w:val="22"/>
                <w:szCs w:val="22"/>
              </w:rPr>
              <w:t xml:space="preserve">разумное </w:t>
            </w:r>
            <w:r w:rsidRPr="002F3E31">
              <w:rPr>
                <w:sz w:val="22"/>
                <w:szCs w:val="22"/>
              </w:rPr>
              <w:t>распределение функций между членами группы по взаимной оценке;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3.2.1.2</w:t>
            </w:r>
          </w:p>
        </w:tc>
        <w:tc>
          <w:tcPr>
            <w:tcW w:w="9072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проводить оценку заявителя на соответствие требованиям </w:t>
            </w:r>
            <w:r w:rsidRPr="002F3E31">
              <w:rPr>
                <w:sz w:val="22"/>
                <w:szCs w:val="22"/>
                <w:lang w:val="en-GB"/>
              </w:rPr>
              <w:t>ISO</w:t>
            </w:r>
            <w:r w:rsidRPr="002F3E31">
              <w:rPr>
                <w:sz w:val="22"/>
                <w:szCs w:val="22"/>
              </w:rPr>
              <w:t>/</w:t>
            </w:r>
            <w:r w:rsidRPr="002F3E31">
              <w:rPr>
                <w:sz w:val="22"/>
                <w:szCs w:val="22"/>
                <w:lang w:val="en-GB"/>
              </w:rPr>
              <w:t>IEC</w:t>
            </w:r>
            <w:r w:rsidRPr="002F3E31">
              <w:rPr>
                <w:sz w:val="22"/>
                <w:szCs w:val="22"/>
              </w:rPr>
              <w:t xml:space="preserve"> 17011, с учетом требований соответствующих межгосударственных стандартов</w:t>
            </w:r>
            <w:r w:rsidR="008E61AF">
              <w:rPr>
                <w:sz w:val="22"/>
                <w:szCs w:val="22"/>
              </w:rPr>
              <w:t>, идентичных последним версиями международных (при наличии)</w:t>
            </w:r>
            <w:r w:rsidR="006A02D0">
              <w:rPr>
                <w:sz w:val="22"/>
                <w:szCs w:val="22"/>
              </w:rPr>
              <w:t xml:space="preserve"> и международных организаций по аккредитации </w:t>
            </w:r>
            <w:r w:rsidR="006A02D0">
              <w:rPr>
                <w:sz w:val="22"/>
                <w:szCs w:val="22"/>
                <w:lang w:val="en-US"/>
              </w:rPr>
              <w:t>IAF</w:t>
            </w:r>
            <w:r w:rsidR="006A02D0">
              <w:rPr>
                <w:sz w:val="22"/>
                <w:szCs w:val="22"/>
              </w:rPr>
              <w:t>/</w:t>
            </w:r>
            <w:r w:rsidR="006A02D0">
              <w:rPr>
                <w:sz w:val="22"/>
                <w:szCs w:val="22"/>
                <w:lang w:val="en-US"/>
              </w:rPr>
              <w:t>ILAC</w:t>
            </w:r>
            <w:r w:rsidRPr="002F3E31">
              <w:rPr>
                <w:sz w:val="22"/>
                <w:szCs w:val="22"/>
              </w:rPr>
              <w:t xml:space="preserve">, </w:t>
            </w:r>
            <w:r w:rsidR="006A02D0">
              <w:rPr>
                <w:sz w:val="22"/>
                <w:szCs w:val="22"/>
              </w:rPr>
              <w:t>обязательств С</w:t>
            </w:r>
            <w:r w:rsidRPr="002F3E31">
              <w:rPr>
                <w:sz w:val="22"/>
                <w:szCs w:val="22"/>
              </w:rPr>
              <w:t>оглашения и внутренних документов систем</w:t>
            </w:r>
            <w:r w:rsidR="006A02D0">
              <w:rPr>
                <w:sz w:val="22"/>
                <w:szCs w:val="22"/>
              </w:rPr>
              <w:t>ы</w:t>
            </w:r>
            <w:r w:rsidRPr="002F3E31">
              <w:rPr>
                <w:sz w:val="22"/>
                <w:szCs w:val="22"/>
              </w:rPr>
              <w:t xml:space="preserve"> менеджмента органа по аккредитации;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3.2.1.3</w:t>
            </w: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на основании предоставленной документации, решать любые вопросы, требующие его участия во время проведения взаимной оценки;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3.2.1.4</w:t>
            </w: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четко и кратко докладывать о выявленных замечаниях всех членов группы по взаимной оценке;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3.2.1.5</w:t>
            </w:r>
          </w:p>
        </w:tc>
        <w:tc>
          <w:tcPr>
            <w:tcW w:w="9072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оценивать адекватность и достаточность корректирующих действий, предлагаемых </w:t>
            </w:r>
            <w:r w:rsidR="006A02D0">
              <w:rPr>
                <w:sz w:val="22"/>
                <w:szCs w:val="22"/>
              </w:rPr>
              <w:t>органом по аккредитации</w:t>
            </w:r>
            <w:r w:rsidRPr="002F3E31">
              <w:rPr>
                <w:sz w:val="22"/>
                <w:szCs w:val="22"/>
              </w:rPr>
              <w:t xml:space="preserve"> и их результативность;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3.2.1.6</w:t>
            </w: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определять важность замечаний</w:t>
            </w:r>
            <w:r w:rsidRPr="002F3E31">
              <w:rPr>
                <w:sz w:val="22"/>
                <w:szCs w:val="22"/>
                <w:lang w:val="en-GB"/>
              </w:rPr>
              <w:t>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3.2.1.7</w:t>
            </w:r>
          </w:p>
        </w:tc>
        <w:tc>
          <w:tcPr>
            <w:tcW w:w="9072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быстро и легко понимать культурные различия по мере того, насколько важную роль они играют в процессе оценки</w:t>
            </w:r>
            <w:r w:rsidR="006A02D0">
              <w:rPr>
                <w:sz w:val="22"/>
                <w:szCs w:val="22"/>
              </w:rPr>
              <w:t xml:space="preserve"> и взаимоотношений внутри группы по взаимной оценке.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3.2.2</w:t>
            </w:r>
          </w:p>
        </w:tc>
        <w:tc>
          <w:tcPr>
            <w:tcW w:w="9072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Чтобы удовлетворять данным критериям, руководитель группы по взаимной оценке должен: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3.2.2.1</w:t>
            </w:r>
          </w:p>
        </w:tc>
        <w:tc>
          <w:tcPr>
            <w:tcW w:w="9072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быть квалифицированным специалистом органа по аккредитации, иметь соответствующий опыт работы в аккредитации и соответствующий технический опыт работы, а также опыт в </w:t>
            </w:r>
            <w:r w:rsidR="006A02D0">
              <w:rPr>
                <w:sz w:val="22"/>
                <w:szCs w:val="22"/>
              </w:rPr>
              <w:t xml:space="preserve">качестве </w:t>
            </w:r>
            <w:r w:rsidR="006A02D0" w:rsidRPr="006A02D0">
              <w:rPr>
                <w:b/>
                <w:sz w:val="22"/>
                <w:szCs w:val="22"/>
              </w:rPr>
              <w:t>руководителя группы по оценке</w:t>
            </w:r>
            <w:r w:rsidR="006A02D0">
              <w:rPr>
                <w:sz w:val="22"/>
                <w:szCs w:val="22"/>
              </w:rPr>
              <w:t xml:space="preserve"> </w:t>
            </w:r>
            <w:r w:rsidRPr="002F3E31">
              <w:rPr>
                <w:b/>
                <w:sz w:val="22"/>
                <w:szCs w:val="22"/>
              </w:rPr>
              <w:t>не менее 3 лет;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6A02D0" w:rsidP="006A02D0">
            <w:pPr>
              <w:autoSpaceDE w:val="0"/>
              <w:autoSpaceDN w:val="0"/>
              <w:adjustRightInd w:val="0"/>
              <w:ind w:left="-567" w:hanging="7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3.2.2.2 3 3.   </w:t>
            </w:r>
            <w:r w:rsidR="004B6213" w:rsidRPr="002F3E31">
              <w:rPr>
                <w:sz w:val="22"/>
                <w:szCs w:val="22"/>
              </w:rPr>
              <w:t>3.2.2.2</w:t>
            </w:r>
          </w:p>
        </w:tc>
        <w:tc>
          <w:tcPr>
            <w:tcW w:w="9072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успешно принимать участие в </w:t>
            </w:r>
            <w:r w:rsidRPr="002F3E31">
              <w:rPr>
                <w:b/>
                <w:sz w:val="22"/>
                <w:szCs w:val="22"/>
              </w:rPr>
              <w:t>не менее двух взаимных оценках</w:t>
            </w:r>
            <w:r w:rsidRPr="002F3E31">
              <w:rPr>
                <w:sz w:val="22"/>
                <w:szCs w:val="22"/>
              </w:rPr>
              <w:t xml:space="preserve"> органов аккредитации в качестве </w:t>
            </w:r>
            <w:r w:rsidRPr="006A02D0">
              <w:rPr>
                <w:b/>
                <w:sz w:val="22"/>
                <w:szCs w:val="22"/>
              </w:rPr>
              <w:t>члена группы по взаимной оценке</w:t>
            </w:r>
            <w:r w:rsidRPr="002F3E31">
              <w:rPr>
                <w:sz w:val="22"/>
                <w:szCs w:val="22"/>
              </w:rPr>
              <w:t>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3.2.2.3</w:t>
            </w:r>
          </w:p>
        </w:tc>
        <w:tc>
          <w:tcPr>
            <w:tcW w:w="9072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иметь надёжные знания в применении соответствующих </w:t>
            </w:r>
            <w:r w:rsidR="006A02D0">
              <w:rPr>
                <w:sz w:val="22"/>
                <w:szCs w:val="22"/>
              </w:rPr>
              <w:t>схем аккредитации и</w:t>
            </w:r>
            <w:r w:rsidRPr="002F3E31">
              <w:rPr>
                <w:sz w:val="22"/>
                <w:szCs w:val="22"/>
              </w:rPr>
              <w:t xml:space="preserve"> </w:t>
            </w:r>
            <w:r w:rsidR="006A02D0">
              <w:rPr>
                <w:sz w:val="22"/>
                <w:szCs w:val="22"/>
              </w:rPr>
              <w:t>обязательств</w:t>
            </w:r>
            <w:r w:rsidRPr="002F3E31">
              <w:rPr>
                <w:sz w:val="22"/>
                <w:szCs w:val="22"/>
              </w:rPr>
              <w:t xml:space="preserve"> Соглашения;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3.2.2.4</w:t>
            </w: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свободно понимать, говорить и писать на русском языке или основном языке, используемом органом по аккредитации, подвергаемым оценке;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3.2.2.5</w:t>
            </w: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иметь опыт работы в председательствовании на заседаниях и достижении согласованного мнения по спорным вопросам;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3.2.2.6</w:t>
            </w: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быть коммуникабельным.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3.2.3</w:t>
            </w:r>
          </w:p>
        </w:tc>
        <w:tc>
          <w:tcPr>
            <w:tcW w:w="9072" w:type="dxa"/>
          </w:tcPr>
          <w:p w:rsidR="004B6213" w:rsidRPr="002F3E31" w:rsidRDefault="00365081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Совет</w:t>
            </w:r>
            <w:r w:rsidR="004B6213" w:rsidRPr="002F3E31">
              <w:rPr>
                <w:b/>
                <w:sz w:val="22"/>
                <w:szCs w:val="22"/>
              </w:rPr>
              <w:t xml:space="preserve"> утверждает руководителей группы по взаимной оценке на срок - 3 года.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3.2.4</w:t>
            </w:r>
          </w:p>
        </w:tc>
        <w:tc>
          <w:tcPr>
            <w:tcW w:w="9072" w:type="dxa"/>
          </w:tcPr>
          <w:p w:rsidR="004B6213" w:rsidRPr="002F3E31" w:rsidRDefault="008C6F90" w:rsidP="008C6F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</w:t>
            </w:r>
            <w:r w:rsidR="004B6213" w:rsidRPr="002F3E31">
              <w:rPr>
                <w:sz w:val="22"/>
                <w:szCs w:val="22"/>
              </w:rPr>
              <w:t xml:space="preserve"> должен убедиться в том, что руководители группы по взаимной оценке принимают участие в </w:t>
            </w:r>
            <w:r>
              <w:rPr>
                <w:sz w:val="22"/>
                <w:szCs w:val="22"/>
              </w:rPr>
              <w:t xml:space="preserve">расширенных </w:t>
            </w:r>
            <w:r w:rsidR="004B6213" w:rsidRPr="002F3E31">
              <w:rPr>
                <w:sz w:val="22"/>
                <w:szCs w:val="22"/>
              </w:rPr>
              <w:t xml:space="preserve">заседаниях, периодически организуемых </w:t>
            </w:r>
            <w:r>
              <w:rPr>
                <w:sz w:val="22"/>
                <w:szCs w:val="22"/>
              </w:rPr>
              <w:t>Советом</w:t>
            </w:r>
            <w:r w:rsidR="004B6213" w:rsidRPr="002F3E31">
              <w:rPr>
                <w:sz w:val="22"/>
                <w:szCs w:val="22"/>
              </w:rPr>
              <w:t>, чтобы повышать и поддерживать согласованность действий при проведении взаимных оценок.</w:t>
            </w:r>
          </w:p>
        </w:tc>
      </w:tr>
      <w:tr w:rsidR="008E61AF" w:rsidTr="007E7183">
        <w:tc>
          <w:tcPr>
            <w:tcW w:w="1070" w:type="dxa"/>
          </w:tcPr>
          <w:p w:rsidR="008E61AF" w:rsidRPr="002F3E31" w:rsidRDefault="008E61AF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072" w:type="dxa"/>
          </w:tcPr>
          <w:p w:rsidR="008E61AF" w:rsidRDefault="008E61AF" w:rsidP="008C6F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3.3</w:t>
            </w:r>
          </w:p>
        </w:tc>
        <w:tc>
          <w:tcPr>
            <w:tcW w:w="9072" w:type="dxa"/>
          </w:tcPr>
          <w:p w:rsidR="008E61AF" w:rsidRPr="008E61AF" w:rsidRDefault="008E61AF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Члены группы по взаимной оценке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3.3.1</w:t>
            </w: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Член группы п</w:t>
            </w:r>
            <w:r w:rsidR="008E61AF">
              <w:rPr>
                <w:b/>
                <w:sz w:val="22"/>
                <w:szCs w:val="22"/>
              </w:rPr>
              <w:t>о взаимной оценке должен уметь: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3.3.1.1</w:t>
            </w:r>
          </w:p>
        </w:tc>
        <w:tc>
          <w:tcPr>
            <w:tcW w:w="9072" w:type="dxa"/>
          </w:tcPr>
          <w:p w:rsidR="004B6213" w:rsidRPr="002F3E31" w:rsidRDefault="004B6213" w:rsidP="008C6F90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проводить </w:t>
            </w:r>
            <w:r w:rsidR="008C6F90">
              <w:rPr>
                <w:sz w:val="22"/>
                <w:szCs w:val="22"/>
              </w:rPr>
              <w:t xml:space="preserve">взаимную </w:t>
            </w:r>
            <w:r w:rsidRPr="002F3E31">
              <w:rPr>
                <w:sz w:val="22"/>
                <w:szCs w:val="22"/>
              </w:rPr>
              <w:t xml:space="preserve">оценку на соответствие требованиям </w:t>
            </w:r>
            <w:r w:rsidRPr="002F3E31">
              <w:rPr>
                <w:sz w:val="22"/>
                <w:szCs w:val="22"/>
                <w:lang w:val="en-GB"/>
              </w:rPr>
              <w:t>ISO</w:t>
            </w:r>
            <w:r w:rsidRPr="002F3E31">
              <w:rPr>
                <w:sz w:val="22"/>
                <w:szCs w:val="22"/>
              </w:rPr>
              <w:t>/</w:t>
            </w:r>
            <w:r w:rsidRPr="002F3E31">
              <w:rPr>
                <w:sz w:val="22"/>
                <w:szCs w:val="22"/>
                <w:lang w:val="en-GB"/>
              </w:rPr>
              <w:t>IEC</w:t>
            </w:r>
            <w:r w:rsidRPr="002F3E31">
              <w:rPr>
                <w:sz w:val="22"/>
                <w:szCs w:val="22"/>
              </w:rPr>
              <w:t xml:space="preserve"> 17011, с учетом требований соответствующих межгосударственных стандартов</w:t>
            </w:r>
            <w:r w:rsidR="008E61AF">
              <w:rPr>
                <w:sz w:val="22"/>
                <w:szCs w:val="22"/>
              </w:rPr>
              <w:t xml:space="preserve"> </w:t>
            </w:r>
            <w:r w:rsidR="008E61AF" w:rsidRPr="008E61AF">
              <w:rPr>
                <w:sz w:val="22"/>
                <w:szCs w:val="22"/>
              </w:rPr>
              <w:t>идентичных последним версиями международных (при наличии)</w:t>
            </w:r>
            <w:r w:rsidRPr="002F3E31">
              <w:rPr>
                <w:sz w:val="22"/>
                <w:szCs w:val="22"/>
              </w:rPr>
              <w:t xml:space="preserve">, руководящих документов </w:t>
            </w:r>
            <w:r w:rsidR="008C6F90">
              <w:rPr>
                <w:sz w:val="22"/>
                <w:szCs w:val="22"/>
              </w:rPr>
              <w:t xml:space="preserve">международных </w:t>
            </w:r>
            <w:r w:rsidR="008C6F90">
              <w:rPr>
                <w:sz w:val="22"/>
                <w:szCs w:val="22"/>
              </w:rPr>
              <w:lastRenderedPageBreak/>
              <w:t>организаций по аккредитации, обязательств</w:t>
            </w:r>
            <w:r w:rsidRPr="002F3E31">
              <w:rPr>
                <w:sz w:val="22"/>
                <w:szCs w:val="22"/>
              </w:rPr>
              <w:t xml:space="preserve"> </w:t>
            </w:r>
            <w:r w:rsidR="008C6F90">
              <w:rPr>
                <w:sz w:val="22"/>
                <w:szCs w:val="22"/>
              </w:rPr>
              <w:t>С</w:t>
            </w:r>
            <w:r w:rsidRPr="002F3E31">
              <w:rPr>
                <w:sz w:val="22"/>
                <w:szCs w:val="22"/>
              </w:rPr>
              <w:t>оглашения и внутренних документов систем</w:t>
            </w:r>
            <w:r w:rsidR="008C6F90">
              <w:rPr>
                <w:sz w:val="22"/>
                <w:szCs w:val="22"/>
              </w:rPr>
              <w:t>ы</w:t>
            </w:r>
            <w:r w:rsidRPr="002F3E31">
              <w:rPr>
                <w:sz w:val="22"/>
                <w:szCs w:val="22"/>
              </w:rPr>
              <w:t xml:space="preserve"> менеджмента </w:t>
            </w:r>
            <w:r w:rsidR="008C6F90">
              <w:rPr>
                <w:sz w:val="22"/>
                <w:szCs w:val="22"/>
              </w:rPr>
              <w:t>оцениваемого</w:t>
            </w:r>
            <w:r w:rsidRPr="002F3E31">
              <w:rPr>
                <w:sz w:val="22"/>
                <w:szCs w:val="22"/>
              </w:rPr>
              <w:t xml:space="preserve"> органа по аккредитации;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lastRenderedPageBreak/>
              <w:t>3.3.1.2</w:t>
            </w: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четко и кратко докладывать о выявленных замечаниях;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3.3.1.3</w:t>
            </w:r>
          </w:p>
        </w:tc>
        <w:tc>
          <w:tcPr>
            <w:tcW w:w="9072" w:type="dxa"/>
          </w:tcPr>
          <w:p w:rsidR="008C6F90" w:rsidRPr="008E61AF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определять важность замечаний.  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3.3.2</w:t>
            </w:r>
          </w:p>
        </w:tc>
        <w:tc>
          <w:tcPr>
            <w:tcW w:w="9072" w:type="dxa"/>
          </w:tcPr>
          <w:p w:rsidR="004B6213" w:rsidRPr="002F3E31" w:rsidRDefault="008C6F90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Каждый ч</w:t>
            </w:r>
            <w:r w:rsidR="004B6213" w:rsidRPr="002F3E31">
              <w:rPr>
                <w:b/>
                <w:sz w:val="22"/>
                <w:szCs w:val="22"/>
              </w:rPr>
              <w:t>лен гр</w:t>
            </w:r>
            <w:r w:rsidR="007E7183">
              <w:rPr>
                <w:b/>
                <w:sz w:val="22"/>
                <w:szCs w:val="22"/>
              </w:rPr>
              <w:t>уппы по взаимной оценке обязан: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3.3.2.1</w:t>
            </w:r>
          </w:p>
        </w:tc>
        <w:tc>
          <w:tcPr>
            <w:tcW w:w="9072" w:type="dxa"/>
          </w:tcPr>
          <w:p w:rsidR="004B6213" w:rsidRPr="008247F7" w:rsidRDefault="004B6213" w:rsidP="008247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47F7">
              <w:rPr>
                <w:sz w:val="22"/>
                <w:szCs w:val="22"/>
              </w:rPr>
              <w:t>быть квалифицированным специалистом органа по аккредитации или организации, иметь соответствующий опыт работы в аккредитации и соответствующий технический опыт работы, а также опыт в проведении оцен</w:t>
            </w:r>
            <w:r w:rsidR="008247F7" w:rsidRPr="008247F7">
              <w:rPr>
                <w:sz w:val="22"/>
                <w:szCs w:val="22"/>
              </w:rPr>
              <w:t>ок</w:t>
            </w:r>
            <w:r w:rsidRPr="008247F7">
              <w:rPr>
                <w:sz w:val="22"/>
                <w:szCs w:val="22"/>
              </w:rPr>
              <w:t xml:space="preserve"> </w:t>
            </w:r>
            <w:r w:rsidR="008247F7" w:rsidRPr="008247F7">
              <w:rPr>
                <w:sz w:val="22"/>
                <w:szCs w:val="22"/>
              </w:rPr>
              <w:t xml:space="preserve">в конкретном направлении деятельности - </w:t>
            </w:r>
            <w:r w:rsidRPr="008247F7">
              <w:rPr>
                <w:b/>
                <w:sz w:val="22"/>
                <w:szCs w:val="22"/>
              </w:rPr>
              <w:t>не менее 3 лет;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8247F7">
            <w:pPr>
              <w:tabs>
                <w:tab w:val="left" w:pos="166"/>
              </w:tabs>
              <w:autoSpaceDE w:val="0"/>
              <w:autoSpaceDN w:val="0"/>
              <w:adjustRightInd w:val="0"/>
              <w:ind w:left="-270"/>
              <w:jc w:val="center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    3.3.2.2 </w:t>
            </w:r>
          </w:p>
        </w:tc>
        <w:tc>
          <w:tcPr>
            <w:tcW w:w="9072" w:type="dxa"/>
          </w:tcPr>
          <w:p w:rsidR="004B6213" w:rsidRPr="008247F7" w:rsidRDefault="004B6213" w:rsidP="008247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47F7">
              <w:rPr>
                <w:sz w:val="22"/>
                <w:szCs w:val="22"/>
              </w:rPr>
              <w:t>успешно пройти соответствующие курс(ы);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3.3.2.3</w:t>
            </w:r>
          </w:p>
        </w:tc>
        <w:tc>
          <w:tcPr>
            <w:tcW w:w="9072" w:type="dxa"/>
          </w:tcPr>
          <w:p w:rsidR="004B6213" w:rsidRPr="008247F7" w:rsidRDefault="004B6213" w:rsidP="008247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47F7">
              <w:rPr>
                <w:sz w:val="22"/>
                <w:szCs w:val="22"/>
              </w:rPr>
              <w:t>иметь надежные знания в применении соответствующ</w:t>
            </w:r>
            <w:r w:rsidR="008247F7" w:rsidRPr="008247F7">
              <w:rPr>
                <w:sz w:val="22"/>
                <w:szCs w:val="22"/>
              </w:rPr>
              <w:t>их</w:t>
            </w:r>
            <w:r w:rsidRPr="008247F7">
              <w:rPr>
                <w:sz w:val="22"/>
                <w:szCs w:val="22"/>
              </w:rPr>
              <w:t xml:space="preserve"> </w:t>
            </w:r>
            <w:r w:rsidR="008247F7" w:rsidRPr="008247F7">
              <w:rPr>
                <w:sz w:val="22"/>
                <w:szCs w:val="22"/>
              </w:rPr>
              <w:t>схем аккредитации</w:t>
            </w:r>
            <w:r w:rsidRPr="008247F7">
              <w:rPr>
                <w:sz w:val="22"/>
                <w:szCs w:val="22"/>
              </w:rPr>
              <w:t xml:space="preserve"> и соответствующих руководящих документов </w:t>
            </w:r>
            <w:r w:rsidR="008247F7" w:rsidRPr="008247F7">
              <w:rPr>
                <w:sz w:val="22"/>
                <w:szCs w:val="22"/>
              </w:rPr>
              <w:t>рамках</w:t>
            </w:r>
            <w:r w:rsidRPr="008247F7">
              <w:rPr>
                <w:sz w:val="22"/>
                <w:szCs w:val="22"/>
              </w:rPr>
              <w:t xml:space="preserve"> </w:t>
            </w:r>
            <w:r w:rsidR="008247F7" w:rsidRPr="008247F7">
              <w:rPr>
                <w:sz w:val="22"/>
                <w:szCs w:val="22"/>
              </w:rPr>
              <w:t>С</w:t>
            </w:r>
            <w:r w:rsidRPr="008247F7">
              <w:rPr>
                <w:sz w:val="22"/>
                <w:szCs w:val="22"/>
              </w:rPr>
              <w:t>оглашения;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3.3.2.4</w:t>
            </w:r>
          </w:p>
        </w:tc>
        <w:tc>
          <w:tcPr>
            <w:tcW w:w="9072" w:type="dxa"/>
          </w:tcPr>
          <w:p w:rsidR="004B6213" w:rsidRPr="008247F7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47F7">
              <w:rPr>
                <w:sz w:val="22"/>
                <w:szCs w:val="22"/>
              </w:rPr>
              <w:t>быть коммуникабельным;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3.3.2.5</w:t>
            </w:r>
          </w:p>
        </w:tc>
        <w:tc>
          <w:tcPr>
            <w:tcW w:w="9072" w:type="dxa"/>
          </w:tcPr>
          <w:p w:rsidR="004B6213" w:rsidRPr="008247F7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47F7">
              <w:rPr>
                <w:sz w:val="22"/>
                <w:szCs w:val="22"/>
              </w:rPr>
              <w:t>свободно понимать, говорить и писать на русском языке;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3.3.2.6</w:t>
            </w:r>
          </w:p>
        </w:tc>
        <w:tc>
          <w:tcPr>
            <w:tcW w:w="9072" w:type="dxa"/>
          </w:tcPr>
          <w:p w:rsidR="004B6213" w:rsidRPr="008247F7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47F7">
              <w:rPr>
                <w:sz w:val="22"/>
                <w:szCs w:val="22"/>
              </w:rPr>
              <w:t>следовать инструкциям, данным руководителем группы по взаимной оценке.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3.4</w:t>
            </w:r>
          </w:p>
        </w:tc>
        <w:tc>
          <w:tcPr>
            <w:tcW w:w="9072" w:type="dxa"/>
          </w:tcPr>
          <w:p w:rsidR="004B6213" w:rsidRPr="002F3E31" w:rsidRDefault="004B6213" w:rsidP="007564D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 xml:space="preserve">Личные качества </w:t>
            </w:r>
            <w:r w:rsidR="007564D4">
              <w:rPr>
                <w:b/>
                <w:bCs/>
                <w:sz w:val="22"/>
                <w:szCs w:val="22"/>
              </w:rPr>
              <w:t>эксперта по взаимной оценке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3.4.1</w:t>
            </w:r>
          </w:p>
        </w:tc>
        <w:tc>
          <w:tcPr>
            <w:tcW w:w="9072" w:type="dxa"/>
          </w:tcPr>
          <w:p w:rsidR="004B6213" w:rsidRPr="002F3E31" w:rsidRDefault="007564D4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Эксперты по взаимной оценке </w:t>
            </w:r>
            <w:r w:rsidR="004B6213" w:rsidRPr="002F3E31">
              <w:rPr>
                <w:b/>
                <w:sz w:val="22"/>
                <w:szCs w:val="22"/>
              </w:rPr>
              <w:t>должны: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3.4.1.1</w:t>
            </w: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быть беспристрастными и  опытными;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3.4.1.2</w:t>
            </w: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обладать логическим суждением, аналитическими навыками и целеустремленностью;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3.4.1.3</w:t>
            </w: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обладать способностью реально оценивать сложные ситуации с точки зрения их последствий, а также понимать роль отдельных аспектов в организации</w:t>
            </w:r>
            <w:r w:rsidR="008C6F90">
              <w:rPr>
                <w:sz w:val="22"/>
                <w:szCs w:val="22"/>
              </w:rPr>
              <w:t xml:space="preserve"> оценки</w:t>
            </w:r>
            <w:r w:rsidRPr="002F3E31">
              <w:rPr>
                <w:sz w:val="22"/>
                <w:szCs w:val="22"/>
              </w:rPr>
              <w:t>.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3.4.2</w:t>
            </w:r>
          </w:p>
        </w:tc>
        <w:tc>
          <w:tcPr>
            <w:tcW w:w="9072" w:type="dxa"/>
          </w:tcPr>
          <w:p w:rsidR="004B6213" w:rsidRPr="002F3E31" w:rsidRDefault="007564D4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Эксперты по взаимной оценке </w:t>
            </w:r>
            <w:r w:rsidR="004B6213" w:rsidRPr="002F3E31">
              <w:rPr>
                <w:b/>
                <w:sz w:val="22"/>
                <w:szCs w:val="22"/>
              </w:rPr>
              <w:t>должны уметь применять качества, указанные в 3.4.1, чтобы: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3.4.2.1</w:t>
            </w: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получать и беспристрастно оценивать собранную во время взаимной оценки информацию;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3.4.2.2</w:t>
            </w: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придерживаться цели взаимной оценки без страха за последствия;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3.4.2.3</w:t>
            </w:r>
          </w:p>
        </w:tc>
        <w:tc>
          <w:tcPr>
            <w:tcW w:w="9072" w:type="dxa"/>
          </w:tcPr>
          <w:p w:rsidR="004B6213" w:rsidRPr="002F3E31" w:rsidRDefault="004B6213" w:rsidP="008C6F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постоянно оценивать собственные результаты взаимной оценки </w:t>
            </w:r>
            <w:r w:rsidR="008C6F90">
              <w:rPr>
                <w:sz w:val="22"/>
                <w:szCs w:val="22"/>
              </w:rPr>
              <w:t>при</w:t>
            </w:r>
            <w:r w:rsidRPr="002F3E31">
              <w:rPr>
                <w:sz w:val="22"/>
                <w:szCs w:val="22"/>
              </w:rPr>
              <w:t xml:space="preserve"> обмен</w:t>
            </w:r>
            <w:r w:rsidR="008C6F90">
              <w:rPr>
                <w:sz w:val="22"/>
                <w:szCs w:val="22"/>
              </w:rPr>
              <w:t>е</w:t>
            </w:r>
            <w:r w:rsidRPr="002F3E31">
              <w:rPr>
                <w:sz w:val="22"/>
                <w:szCs w:val="22"/>
              </w:rPr>
              <w:t xml:space="preserve"> информацией с другими членами взаимной оценки;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3.4.2.4</w:t>
            </w: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взаимодействовать с заинтересованным персоналом таким образом, чтобы достичь цели оценки;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3.4.2.5</w:t>
            </w:r>
          </w:p>
        </w:tc>
        <w:tc>
          <w:tcPr>
            <w:tcW w:w="9072" w:type="dxa"/>
          </w:tcPr>
          <w:p w:rsidR="004B6213" w:rsidRPr="002F3E31" w:rsidRDefault="004B6213" w:rsidP="008C6F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внимательно относиться к местным обычаям географического региона или национальностей </w:t>
            </w:r>
            <w:r w:rsidR="008C6F90">
              <w:rPr>
                <w:sz w:val="22"/>
                <w:szCs w:val="22"/>
              </w:rPr>
              <w:t>при</w:t>
            </w:r>
            <w:r w:rsidRPr="002F3E31">
              <w:rPr>
                <w:sz w:val="22"/>
                <w:szCs w:val="22"/>
              </w:rPr>
              <w:t xml:space="preserve"> проведении взаимной оценки;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3.4.2.6</w:t>
            </w: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осуществлять процесс взаимной оценки неуклонно и целеустремленно, невзирая на препятствия;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3.4.2.7</w:t>
            </w: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уделять всё внимание и поддержку процессу взаимной оценки;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3.4.2.8</w:t>
            </w: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эффективно управлять стрессовыми ситуациями;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3.4.2.9</w:t>
            </w:r>
          </w:p>
        </w:tc>
        <w:tc>
          <w:tcPr>
            <w:tcW w:w="9072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принимать точку зрения большинства и формулировать выводы, подтвержденные фактами.</w:t>
            </w:r>
          </w:p>
        </w:tc>
      </w:tr>
      <w:tr w:rsidR="004B6213" w:rsidTr="007E7183">
        <w:tc>
          <w:tcPr>
            <w:tcW w:w="1070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3.4.2.10</w:t>
            </w:r>
          </w:p>
        </w:tc>
        <w:tc>
          <w:tcPr>
            <w:tcW w:w="9072" w:type="dxa"/>
          </w:tcPr>
          <w:p w:rsidR="004B6213" w:rsidRPr="002F3E31" w:rsidRDefault="008C6F90" w:rsidP="008C6F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оставаться</w:t>
            </w:r>
            <w:r w:rsidR="004B6213" w:rsidRPr="002F3E31">
              <w:rPr>
                <w:sz w:val="22"/>
                <w:szCs w:val="22"/>
              </w:rPr>
              <w:t xml:space="preserve"> объективны</w:t>
            </w:r>
            <w:r>
              <w:rPr>
                <w:sz w:val="22"/>
                <w:szCs w:val="22"/>
              </w:rPr>
              <w:t>м</w:t>
            </w:r>
            <w:r w:rsidR="004B6213" w:rsidRPr="002F3E31">
              <w:rPr>
                <w:sz w:val="22"/>
                <w:szCs w:val="22"/>
              </w:rPr>
              <w:t>, несмотря на давление с целью изменения</w:t>
            </w:r>
            <w:r>
              <w:rPr>
                <w:sz w:val="22"/>
                <w:szCs w:val="22"/>
              </w:rPr>
              <w:t xml:space="preserve"> результатов</w:t>
            </w:r>
            <w:r w:rsidR="004B6213" w:rsidRPr="002F3E31">
              <w:rPr>
                <w:sz w:val="22"/>
                <w:szCs w:val="22"/>
              </w:rPr>
              <w:t>.</w:t>
            </w:r>
          </w:p>
        </w:tc>
      </w:tr>
    </w:tbl>
    <w:p w:rsidR="004B6213" w:rsidRDefault="004B6213" w:rsidP="004B6213">
      <w:pPr>
        <w:jc w:val="center"/>
        <w:rPr>
          <w:b/>
          <w:sz w:val="22"/>
          <w:szCs w:val="22"/>
        </w:rPr>
      </w:pPr>
    </w:p>
    <w:p w:rsidR="004B6213" w:rsidRDefault="004B6213" w:rsidP="004B6213">
      <w:pPr>
        <w:jc w:val="center"/>
        <w:rPr>
          <w:b/>
          <w:sz w:val="22"/>
          <w:szCs w:val="22"/>
        </w:rPr>
      </w:pPr>
    </w:p>
    <w:p w:rsidR="00CA5E45" w:rsidRDefault="00CA5E4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4649A" w:rsidRPr="00D536C4" w:rsidRDefault="0034649A" w:rsidP="0034649A">
      <w:pPr>
        <w:jc w:val="center"/>
        <w:outlineLvl w:val="1"/>
        <w:rPr>
          <w:b/>
          <w:sz w:val="28"/>
          <w:szCs w:val="28"/>
        </w:rPr>
      </w:pPr>
      <w:bookmarkStart w:id="31" w:name="_Toc342517135"/>
      <w:r w:rsidRPr="00D536C4">
        <w:rPr>
          <w:b/>
          <w:sz w:val="28"/>
          <w:szCs w:val="28"/>
        </w:rPr>
        <w:lastRenderedPageBreak/>
        <w:t xml:space="preserve">Приложение </w:t>
      </w:r>
      <w:r>
        <w:rPr>
          <w:b/>
          <w:sz w:val="28"/>
          <w:szCs w:val="28"/>
        </w:rPr>
        <w:t>А4</w:t>
      </w:r>
      <w:bookmarkEnd w:id="31"/>
    </w:p>
    <w:p w:rsidR="0034649A" w:rsidRDefault="0034649A" w:rsidP="0034649A">
      <w:pPr>
        <w:jc w:val="center"/>
        <w:outlineLvl w:val="1"/>
        <w:rPr>
          <w:sz w:val="28"/>
          <w:szCs w:val="28"/>
        </w:rPr>
      </w:pPr>
      <w:bookmarkStart w:id="32" w:name="_Toc342517136"/>
      <w:r>
        <w:rPr>
          <w:sz w:val="28"/>
          <w:szCs w:val="28"/>
        </w:rPr>
        <w:t>(обязательное)</w:t>
      </w:r>
      <w:bookmarkEnd w:id="32"/>
    </w:p>
    <w:p w:rsidR="0034649A" w:rsidRDefault="0034649A" w:rsidP="0034649A">
      <w:pPr>
        <w:spacing w:after="200"/>
        <w:jc w:val="center"/>
        <w:outlineLvl w:val="1"/>
        <w:rPr>
          <w:b/>
          <w:sz w:val="28"/>
          <w:szCs w:val="28"/>
        </w:rPr>
      </w:pPr>
      <w:bookmarkStart w:id="33" w:name="_Toc342517137"/>
      <w:r w:rsidRPr="00E6263E">
        <w:rPr>
          <w:b/>
          <w:sz w:val="28"/>
          <w:szCs w:val="28"/>
        </w:rPr>
        <w:t xml:space="preserve">Форма </w:t>
      </w:r>
      <w:r>
        <w:rPr>
          <w:b/>
          <w:sz w:val="28"/>
          <w:szCs w:val="28"/>
        </w:rPr>
        <w:t>анкеты самооценки</w:t>
      </w:r>
      <w:bookmarkEnd w:id="33"/>
    </w:p>
    <w:p w:rsidR="0034649A" w:rsidRPr="00E6263E" w:rsidRDefault="0034649A" w:rsidP="0034649A">
      <w:pPr>
        <w:spacing w:after="200"/>
        <w:jc w:val="center"/>
        <w:rPr>
          <w:b/>
          <w:sz w:val="28"/>
          <w:szCs w:val="28"/>
        </w:rPr>
      </w:pPr>
    </w:p>
    <w:p w:rsidR="0034649A" w:rsidRPr="004B6213" w:rsidRDefault="0034649A" w:rsidP="0034649A">
      <w:pPr>
        <w:jc w:val="center"/>
        <w:rPr>
          <w:b/>
          <w:sz w:val="28"/>
          <w:szCs w:val="28"/>
        </w:rPr>
      </w:pPr>
      <w:r w:rsidRPr="004B6213">
        <w:rPr>
          <w:b/>
          <w:sz w:val="28"/>
          <w:szCs w:val="28"/>
        </w:rPr>
        <w:t>А Н К Е Т А  С А М О О Ц Е Н К И</w:t>
      </w:r>
    </w:p>
    <w:p w:rsidR="0034649A" w:rsidRPr="004B6213" w:rsidRDefault="0034649A" w:rsidP="0034649A">
      <w:pPr>
        <w:jc w:val="center"/>
        <w:rPr>
          <w:b/>
          <w:sz w:val="28"/>
          <w:szCs w:val="28"/>
        </w:rPr>
      </w:pPr>
      <w:r w:rsidRPr="004B6213">
        <w:rPr>
          <w:b/>
          <w:sz w:val="28"/>
          <w:szCs w:val="28"/>
        </w:rPr>
        <w:t>органа по аккредитации</w:t>
      </w:r>
    </w:p>
    <w:p w:rsidR="0034649A" w:rsidRPr="007E64C8" w:rsidRDefault="0034649A" w:rsidP="0034649A">
      <w:pPr>
        <w:jc w:val="center"/>
        <w:rPr>
          <w:sz w:val="22"/>
          <w:szCs w:val="22"/>
        </w:rPr>
      </w:pPr>
    </w:p>
    <w:p w:rsidR="0034649A" w:rsidRPr="00C43680" w:rsidRDefault="0034649A" w:rsidP="0034649A">
      <w:pPr>
        <w:autoSpaceDE w:val="0"/>
        <w:autoSpaceDN w:val="0"/>
        <w:adjustRightInd w:val="0"/>
        <w:jc w:val="center"/>
        <w:rPr>
          <w:b/>
          <w:bCs/>
        </w:rPr>
      </w:pPr>
    </w:p>
    <w:p w:rsidR="0034649A" w:rsidRPr="007E64C8" w:rsidRDefault="0034649A" w:rsidP="0034649A">
      <w:pPr>
        <w:pStyle w:val="aa"/>
        <w:jc w:val="both"/>
        <w:rPr>
          <w:b/>
        </w:rPr>
      </w:pPr>
      <w:r w:rsidRPr="007E64C8">
        <w:rPr>
          <w:b/>
        </w:rPr>
        <w:t>1 Отметьте, пожалуйста, область(и)</w:t>
      </w:r>
      <w:r>
        <w:rPr>
          <w:b/>
        </w:rPr>
        <w:t xml:space="preserve"> деятельности в рамках</w:t>
      </w:r>
      <w:r w:rsidRPr="007E64C8">
        <w:rPr>
          <w:b/>
        </w:rPr>
        <w:t xml:space="preserve"> Соглашения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6"/>
        <w:gridCol w:w="3670"/>
        <w:gridCol w:w="3673"/>
        <w:gridCol w:w="1662"/>
      </w:tblGrid>
      <w:tr w:rsidR="0034649A" w:rsidTr="00372AD2">
        <w:tc>
          <w:tcPr>
            <w:tcW w:w="566" w:type="dxa"/>
          </w:tcPr>
          <w:p w:rsidR="0034649A" w:rsidRPr="007E64C8" w:rsidRDefault="0034649A" w:rsidP="00C61931">
            <w:pPr>
              <w:pStyle w:val="aa"/>
              <w:jc w:val="center"/>
            </w:pPr>
            <w:r w:rsidRPr="007E64C8">
              <w:t>№ п/п</w:t>
            </w:r>
          </w:p>
        </w:tc>
        <w:tc>
          <w:tcPr>
            <w:tcW w:w="3670" w:type="dxa"/>
          </w:tcPr>
          <w:p w:rsidR="0034649A" w:rsidRPr="007E64C8" w:rsidRDefault="0034649A" w:rsidP="00C61931">
            <w:pPr>
              <w:pStyle w:val="aa"/>
              <w:jc w:val="center"/>
            </w:pPr>
            <w:r w:rsidRPr="007E64C8">
              <w:t>Наименование области</w:t>
            </w:r>
          </w:p>
        </w:tc>
        <w:tc>
          <w:tcPr>
            <w:tcW w:w="3673" w:type="dxa"/>
          </w:tcPr>
          <w:p w:rsidR="0034649A" w:rsidRPr="007E64C8" w:rsidRDefault="0034649A" w:rsidP="00C61931">
            <w:pPr>
              <w:pStyle w:val="aa"/>
              <w:jc w:val="center"/>
            </w:pPr>
            <w:r w:rsidRPr="007E64C8">
              <w:t>Обозначение стандарта</w:t>
            </w:r>
          </w:p>
        </w:tc>
        <w:tc>
          <w:tcPr>
            <w:tcW w:w="1662" w:type="dxa"/>
          </w:tcPr>
          <w:p w:rsidR="0034649A" w:rsidRPr="007E64C8" w:rsidRDefault="0034649A" w:rsidP="00C61931">
            <w:pPr>
              <w:pStyle w:val="aa"/>
              <w:jc w:val="center"/>
            </w:pPr>
            <w:r w:rsidRPr="007E64C8">
              <w:t>Отметка</w:t>
            </w:r>
          </w:p>
        </w:tc>
      </w:tr>
      <w:tr w:rsidR="0034649A" w:rsidTr="00372AD2">
        <w:tc>
          <w:tcPr>
            <w:tcW w:w="566" w:type="dxa"/>
          </w:tcPr>
          <w:p w:rsidR="0034649A" w:rsidRPr="002D4F94" w:rsidRDefault="0034649A" w:rsidP="00C61931">
            <w:pPr>
              <w:pStyle w:val="aa"/>
              <w:jc w:val="both"/>
              <w:rPr>
                <w:b/>
              </w:rPr>
            </w:pPr>
            <w:r w:rsidRPr="002D4F94">
              <w:rPr>
                <w:b/>
              </w:rPr>
              <w:t>1</w:t>
            </w:r>
          </w:p>
        </w:tc>
        <w:tc>
          <w:tcPr>
            <w:tcW w:w="3670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 xml:space="preserve">Аккредитация </w:t>
            </w:r>
            <w:r w:rsidR="002D4F94">
              <w:t>испытательных лабораторий</w:t>
            </w:r>
          </w:p>
        </w:tc>
        <w:tc>
          <w:tcPr>
            <w:tcW w:w="3673" w:type="dxa"/>
          </w:tcPr>
          <w:p w:rsidR="0034649A" w:rsidRPr="007E64C8" w:rsidRDefault="0034649A" w:rsidP="00C61931">
            <w:pPr>
              <w:pStyle w:val="aa"/>
            </w:pPr>
            <w:r w:rsidRPr="007E64C8">
              <w:rPr>
                <w:lang w:val="en-GB"/>
              </w:rPr>
              <w:t>ISO</w:t>
            </w:r>
            <w:r w:rsidRPr="007E64C8">
              <w:t>/</w:t>
            </w:r>
            <w:r w:rsidRPr="007E64C8">
              <w:rPr>
                <w:lang w:val="en-GB"/>
              </w:rPr>
              <w:t>IEC</w:t>
            </w:r>
            <w:r w:rsidR="00CA5E45">
              <w:t xml:space="preserve"> 17025</w:t>
            </w:r>
            <w:r w:rsidRPr="007E64C8">
              <w:t xml:space="preserve">       </w:t>
            </w:r>
          </w:p>
        </w:tc>
        <w:tc>
          <w:tcPr>
            <w:tcW w:w="1662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615F33" w:rsidTr="00372AD2">
        <w:tc>
          <w:tcPr>
            <w:tcW w:w="566" w:type="dxa"/>
          </w:tcPr>
          <w:p w:rsidR="00615F33" w:rsidRPr="002D4F94" w:rsidRDefault="00615F33" w:rsidP="00C61931">
            <w:pPr>
              <w:pStyle w:val="aa"/>
              <w:jc w:val="both"/>
              <w:rPr>
                <w:b/>
              </w:rPr>
            </w:pPr>
            <w:r w:rsidRPr="002D4F94">
              <w:rPr>
                <w:b/>
              </w:rPr>
              <w:t>2</w:t>
            </w:r>
          </w:p>
        </w:tc>
        <w:tc>
          <w:tcPr>
            <w:tcW w:w="3670" w:type="dxa"/>
          </w:tcPr>
          <w:p w:rsidR="00615F33" w:rsidRPr="007E64C8" w:rsidRDefault="00615F33" w:rsidP="00C61931">
            <w:pPr>
              <w:pStyle w:val="aa"/>
              <w:jc w:val="both"/>
            </w:pPr>
            <w:r>
              <w:t>Аккредитация медицинских лабораторий</w:t>
            </w:r>
          </w:p>
        </w:tc>
        <w:tc>
          <w:tcPr>
            <w:tcW w:w="3673" w:type="dxa"/>
          </w:tcPr>
          <w:p w:rsidR="00615F33" w:rsidRPr="007E64C8" w:rsidRDefault="00615F33" w:rsidP="00C61931">
            <w:pPr>
              <w:pStyle w:val="aa"/>
            </w:pPr>
            <w:r w:rsidRPr="007E64C8">
              <w:rPr>
                <w:lang w:val="en-GB"/>
              </w:rPr>
              <w:t>ISO</w:t>
            </w:r>
            <w:r w:rsidRPr="007E64C8">
              <w:t xml:space="preserve"> 15189</w:t>
            </w:r>
          </w:p>
        </w:tc>
        <w:tc>
          <w:tcPr>
            <w:tcW w:w="1662" w:type="dxa"/>
          </w:tcPr>
          <w:p w:rsidR="00615F33" w:rsidRPr="007E64C8" w:rsidRDefault="00615F33" w:rsidP="00C61931">
            <w:pPr>
              <w:pStyle w:val="aa"/>
              <w:jc w:val="both"/>
            </w:pPr>
          </w:p>
        </w:tc>
      </w:tr>
      <w:tr w:rsidR="0034649A" w:rsidTr="00372AD2">
        <w:tc>
          <w:tcPr>
            <w:tcW w:w="566" w:type="dxa"/>
          </w:tcPr>
          <w:p w:rsidR="0034649A" w:rsidRPr="002D4F94" w:rsidRDefault="00615F33" w:rsidP="00C61931">
            <w:pPr>
              <w:pStyle w:val="aa"/>
              <w:jc w:val="both"/>
              <w:rPr>
                <w:b/>
              </w:rPr>
            </w:pPr>
            <w:r w:rsidRPr="002D4F94">
              <w:rPr>
                <w:b/>
              </w:rPr>
              <w:t>3</w:t>
            </w:r>
          </w:p>
        </w:tc>
        <w:tc>
          <w:tcPr>
            <w:tcW w:w="3670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 xml:space="preserve">Аккредитация </w:t>
            </w:r>
            <w:r w:rsidR="002D4F94">
              <w:t xml:space="preserve">калибровочных лабораторий </w:t>
            </w:r>
          </w:p>
        </w:tc>
        <w:tc>
          <w:tcPr>
            <w:tcW w:w="3673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rPr>
                <w:lang w:val="en-GB"/>
              </w:rPr>
              <w:t>ISO</w:t>
            </w:r>
            <w:r w:rsidRPr="007E64C8">
              <w:t>/</w:t>
            </w:r>
            <w:r w:rsidRPr="007E64C8">
              <w:rPr>
                <w:lang w:val="en-GB"/>
              </w:rPr>
              <w:t>IEC</w:t>
            </w:r>
            <w:r w:rsidRPr="007E64C8">
              <w:t xml:space="preserve"> 17025</w:t>
            </w:r>
          </w:p>
        </w:tc>
        <w:tc>
          <w:tcPr>
            <w:tcW w:w="1662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372AD2">
        <w:tc>
          <w:tcPr>
            <w:tcW w:w="566" w:type="dxa"/>
          </w:tcPr>
          <w:p w:rsidR="0034649A" w:rsidRPr="002D4F94" w:rsidRDefault="00615F33" w:rsidP="00C61931">
            <w:pPr>
              <w:pStyle w:val="aa"/>
              <w:jc w:val="both"/>
              <w:rPr>
                <w:b/>
              </w:rPr>
            </w:pPr>
            <w:r w:rsidRPr="002D4F94">
              <w:rPr>
                <w:b/>
              </w:rPr>
              <w:t>4</w:t>
            </w:r>
          </w:p>
        </w:tc>
        <w:tc>
          <w:tcPr>
            <w:tcW w:w="3670" w:type="dxa"/>
          </w:tcPr>
          <w:p w:rsidR="0034649A" w:rsidRPr="007E64C8" w:rsidRDefault="0034649A" w:rsidP="008D1099">
            <w:pPr>
              <w:pStyle w:val="aa"/>
              <w:jc w:val="both"/>
            </w:pPr>
            <w:r w:rsidRPr="007E64C8">
              <w:t>Аккредитация инспекци</w:t>
            </w:r>
            <w:r w:rsidR="008D1099">
              <w:t>онных</w:t>
            </w:r>
            <w:r w:rsidRPr="007E64C8">
              <w:t xml:space="preserve"> </w:t>
            </w:r>
            <w:r w:rsidR="008D1099" w:rsidRPr="007E64C8">
              <w:t xml:space="preserve">органов </w:t>
            </w:r>
          </w:p>
        </w:tc>
        <w:tc>
          <w:tcPr>
            <w:tcW w:w="3673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rPr>
                <w:lang w:val="en-GB"/>
              </w:rPr>
              <w:t>ISO</w:t>
            </w:r>
            <w:r w:rsidRPr="007E64C8">
              <w:t>/</w:t>
            </w:r>
            <w:r w:rsidRPr="007E64C8">
              <w:rPr>
                <w:lang w:val="en-GB"/>
              </w:rPr>
              <w:t>IEC</w:t>
            </w:r>
            <w:r w:rsidRPr="007E64C8">
              <w:t xml:space="preserve"> 17020</w:t>
            </w:r>
          </w:p>
        </w:tc>
        <w:tc>
          <w:tcPr>
            <w:tcW w:w="1662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372AD2">
        <w:trPr>
          <w:trHeight w:val="384"/>
        </w:trPr>
        <w:tc>
          <w:tcPr>
            <w:tcW w:w="566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4.1</w:t>
            </w:r>
          </w:p>
        </w:tc>
        <w:tc>
          <w:tcPr>
            <w:tcW w:w="3670" w:type="dxa"/>
          </w:tcPr>
          <w:p w:rsidR="0034649A" w:rsidRPr="007E64C8" w:rsidRDefault="0034649A" w:rsidP="00C61931">
            <w:pPr>
              <w:autoSpaceDE w:val="0"/>
              <w:autoSpaceDN w:val="0"/>
              <w:adjustRightInd w:val="0"/>
              <w:ind w:hanging="11"/>
              <w:jc w:val="both"/>
            </w:pPr>
            <w:r w:rsidRPr="007E64C8">
              <w:t xml:space="preserve">Аккредитация </w:t>
            </w:r>
            <w:r>
              <w:t xml:space="preserve">органов по сертификации </w:t>
            </w:r>
            <w:r w:rsidRPr="007E64C8">
              <w:t xml:space="preserve">систем менеджмента </w:t>
            </w:r>
          </w:p>
        </w:tc>
        <w:tc>
          <w:tcPr>
            <w:tcW w:w="3673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ISO/IEC 17021</w:t>
            </w:r>
            <w:r w:rsidR="00CA5E45">
              <w:t>-1</w:t>
            </w:r>
          </w:p>
        </w:tc>
        <w:tc>
          <w:tcPr>
            <w:tcW w:w="1662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372AD2">
        <w:tc>
          <w:tcPr>
            <w:tcW w:w="566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4.2</w:t>
            </w:r>
          </w:p>
        </w:tc>
        <w:tc>
          <w:tcPr>
            <w:tcW w:w="3670" w:type="dxa"/>
          </w:tcPr>
          <w:p w:rsidR="0034649A" w:rsidRPr="00B97B4A" w:rsidRDefault="0034649A" w:rsidP="00C61931">
            <w:pPr>
              <w:autoSpaceDE w:val="0"/>
              <w:autoSpaceDN w:val="0"/>
              <w:adjustRightInd w:val="0"/>
              <w:ind w:left="720" w:hanging="731"/>
            </w:pPr>
            <w:r w:rsidRPr="007E64C8">
              <w:rPr>
                <w:lang w:val="en-GB"/>
              </w:rPr>
              <w:t>QMS</w:t>
            </w:r>
            <w:r w:rsidRPr="00B97B4A">
              <w:t xml:space="preserve"> (</w:t>
            </w:r>
            <w:r>
              <w:rPr>
                <w:lang w:val="en-GB"/>
              </w:rPr>
              <w:t>c</w:t>
            </w:r>
            <w:r>
              <w:t>истемы менеджмента качества)</w:t>
            </w:r>
          </w:p>
          <w:p w:rsidR="0034649A" w:rsidRPr="007E64C8" w:rsidRDefault="0034649A" w:rsidP="00C61931">
            <w:pPr>
              <w:autoSpaceDE w:val="0"/>
              <w:autoSpaceDN w:val="0"/>
              <w:adjustRightInd w:val="0"/>
              <w:ind w:hanging="731"/>
            </w:pPr>
          </w:p>
        </w:tc>
        <w:tc>
          <w:tcPr>
            <w:tcW w:w="3673" w:type="dxa"/>
          </w:tcPr>
          <w:p w:rsidR="00CA5E45" w:rsidRPr="002D4F94" w:rsidRDefault="00CA5E45" w:rsidP="00C61931">
            <w:pPr>
              <w:pStyle w:val="aa"/>
              <w:jc w:val="both"/>
              <w:rPr>
                <w:color w:val="000000" w:themeColor="text1"/>
              </w:rPr>
            </w:pPr>
            <w:r w:rsidRPr="002D4F94">
              <w:rPr>
                <w:color w:val="000000" w:themeColor="text1"/>
              </w:rPr>
              <w:t>ISO/IEC 17021-1 с учетом</w:t>
            </w:r>
          </w:p>
          <w:p w:rsidR="0034649A" w:rsidRPr="002D4F94" w:rsidRDefault="0034649A" w:rsidP="00C61931">
            <w:pPr>
              <w:pStyle w:val="aa"/>
              <w:jc w:val="both"/>
              <w:rPr>
                <w:color w:val="000000" w:themeColor="text1"/>
              </w:rPr>
            </w:pPr>
            <w:r w:rsidRPr="002D4F94">
              <w:rPr>
                <w:color w:val="000000" w:themeColor="text1"/>
              </w:rPr>
              <w:t>ISO/IEC 17021</w:t>
            </w:r>
            <w:r w:rsidR="00CA5E45" w:rsidRPr="002D4F94">
              <w:rPr>
                <w:color w:val="000000" w:themeColor="text1"/>
              </w:rPr>
              <w:t>-3</w:t>
            </w:r>
          </w:p>
        </w:tc>
        <w:tc>
          <w:tcPr>
            <w:tcW w:w="1662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372AD2">
        <w:tc>
          <w:tcPr>
            <w:tcW w:w="566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4.3</w:t>
            </w:r>
          </w:p>
        </w:tc>
        <w:tc>
          <w:tcPr>
            <w:tcW w:w="3670" w:type="dxa"/>
          </w:tcPr>
          <w:p w:rsidR="0034649A" w:rsidRPr="007E64C8" w:rsidRDefault="0034649A" w:rsidP="002D4F94">
            <w:pPr>
              <w:autoSpaceDE w:val="0"/>
              <w:autoSpaceDN w:val="0"/>
              <w:adjustRightInd w:val="0"/>
              <w:ind w:left="-8" w:hanging="3"/>
            </w:pPr>
            <w:r w:rsidRPr="007E64C8">
              <w:rPr>
                <w:lang w:val="en-GB"/>
              </w:rPr>
              <w:t>EMS</w:t>
            </w:r>
            <w:r>
              <w:t xml:space="preserve"> (системы </w:t>
            </w:r>
            <w:r w:rsidR="002D4F94">
              <w:t>менеджмента окружающей среды</w:t>
            </w:r>
            <w:r>
              <w:t>)</w:t>
            </w:r>
          </w:p>
        </w:tc>
        <w:tc>
          <w:tcPr>
            <w:tcW w:w="3673" w:type="dxa"/>
          </w:tcPr>
          <w:p w:rsidR="00CA5E45" w:rsidRPr="002D4F94" w:rsidRDefault="00CA5E45" w:rsidP="00C61931">
            <w:pPr>
              <w:pStyle w:val="aa"/>
              <w:jc w:val="both"/>
              <w:rPr>
                <w:color w:val="000000" w:themeColor="text1"/>
              </w:rPr>
            </w:pPr>
            <w:r w:rsidRPr="002D4F94">
              <w:rPr>
                <w:color w:val="000000" w:themeColor="text1"/>
                <w:lang w:val="en-US"/>
              </w:rPr>
              <w:t>ISO</w:t>
            </w:r>
            <w:r w:rsidRPr="002D4F94">
              <w:rPr>
                <w:color w:val="000000" w:themeColor="text1"/>
              </w:rPr>
              <w:t>/</w:t>
            </w:r>
            <w:r w:rsidRPr="002D4F94">
              <w:rPr>
                <w:color w:val="000000" w:themeColor="text1"/>
                <w:lang w:val="en-US"/>
              </w:rPr>
              <w:t>IEC</w:t>
            </w:r>
            <w:r w:rsidRPr="002D4F94">
              <w:rPr>
                <w:color w:val="000000" w:themeColor="text1"/>
              </w:rPr>
              <w:t xml:space="preserve"> 17021-1 с учетом</w:t>
            </w:r>
          </w:p>
          <w:p w:rsidR="0034649A" w:rsidRPr="002D4F94" w:rsidRDefault="0034649A" w:rsidP="00C61931">
            <w:pPr>
              <w:pStyle w:val="aa"/>
              <w:jc w:val="both"/>
              <w:rPr>
                <w:color w:val="000000" w:themeColor="text1"/>
              </w:rPr>
            </w:pPr>
            <w:r w:rsidRPr="002D4F94">
              <w:rPr>
                <w:color w:val="000000" w:themeColor="text1"/>
              </w:rPr>
              <w:t>ISO/IEC</w:t>
            </w:r>
            <w:r w:rsidR="00CA5E45" w:rsidRPr="002D4F94">
              <w:rPr>
                <w:color w:val="000000" w:themeColor="text1"/>
              </w:rPr>
              <w:t xml:space="preserve"> </w:t>
            </w:r>
            <w:r w:rsidR="00CA5E45" w:rsidRPr="002D4F94">
              <w:rPr>
                <w:color w:val="000000" w:themeColor="text1"/>
                <w:lang w:val="en-US"/>
              </w:rPr>
              <w:t>TS</w:t>
            </w:r>
            <w:r w:rsidRPr="002D4F94">
              <w:rPr>
                <w:color w:val="000000" w:themeColor="text1"/>
              </w:rPr>
              <w:t xml:space="preserve"> 17021</w:t>
            </w:r>
            <w:r w:rsidR="00CA5E45" w:rsidRPr="002D4F94">
              <w:rPr>
                <w:color w:val="000000" w:themeColor="text1"/>
              </w:rPr>
              <w:t>-2</w:t>
            </w:r>
          </w:p>
        </w:tc>
        <w:tc>
          <w:tcPr>
            <w:tcW w:w="1662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372AD2">
        <w:tc>
          <w:tcPr>
            <w:tcW w:w="566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4.4</w:t>
            </w:r>
          </w:p>
        </w:tc>
        <w:tc>
          <w:tcPr>
            <w:tcW w:w="3670" w:type="dxa"/>
          </w:tcPr>
          <w:p w:rsidR="0034649A" w:rsidRPr="007E64C8" w:rsidRDefault="0034649A" w:rsidP="002D4F94">
            <w:pPr>
              <w:autoSpaceDE w:val="0"/>
              <w:autoSpaceDN w:val="0"/>
              <w:adjustRightInd w:val="0"/>
              <w:ind w:left="-8" w:hanging="3"/>
            </w:pPr>
            <w:r w:rsidRPr="007E64C8">
              <w:rPr>
                <w:lang w:val="en-GB"/>
              </w:rPr>
              <w:t>ISMS</w:t>
            </w:r>
            <w:r>
              <w:t xml:space="preserve"> (системы </w:t>
            </w:r>
            <w:r w:rsidR="002D4F94">
              <w:t xml:space="preserve">менеджмента </w:t>
            </w:r>
            <w:r w:rsidR="003246E0">
              <w:t>информационной безопасностью</w:t>
            </w:r>
            <w:r>
              <w:t>)</w:t>
            </w:r>
          </w:p>
        </w:tc>
        <w:tc>
          <w:tcPr>
            <w:tcW w:w="3673" w:type="dxa"/>
          </w:tcPr>
          <w:p w:rsidR="0034649A" w:rsidRPr="002D4F94" w:rsidRDefault="0034649A" w:rsidP="00C61931">
            <w:pPr>
              <w:pStyle w:val="aa"/>
              <w:jc w:val="both"/>
              <w:rPr>
                <w:color w:val="000000" w:themeColor="text1"/>
              </w:rPr>
            </w:pPr>
            <w:r w:rsidRPr="002D4F94">
              <w:rPr>
                <w:color w:val="000000" w:themeColor="text1"/>
              </w:rPr>
              <w:t>ISO/IEC 17021</w:t>
            </w:r>
            <w:r w:rsidR="00CA5E45" w:rsidRPr="002D4F94">
              <w:rPr>
                <w:color w:val="000000" w:themeColor="text1"/>
              </w:rPr>
              <w:t>-1</w:t>
            </w:r>
            <w:r w:rsidR="003246E0" w:rsidRPr="002D4F94">
              <w:rPr>
                <w:color w:val="000000" w:themeColor="text1"/>
              </w:rPr>
              <w:t xml:space="preserve"> с учетом</w:t>
            </w:r>
          </w:p>
          <w:p w:rsidR="003246E0" w:rsidRPr="002D4F94" w:rsidRDefault="003246E0" w:rsidP="00C61931">
            <w:pPr>
              <w:pStyle w:val="aa"/>
              <w:jc w:val="both"/>
              <w:rPr>
                <w:color w:val="000000" w:themeColor="text1"/>
              </w:rPr>
            </w:pPr>
            <w:r w:rsidRPr="002D4F94">
              <w:rPr>
                <w:color w:val="000000" w:themeColor="text1"/>
                <w:lang w:val="en-US"/>
              </w:rPr>
              <w:t>ISO</w:t>
            </w:r>
            <w:r w:rsidRPr="002D4F94">
              <w:rPr>
                <w:color w:val="000000" w:themeColor="text1"/>
              </w:rPr>
              <w:t>/</w:t>
            </w:r>
            <w:r w:rsidRPr="002D4F94">
              <w:rPr>
                <w:color w:val="000000" w:themeColor="text1"/>
                <w:lang w:val="en-US"/>
              </w:rPr>
              <w:t>IEC</w:t>
            </w:r>
            <w:r w:rsidRPr="002D4F94">
              <w:rPr>
                <w:color w:val="000000" w:themeColor="text1"/>
              </w:rPr>
              <w:t xml:space="preserve"> 27006</w:t>
            </w:r>
          </w:p>
        </w:tc>
        <w:tc>
          <w:tcPr>
            <w:tcW w:w="1662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372AD2">
        <w:tc>
          <w:tcPr>
            <w:tcW w:w="566" w:type="dxa"/>
          </w:tcPr>
          <w:p w:rsidR="0034649A" w:rsidRPr="00372AD2" w:rsidRDefault="00F74522" w:rsidP="00C61931">
            <w:pPr>
              <w:pStyle w:val="aa"/>
              <w:jc w:val="both"/>
              <w:rPr>
                <w:lang w:val="en-US"/>
              </w:rPr>
            </w:pPr>
            <w:r>
              <w:rPr>
                <w:lang w:val="en-US"/>
              </w:rPr>
              <w:t>4.5</w:t>
            </w:r>
          </w:p>
        </w:tc>
        <w:tc>
          <w:tcPr>
            <w:tcW w:w="3670" w:type="dxa"/>
          </w:tcPr>
          <w:p w:rsidR="0034649A" w:rsidRPr="007E64C8" w:rsidRDefault="0034649A" w:rsidP="00C61931">
            <w:pPr>
              <w:autoSpaceDE w:val="0"/>
              <w:autoSpaceDN w:val="0"/>
              <w:adjustRightInd w:val="0"/>
              <w:ind w:left="-8" w:hanging="3"/>
            </w:pPr>
            <w:r w:rsidRPr="007E64C8">
              <w:rPr>
                <w:lang w:val="en-GB"/>
              </w:rPr>
              <w:t>FSMS</w:t>
            </w:r>
            <w:r>
              <w:t xml:space="preserve"> (системы менеджмента безопасности пищевых продуктов)</w:t>
            </w:r>
          </w:p>
        </w:tc>
        <w:tc>
          <w:tcPr>
            <w:tcW w:w="3673" w:type="dxa"/>
          </w:tcPr>
          <w:p w:rsidR="0034649A" w:rsidRPr="002D4F94" w:rsidRDefault="0034649A" w:rsidP="00C61931">
            <w:pPr>
              <w:pStyle w:val="aa"/>
              <w:jc w:val="both"/>
              <w:rPr>
                <w:color w:val="000000" w:themeColor="text1"/>
              </w:rPr>
            </w:pPr>
            <w:r w:rsidRPr="002D4F94">
              <w:rPr>
                <w:color w:val="000000" w:themeColor="text1"/>
              </w:rPr>
              <w:t>ISO/IEC 17021</w:t>
            </w:r>
            <w:r w:rsidR="00CA5E45" w:rsidRPr="002D4F94">
              <w:rPr>
                <w:color w:val="000000" w:themeColor="text1"/>
              </w:rPr>
              <w:t>-1</w:t>
            </w:r>
            <w:r w:rsidR="003246E0" w:rsidRPr="002D4F94">
              <w:rPr>
                <w:color w:val="000000" w:themeColor="text1"/>
              </w:rPr>
              <w:t xml:space="preserve"> с </w:t>
            </w:r>
            <w:r w:rsidR="00CA5E45" w:rsidRPr="002D4F94">
              <w:rPr>
                <w:color w:val="000000" w:themeColor="text1"/>
              </w:rPr>
              <w:t>учетом</w:t>
            </w:r>
            <w:r w:rsidR="003246E0" w:rsidRPr="002D4F94">
              <w:rPr>
                <w:color w:val="000000" w:themeColor="text1"/>
              </w:rPr>
              <w:t xml:space="preserve"> </w:t>
            </w:r>
          </w:p>
          <w:p w:rsidR="003246E0" w:rsidRPr="002D4F94" w:rsidRDefault="003246E0" w:rsidP="00C61931">
            <w:pPr>
              <w:pStyle w:val="aa"/>
              <w:jc w:val="both"/>
              <w:rPr>
                <w:color w:val="000000" w:themeColor="text1"/>
              </w:rPr>
            </w:pPr>
            <w:r w:rsidRPr="002D4F94">
              <w:rPr>
                <w:color w:val="000000" w:themeColor="text1"/>
                <w:lang w:val="en-US"/>
              </w:rPr>
              <w:t>ISO</w:t>
            </w:r>
            <w:r w:rsidRPr="002D4F94">
              <w:rPr>
                <w:color w:val="000000" w:themeColor="text1"/>
              </w:rPr>
              <w:t>/</w:t>
            </w:r>
            <w:r w:rsidRPr="002D4F94">
              <w:rPr>
                <w:color w:val="000000" w:themeColor="text1"/>
                <w:lang w:val="en-US"/>
              </w:rPr>
              <w:t>TS</w:t>
            </w:r>
            <w:r w:rsidRPr="002D4F94">
              <w:rPr>
                <w:color w:val="000000" w:themeColor="text1"/>
              </w:rPr>
              <w:t xml:space="preserve"> 22003</w:t>
            </w:r>
          </w:p>
        </w:tc>
        <w:tc>
          <w:tcPr>
            <w:tcW w:w="1662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372AD2">
        <w:tc>
          <w:tcPr>
            <w:tcW w:w="566" w:type="dxa"/>
          </w:tcPr>
          <w:p w:rsidR="0034649A" w:rsidRPr="002D4F94" w:rsidRDefault="00372AD2" w:rsidP="00C61931">
            <w:pPr>
              <w:pStyle w:val="aa"/>
              <w:jc w:val="both"/>
              <w:rPr>
                <w:b/>
              </w:rPr>
            </w:pPr>
            <w:r w:rsidRPr="002D4F94">
              <w:rPr>
                <w:b/>
              </w:rPr>
              <w:t>5</w:t>
            </w:r>
          </w:p>
        </w:tc>
        <w:tc>
          <w:tcPr>
            <w:tcW w:w="3670" w:type="dxa"/>
          </w:tcPr>
          <w:p w:rsidR="0034649A" w:rsidRPr="007E64C8" w:rsidRDefault="0034649A" w:rsidP="00372AD2">
            <w:pPr>
              <w:autoSpaceDE w:val="0"/>
              <w:autoSpaceDN w:val="0"/>
              <w:adjustRightInd w:val="0"/>
              <w:ind w:hanging="11"/>
            </w:pPr>
            <w:r w:rsidRPr="007E64C8">
              <w:t>Аккредитация органов по сертификации продукции</w:t>
            </w:r>
            <w:r w:rsidR="0058242B">
              <w:t>, процессов и услуг</w:t>
            </w:r>
          </w:p>
        </w:tc>
        <w:tc>
          <w:tcPr>
            <w:tcW w:w="3673" w:type="dxa"/>
          </w:tcPr>
          <w:p w:rsidR="0034649A" w:rsidRPr="002D4F94" w:rsidRDefault="0034649A" w:rsidP="00C61931">
            <w:pPr>
              <w:pStyle w:val="aa"/>
              <w:jc w:val="both"/>
              <w:rPr>
                <w:color w:val="000000" w:themeColor="text1"/>
              </w:rPr>
            </w:pPr>
            <w:r w:rsidRPr="002D4F94">
              <w:rPr>
                <w:color w:val="000000" w:themeColor="text1"/>
              </w:rPr>
              <w:t>ISO/IEC 17065</w:t>
            </w:r>
          </w:p>
        </w:tc>
        <w:tc>
          <w:tcPr>
            <w:tcW w:w="1662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372AD2">
        <w:trPr>
          <w:trHeight w:val="451"/>
        </w:trPr>
        <w:tc>
          <w:tcPr>
            <w:tcW w:w="566" w:type="dxa"/>
          </w:tcPr>
          <w:p w:rsidR="0034649A" w:rsidRPr="002D4F94" w:rsidRDefault="00372AD2" w:rsidP="00C61931">
            <w:pPr>
              <w:pStyle w:val="aa"/>
              <w:jc w:val="both"/>
              <w:rPr>
                <w:b/>
              </w:rPr>
            </w:pPr>
            <w:r w:rsidRPr="002D4F94">
              <w:rPr>
                <w:b/>
              </w:rPr>
              <w:t>6</w:t>
            </w:r>
          </w:p>
        </w:tc>
        <w:tc>
          <w:tcPr>
            <w:tcW w:w="3670" w:type="dxa"/>
          </w:tcPr>
          <w:p w:rsidR="0034649A" w:rsidRPr="007E64C8" w:rsidRDefault="0034649A" w:rsidP="002D4F94">
            <w:pPr>
              <w:pStyle w:val="aa"/>
              <w:jc w:val="both"/>
            </w:pPr>
            <w:r w:rsidRPr="007E64C8">
              <w:t xml:space="preserve">Аккредитация органов </w:t>
            </w:r>
            <w:r w:rsidR="00615F33">
              <w:t xml:space="preserve">по </w:t>
            </w:r>
            <w:r w:rsidRPr="007E64C8">
              <w:t xml:space="preserve">сертификации персонала </w:t>
            </w:r>
          </w:p>
        </w:tc>
        <w:tc>
          <w:tcPr>
            <w:tcW w:w="3673" w:type="dxa"/>
          </w:tcPr>
          <w:p w:rsidR="0034649A" w:rsidRPr="002D4F94" w:rsidRDefault="0034649A" w:rsidP="00C61931">
            <w:pPr>
              <w:pStyle w:val="aa"/>
              <w:jc w:val="both"/>
              <w:rPr>
                <w:color w:val="000000" w:themeColor="text1"/>
              </w:rPr>
            </w:pPr>
            <w:r w:rsidRPr="002D4F94">
              <w:rPr>
                <w:color w:val="000000" w:themeColor="text1"/>
              </w:rPr>
              <w:t>ISO/IEC 17024</w:t>
            </w:r>
          </w:p>
        </w:tc>
        <w:tc>
          <w:tcPr>
            <w:tcW w:w="1662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C96C8E" w:rsidTr="00C96C8E">
        <w:tc>
          <w:tcPr>
            <w:tcW w:w="566" w:type="dxa"/>
          </w:tcPr>
          <w:p w:rsidR="00C96C8E" w:rsidRPr="002D4F94" w:rsidRDefault="00372AD2" w:rsidP="00C61931">
            <w:pPr>
              <w:pStyle w:val="aa"/>
              <w:jc w:val="both"/>
              <w:rPr>
                <w:b/>
              </w:rPr>
            </w:pPr>
            <w:r w:rsidRPr="002D4F94">
              <w:rPr>
                <w:b/>
              </w:rPr>
              <w:t>7</w:t>
            </w:r>
          </w:p>
        </w:tc>
        <w:tc>
          <w:tcPr>
            <w:tcW w:w="3670" w:type="dxa"/>
          </w:tcPr>
          <w:p w:rsidR="00C96C8E" w:rsidRPr="007E64C8" w:rsidRDefault="00C96C8E" w:rsidP="00C61931">
            <w:pPr>
              <w:pStyle w:val="aa"/>
              <w:jc w:val="both"/>
            </w:pPr>
            <w:r>
              <w:t>Аккредитация органов по валидации и верификации парниковых газов</w:t>
            </w:r>
          </w:p>
        </w:tc>
        <w:tc>
          <w:tcPr>
            <w:tcW w:w="3673" w:type="dxa"/>
          </w:tcPr>
          <w:p w:rsidR="00C96C8E" w:rsidRPr="002D4F94" w:rsidRDefault="00C96C8E" w:rsidP="00C61931">
            <w:pPr>
              <w:pStyle w:val="aa"/>
              <w:jc w:val="both"/>
              <w:rPr>
                <w:color w:val="000000" w:themeColor="text1"/>
              </w:rPr>
            </w:pPr>
            <w:r w:rsidRPr="002D4F94">
              <w:rPr>
                <w:color w:val="000000" w:themeColor="text1"/>
                <w:lang w:val="en-US"/>
              </w:rPr>
              <w:t>ISO 14065</w:t>
            </w:r>
          </w:p>
        </w:tc>
        <w:tc>
          <w:tcPr>
            <w:tcW w:w="1662" w:type="dxa"/>
          </w:tcPr>
          <w:p w:rsidR="00C96C8E" w:rsidRPr="007E64C8" w:rsidRDefault="00C96C8E" w:rsidP="00C61931">
            <w:pPr>
              <w:pStyle w:val="aa"/>
              <w:jc w:val="both"/>
            </w:pPr>
          </w:p>
        </w:tc>
      </w:tr>
      <w:tr w:rsidR="00C96C8E" w:rsidTr="00372AD2">
        <w:tc>
          <w:tcPr>
            <w:tcW w:w="566" w:type="dxa"/>
          </w:tcPr>
          <w:p w:rsidR="00C96C8E" w:rsidRPr="002D4F94" w:rsidRDefault="00372AD2" w:rsidP="00372AD2">
            <w:pPr>
              <w:pStyle w:val="aa"/>
              <w:jc w:val="both"/>
              <w:rPr>
                <w:b/>
              </w:rPr>
            </w:pPr>
            <w:r w:rsidRPr="002D4F94">
              <w:rPr>
                <w:b/>
              </w:rPr>
              <w:t>8</w:t>
            </w:r>
          </w:p>
        </w:tc>
        <w:tc>
          <w:tcPr>
            <w:tcW w:w="3670" w:type="dxa"/>
          </w:tcPr>
          <w:p w:rsidR="00C96C8E" w:rsidRPr="003246E0" w:rsidRDefault="00C96C8E" w:rsidP="00C61931">
            <w:pPr>
              <w:pStyle w:val="aa"/>
              <w:jc w:val="both"/>
            </w:pPr>
            <w:r>
              <w:t>Аккредитация провайдеров проверки квалификации</w:t>
            </w:r>
          </w:p>
        </w:tc>
        <w:tc>
          <w:tcPr>
            <w:tcW w:w="3673" w:type="dxa"/>
          </w:tcPr>
          <w:p w:rsidR="00C96C8E" w:rsidRPr="002D4F94" w:rsidRDefault="00C96C8E" w:rsidP="00C61931">
            <w:pPr>
              <w:pStyle w:val="aa"/>
              <w:jc w:val="both"/>
              <w:rPr>
                <w:color w:val="000000" w:themeColor="text1"/>
              </w:rPr>
            </w:pPr>
            <w:r w:rsidRPr="002D4F94">
              <w:rPr>
                <w:color w:val="000000" w:themeColor="text1"/>
                <w:lang w:val="en-US"/>
              </w:rPr>
              <w:t xml:space="preserve">ISO/IEC </w:t>
            </w:r>
            <w:r w:rsidRPr="002D4F94">
              <w:rPr>
                <w:color w:val="000000" w:themeColor="text1"/>
              </w:rPr>
              <w:t>17043</w:t>
            </w:r>
          </w:p>
        </w:tc>
        <w:tc>
          <w:tcPr>
            <w:tcW w:w="1662" w:type="dxa"/>
          </w:tcPr>
          <w:p w:rsidR="00C96C8E" w:rsidRPr="007E64C8" w:rsidRDefault="00C96C8E" w:rsidP="00C61931">
            <w:pPr>
              <w:pStyle w:val="aa"/>
              <w:jc w:val="both"/>
            </w:pPr>
          </w:p>
        </w:tc>
      </w:tr>
      <w:tr w:rsidR="00C96C8E" w:rsidTr="00372AD2">
        <w:tc>
          <w:tcPr>
            <w:tcW w:w="566" w:type="dxa"/>
          </w:tcPr>
          <w:p w:rsidR="00C96C8E" w:rsidRPr="002D4F94" w:rsidRDefault="00372AD2" w:rsidP="00C61931">
            <w:pPr>
              <w:pStyle w:val="aa"/>
              <w:jc w:val="both"/>
              <w:rPr>
                <w:b/>
                <w:lang w:val="en-US"/>
              </w:rPr>
            </w:pPr>
            <w:r w:rsidRPr="002D4F94">
              <w:rPr>
                <w:b/>
              </w:rPr>
              <w:t>9</w:t>
            </w:r>
          </w:p>
        </w:tc>
        <w:tc>
          <w:tcPr>
            <w:tcW w:w="3670" w:type="dxa"/>
          </w:tcPr>
          <w:p w:rsidR="00C96C8E" w:rsidRPr="00F74522" w:rsidRDefault="00C96C8E" w:rsidP="00372AD2">
            <w:pPr>
              <w:pStyle w:val="aa"/>
            </w:pPr>
            <w:r>
              <w:t xml:space="preserve">Аккредитация </w:t>
            </w:r>
            <w:r w:rsidR="0058242B">
              <w:t>производителей стандартных образцов</w:t>
            </w:r>
          </w:p>
        </w:tc>
        <w:tc>
          <w:tcPr>
            <w:tcW w:w="3673" w:type="dxa"/>
          </w:tcPr>
          <w:p w:rsidR="00C96C8E" w:rsidRPr="002D4F94" w:rsidRDefault="00C96C8E" w:rsidP="00372AD2">
            <w:pPr>
              <w:pStyle w:val="aa"/>
              <w:jc w:val="both"/>
              <w:rPr>
                <w:color w:val="000000" w:themeColor="text1"/>
                <w:lang w:val="en-US"/>
              </w:rPr>
            </w:pPr>
            <w:r w:rsidRPr="002D4F94">
              <w:rPr>
                <w:color w:val="000000" w:themeColor="text1"/>
                <w:lang w:val="en-US"/>
              </w:rPr>
              <w:t xml:space="preserve">ISO/IEC </w:t>
            </w:r>
            <w:r w:rsidRPr="002D4F94">
              <w:rPr>
                <w:color w:val="000000" w:themeColor="text1"/>
              </w:rPr>
              <w:t>170</w:t>
            </w:r>
            <w:r w:rsidR="0058242B" w:rsidRPr="002D4F94">
              <w:rPr>
                <w:color w:val="000000" w:themeColor="text1"/>
              </w:rPr>
              <w:t>34</w:t>
            </w:r>
          </w:p>
        </w:tc>
        <w:tc>
          <w:tcPr>
            <w:tcW w:w="1662" w:type="dxa"/>
          </w:tcPr>
          <w:p w:rsidR="00C96C8E" w:rsidRPr="007E64C8" w:rsidRDefault="00C96C8E" w:rsidP="00C61931">
            <w:pPr>
              <w:pStyle w:val="aa"/>
              <w:jc w:val="both"/>
            </w:pPr>
          </w:p>
        </w:tc>
      </w:tr>
    </w:tbl>
    <w:p w:rsidR="00F74522" w:rsidRPr="00372AD2" w:rsidRDefault="00F74522" w:rsidP="0034649A">
      <w:pPr>
        <w:pStyle w:val="aa"/>
        <w:jc w:val="both"/>
        <w:rPr>
          <w:sz w:val="24"/>
          <w:szCs w:val="24"/>
        </w:rPr>
      </w:pPr>
    </w:p>
    <w:p w:rsidR="00F74522" w:rsidRPr="00372AD2" w:rsidRDefault="00F74522">
      <w:pPr>
        <w:spacing w:after="200" w:line="276" w:lineRule="auto"/>
        <w:rPr>
          <w:sz w:val="24"/>
          <w:szCs w:val="24"/>
        </w:rPr>
      </w:pPr>
      <w:r w:rsidRPr="00372AD2">
        <w:rPr>
          <w:sz w:val="24"/>
          <w:szCs w:val="24"/>
        </w:rPr>
        <w:br w:type="page"/>
      </w:r>
    </w:p>
    <w:p w:rsidR="0034649A" w:rsidRPr="00372AD2" w:rsidRDefault="0034649A" w:rsidP="0034649A">
      <w:pPr>
        <w:pStyle w:val="aa"/>
        <w:jc w:val="both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34649A" w:rsidTr="00C61931">
        <w:tc>
          <w:tcPr>
            <w:tcW w:w="4219" w:type="dxa"/>
          </w:tcPr>
          <w:p w:rsidR="0034649A" w:rsidRPr="00726DFD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  <w:r w:rsidRPr="004F4F81">
              <w:rPr>
                <w:b/>
                <w:bCs/>
              </w:rPr>
              <w:t>2</w:t>
            </w:r>
            <w:r w:rsidRPr="00726DFD">
              <w:t xml:space="preserve"> Наименование органа по аккредитации:</w:t>
            </w:r>
          </w:p>
        </w:tc>
        <w:tc>
          <w:tcPr>
            <w:tcW w:w="5352" w:type="dxa"/>
          </w:tcPr>
          <w:p w:rsidR="0034649A" w:rsidRPr="00726DFD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726DFD" w:rsidRDefault="0034649A" w:rsidP="00C61931">
            <w:pPr>
              <w:pStyle w:val="aa"/>
              <w:rPr>
                <w:sz w:val="24"/>
                <w:szCs w:val="24"/>
              </w:rPr>
            </w:pPr>
            <w:r w:rsidRPr="004F4F81">
              <w:rPr>
                <w:b/>
              </w:rPr>
              <w:t>3а</w:t>
            </w:r>
            <w:r w:rsidRPr="00726DFD">
              <w:t xml:space="preserve"> Адрес месторасположения головного офиса:</w:t>
            </w:r>
          </w:p>
        </w:tc>
        <w:tc>
          <w:tcPr>
            <w:tcW w:w="5352" w:type="dxa"/>
          </w:tcPr>
          <w:p w:rsidR="0034649A" w:rsidRPr="00726DFD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  <w:r w:rsidRPr="004F4F81">
              <w:rPr>
                <w:b/>
              </w:rPr>
              <w:t>3б</w:t>
            </w:r>
            <w:r w:rsidRPr="00726DFD">
              <w:t xml:space="preserve"> Почтовый адрес при расхождении с фактическим:</w:t>
            </w:r>
          </w:p>
        </w:tc>
      </w:tr>
      <w:tr w:rsidR="0034649A" w:rsidTr="00C61931">
        <w:tc>
          <w:tcPr>
            <w:tcW w:w="4219" w:type="dxa"/>
          </w:tcPr>
          <w:p w:rsidR="0034649A" w:rsidRPr="00726DFD" w:rsidRDefault="0034649A" w:rsidP="00C619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4F81">
              <w:rPr>
                <w:b/>
                <w:bCs/>
              </w:rPr>
              <w:t>4</w:t>
            </w:r>
            <w:r w:rsidRPr="00726DFD">
              <w:rPr>
                <w:bCs/>
              </w:rPr>
              <w:t xml:space="preserve"> Имеете ли вы офисы, кроме </w:t>
            </w:r>
            <w:r>
              <w:rPr>
                <w:bCs/>
              </w:rPr>
              <w:t>г</w:t>
            </w:r>
            <w:r w:rsidRPr="00726DFD">
              <w:rPr>
                <w:bCs/>
              </w:rPr>
              <w:t xml:space="preserve">оловного офиса? Если да, приложите перечень их адресов </w:t>
            </w:r>
          </w:p>
        </w:tc>
        <w:tc>
          <w:tcPr>
            <w:tcW w:w="5352" w:type="dxa"/>
          </w:tcPr>
          <w:p w:rsidR="0034649A" w:rsidRPr="00726DFD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726DFD" w:rsidRDefault="0034649A" w:rsidP="00C619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4F81">
              <w:rPr>
                <w:b/>
                <w:bCs/>
              </w:rPr>
              <w:t>5</w:t>
            </w:r>
            <w:r w:rsidRPr="00726DFD">
              <w:rPr>
                <w:bCs/>
              </w:rPr>
              <w:t xml:space="preserve"> </w:t>
            </w:r>
            <w:r w:rsidRPr="00B63422">
              <w:rPr>
                <w:bCs/>
              </w:rPr>
              <w:t>Укажите страну(ы), в которой осуществляется деятельность по аккредитации (если орган по аккредитации проводит аккредитацию в более, чем в одной/своей стране, следует указать все):</w:t>
            </w:r>
          </w:p>
        </w:tc>
        <w:tc>
          <w:tcPr>
            <w:tcW w:w="5352" w:type="dxa"/>
          </w:tcPr>
          <w:p w:rsidR="0034649A" w:rsidRPr="00726DFD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5A6430">
        <w:trPr>
          <w:trHeight w:val="553"/>
        </w:trPr>
        <w:tc>
          <w:tcPr>
            <w:tcW w:w="4219" w:type="dxa"/>
          </w:tcPr>
          <w:p w:rsidR="0034649A" w:rsidRPr="002E73C3" w:rsidRDefault="0034649A" w:rsidP="005A6430">
            <w:pPr>
              <w:pStyle w:val="ae"/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CA5E45">
              <w:rPr>
                <w:b/>
                <w:bCs/>
              </w:rPr>
              <w:t>6</w:t>
            </w:r>
            <w:r w:rsidRPr="00CA5E45">
              <w:rPr>
                <w:bCs/>
              </w:rPr>
              <w:t xml:space="preserve"> </w:t>
            </w:r>
            <w:r w:rsidR="002E73C3" w:rsidRPr="00CA5E45">
              <w:rPr>
                <w:bCs/>
              </w:rPr>
              <w:t>Укажите членство в другой региональной</w:t>
            </w:r>
            <w:r w:rsidRPr="00CA5E45">
              <w:rPr>
                <w:bCs/>
              </w:rPr>
              <w:t xml:space="preserve"> организации по аккредитации</w:t>
            </w:r>
            <w:r w:rsidR="002E73C3" w:rsidRPr="00CA5E45">
              <w:rPr>
                <w:bCs/>
              </w:rPr>
              <w:t xml:space="preserve"> </w:t>
            </w:r>
            <w:r w:rsidR="00FC49BA" w:rsidRPr="00CA5E45">
              <w:rPr>
                <w:bCs/>
              </w:rPr>
              <w:t>(</w:t>
            </w:r>
            <w:r w:rsidR="002E73C3" w:rsidRPr="00CA5E45">
              <w:rPr>
                <w:bCs/>
              </w:rPr>
              <w:t>при наличии</w:t>
            </w:r>
            <w:r w:rsidRPr="00CA5E45">
              <w:rPr>
                <w:bCs/>
              </w:rPr>
              <w:t>):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rPr>
          <w:trHeight w:val="51"/>
        </w:trPr>
        <w:tc>
          <w:tcPr>
            <w:tcW w:w="4219" w:type="dxa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4F81">
              <w:rPr>
                <w:b/>
              </w:rPr>
              <w:t>7</w:t>
            </w:r>
            <w:r w:rsidRPr="00C43680">
              <w:t xml:space="preserve"> Ф.И.О контактного лица</w:t>
            </w:r>
            <w:r w:rsidRPr="00C43680">
              <w:rPr>
                <w:b/>
                <w:bCs/>
              </w:rPr>
              <w:t>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pStyle w:val="aa"/>
              <w:rPr>
                <w:bCs/>
              </w:rPr>
            </w:pPr>
            <w:r w:rsidRPr="004F4F81">
              <w:rPr>
                <w:b/>
                <w:bCs/>
              </w:rPr>
              <w:t>8</w:t>
            </w:r>
            <w:r w:rsidRPr="00F418A6">
              <w:rPr>
                <w:bCs/>
              </w:rPr>
              <w:t xml:space="preserve"> Должность контактного лица: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B63422">
              <w:rPr>
                <w:b/>
                <w:bCs/>
              </w:rPr>
              <w:t>9</w:t>
            </w:r>
            <w:r w:rsidRPr="00F418A6">
              <w:rPr>
                <w:bCs/>
              </w:rPr>
              <w:t xml:space="preserve"> Номер телефона (включая код страны):</w:t>
            </w:r>
          </w:p>
          <w:p w:rsidR="0034649A" w:rsidRPr="00F418A6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B63422">
              <w:rPr>
                <w:b/>
                <w:bCs/>
              </w:rPr>
              <w:t>10</w:t>
            </w:r>
            <w:r>
              <w:rPr>
                <w:bCs/>
              </w:rPr>
              <w:t xml:space="preserve"> </w:t>
            </w:r>
            <w:r w:rsidRPr="00F418A6">
              <w:rPr>
                <w:bCs/>
              </w:rPr>
              <w:t>Номер факса (включая код страны):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pStyle w:val="aa"/>
              <w:rPr>
                <w:bCs/>
              </w:rPr>
            </w:pPr>
            <w:r w:rsidRPr="00B63422">
              <w:rPr>
                <w:b/>
                <w:bCs/>
              </w:rPr>
              <w:t>11</w:t>
            </w:r>
            <w:r>
              <w:rPr>
                <w:bCs/>
              </w:rPr>
              <w:t xml:space="preserve"> </w:t>
            </w:r>
            <w:r w:rsidRPr="00F418A6">
              <w:rPr>
                <w:bCs/>
              </w:rPr>
              <w:t>Адрес электронной почты: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pStyle w:val="aa"/>
              <w:rPr>
                <w:bCs/>
              </w:rPr>
            </w:pPr>
            <w:r w:rsidRPr="00B63422">
              <w:rPr>
                <w:b/>
                <w:bCs/>
              </w:rPr>
              <w:t>12</w:t>
            </w:r>
            <w:r>
              <w:rPr>
                <w:bCs/>
              </w:rPr>
              <w:t xml:space="preserve"> </w:t>
            </w:r>
            <w:r w:rsidRPr="00F418A6">
              <w:rPr>
                <w:bCs/>
              </w:rPr>
              <w:t xml:space="preserve">Юридический статус </w:t>
            </w:r>
            <w:r>
              <w:rPr>
                <w:bCs/>
              </w:rPr>
              <w:t>органа по аккредитации</w:t>
            </w:r>
            <w:r w:rsidRPr="00F418A6">
              <w:rPr>
                <w:bCs/>
              </w:rPr>
              <w:t xml:space="preserve"> (приложить документальное </w:t>
            </w:r>
            <w:r>
              <w:rPr>
                <w:bCs/>
              </w:rPr>
              <w:t>подтверждение статуса</w:t>
            </w:r>
            <w:r w:rsidRPr="00F418A6">
              <w:rPr>
                <w:bCs/>
              </w:rPr>
              <w:t>):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pStyle w:val="aa"/>
              <w:rPr>
                <w:bCs/>
              </w:rPr>
            </w:pPr>
            <w:r w:rsidRPr="00B63422">
              <w:rPr>
                <w:b/>
                <w:bCs/>
              </w:rPr>
              <w:t>13</w:t>
            </w:r>
            <w:r>
              <w:rPr>
                <w:bCs/>
              </w:rPr>
              <w:t xml:space="preserve"> Историческая справка</w:t>
            </w:r>
            <w:r w:rsidRPr="00F418A6">
              <w:rPr>
                <w:bCs/>
              </w:rPr>
              <w:t xml:space="preserve"> (дата создания; соответствующие данные):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5A6430" w:rsidP="00C61931">
            <w:pPr>
              <w:pStyle w:val="aa"/>
              <w:rPr>
                <w:bCs/>
              </w:rPr>
            </w:pPr>
            <w:r>
              <w:rPr>
                <w:b/>
                <w:bCs/>
              </w:rPr>
              <w:t>14</w:t>
            </w:r>
            <w:r w:rsidR="0034649A" w:rsidRPr="00F418A6">
              <w:rPr>
                <w:bCs/>
              </w:rPr>
              <w:t xml:space="preserve"> Членство</w:t>
            </w:r>
            <w:r w:rsidR="0034649A">
              <w:rPr>
                <w:bCs/>
              </w:rPr>
              <w:t xml:space="preserve"> (с какого времени орган по аккредитации присоединился к Соглашению)</w:t>
            </w:r>
            <w:r w:rsidR="0034649A" w:rsidRPr="00F418A6">
              <w:rPr>
                <w:bCs/>
              </w:rPr>
              <w:t>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</w:tbl>
    <w:p w:rsidR="00F74522" w:rsidRDefault="00F74522" w:rsidP="0034649A">
      <w:pPr>
        <w:autoSpaceDE w:val="0"/>
        <w:autoSpaceDN w:val="0"/>
        <w:adjustRightInd w:val="0"/>
        <w:rPr>
          <w:b/>
          <w:bCs/>
        </w:rPr>
        <w:sectPr w:rsidR="00F74522" w:rsidSect="004D473F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4649A" w:rsidRPr="00903FE7" w:rsidRDefault="0034649A" w:rsidP="0034649A">
      <w:pPr>
        <w:autoSpaceDE w:val="0"/>
        <w:autoSpaceDN w:val="0"/>
        <w:adjustRightInd w:val="0"/>
        <w:rPr>
          <w:b/>
          <w:bCs/>
        </w:rPr>
      </w:pPr>
    </w:p>
    <w:tbl>
      <w:tblPr>
        <w:tblStyle w:val="a7"/>
        <w:tblW w:w="14424" w:type="dxa"/>
        <w:tblLook w:val="04A0" w:firstRow="1" w:lastRow="0" w:firstColumn="1" w:lastColumn="0" w:noHBand="0" w:noVBand="1"/>
      </w:tblPr>
      <w:tblGrid>
        <w:gridCol w:w="567"/>
        <w:gridCol w:w="1563"/>
        <w:gridCol w:w="607"/>
        <w:gridCol w:w="588"/>
        <w:gridCol w:w="417"/>
        <w:gridCol w:w="297"/>
        <w:gridCol w:w="581"/>
        <w:gridCol w:w="563"/>
        <w:gridCol w:w="608"/>
        <w:gridCol w:w="643"/>
        <w:gridCol w:w="1166"/>
        <w:gridCol w:w="1034"/>
        <w:gridCol w:w="1447"/>
        <w:gridCol w:w="1421"/>
        <w:gridCol w:w="1389"/>
        <w:gridCol w:w="1533"/>
      </w:tblGrid>
      <w:tr w:rsidR="00372AD2" w:rsidRPr="0018791D" w:rsidTr="00703FA0">
        <w:trPr>
          <w:cantSplit/>
        </w:trPr>
        <w:tc>
          <w:tcPr>
            <w:tcW w:w="14424" w:type="dxa"/>
            <w:gridSpan w:val="16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18791D">
              <w:rPr>
                <w:bCs/>
              </w:rPr>
              <w:t>Ответьте, пожалуйста на вопросы по каждой заявляемой области</w:t>
            </w:r>
          </w:p>
        </w:tc>
      </w:tr>
      <w:tr w:rsidR="00372AD2" w:rsidRPr="0018791D" w:rsidTr="00372AD2">
        <w:trPr>
          <w:cantSplit/>
          <w:trHeight w:val="289"/>
        </w:trPr>
        <w:tc>
          <w:tcPr>
            <w:tcW w:w="566" w:type="dxa"/>
            <w:vMerge w:val="restart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  <w:lang w:val="en-US"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1566" w:type="dxa"/>
            <w:vMerge w:val="restart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Вопрос</w:t>
            </w:r>
          </w:p>
        </w:tc>
        <w:tc>
          <w:tcPr>
            <w:tcW w:w="607" w:type="dxa"/>
            <w:vMerge w:val="restart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Исп.</w:t>
            </w:r>
          </w:p>
        </w:tc>
        <w:tc>
          <w:tcPr>
            <w:tcW w:w="588" w:type="dxa"/>
            <w:vMerge w:val="restart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Кал.</w:t>
            </w:r>
          </w:p>
        </w:tc>
        <w:tc>
          <w:tcPr>
            <w:tcW w:w="714" w:type="dxa"/>
            <w:gridSpan w:val="2"/>
            <w:vMerge w:val="restart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Инсп.</w:t>
            </w:r>
          </w:p>
        </w:tc>
        <w:tc>
          <w:tcPr>
            <w:tcW w:w="2395" w:type="dxa"/>
            <w:gridSpan w:val="4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Системы менеджмента</w:t>
            </w:r>
          </w:p>
        </w:tc>
        <w:tc>
          <w:tcPr>
            <w:tcW w:w="1166" w:type="dxa"/>
            <w:vMerge w:val="restart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Продукция</w:t>
            </w:r>
          </w:p>
        </w:tc>
        <w:tc>
          <w:tcPr>
            <w:tcW w:w="1034" w:type="dxa"/>
            <w:vMerge w:val="restart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Персонал</w:t>
            </w:r>
          </w:p>
        </w:tc>
        <w:tc>
          <w:tcPr>
            <w:tcW w:w="1447" w:type="dxa"/>
            <w:vMerge w:val="restart"/>
          </w:tcPr>
          <w:p w:rsidR="00372AD2" w:rsidRDefault="00372AD2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Провайдеры проверки квалификации</w:t>
            </w:r>
          </w:p>
        </w:tc>
        <w:tc>
          <w:tcPr>
            <w:tcW w:w="1447" w:type="dxa"/>
            <w:vMerge w:val="restart"/>
          </w:tcPr>
          <w:p w:rsidR="00372AD2" w:rsidRPr="00302FB0" w:rsidRDefault="00372AD2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Мед. лаборатории</w:t>
            </w:r>
          </w:p>
        </w:tc>
        <w:tc>
          <w:tcPr>
            <w:tcW w:w="1447" w:type="dxa"/>
            <w:vMerge w:val="restart"/>
          </w:tcPr>
          <w:p w:rsidR="00372AD2" w:rsidRDefault="00372AD2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Органы по вал. и вер. парн.газов</w:t>
            </w:r>
          </w:p>
        </w:tc>
        <w:tc>
          <w:tcPr>
            <w:tcW w:w="1447" w:type="dxa"/>
            <w:vMerge w:val="restart"/>
          </w:tcPr>
          <w:p w:rsidR="00372AD2" w:rsidRDefault="00372AD2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Производители стандартных образцов</w:t>
            </w:r>
          </w:p>
        </w:tc>
      </w:tr>
      <w:tr w:rsidR="00372AD2" w:rsidRPr="0018791D" w:rsidTr="00372AD2">
        <w:trPr>
          <w:cantSplit/>
        </w:trPr>
        <w:tc>
          <w:tcPr>
            <w:tcW w:w="566" w:type="dxa"/>
            <w:vMerge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66" w:type="dxa"/>
            <w:vMerge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7" w:type="dxa"/>
            <w:vMerge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8" w:type="dxa"/>
            <w:vMerge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4" w:type="dxa"/>
            <w:gridSpan w:val="2"/>
            <w:vMerge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18791D">
              <w:rPr>
                <w:b/>
                <w:bCs/>
                <w:sz w:val="16"/>
                <w:szCs w:val="16"/>
                <w:lang w:val="en-US"/>
              </w:rPr>
              <w:t>QMS</w:t>
            </w:r>
          </w:p>
        </w:tc>
        <w:tc>
          <w:tcPr>
            <w:tcW w:w="563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18791D">
              <w:rPr>
                <w:b/>
                <w:bCs/>
                <w:sz w:val="16"/>
                <w:szCs w:val="16"/>
                <w:lang w:val="en-US"/>
              </w:rPr>
              <w:t>EMS</w:t>
            </w:r>
          </w:p>
        </w:tc>
        <w:tc>
          <w:tcPr>
            <w:tcW w:w="608" w:type="dxa"/>
          </w:tcPr>
          <w:p w:rsidR="00372AD2" w:rsidRPr="00372AD2" w:rsidRDefault="00372AD2" w:rsidP="00C61931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ISMS</w:t>
            </w:r>
          </w:p>
        </w:tc>
        <w:tc>
          <w:tcPr>
            <w:tcW w:w="643" w:type="dxa"/>
          </w:tcPr>
          <w:p w:rsidR="00372AD2" w:rsidRPr="00372AD2" w:rsidRDefault="00372AD2" w:rsidP="00C61931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FSMS</w:t>
            </w:r>
          </w:p>
        </w:tc>
        <w:tc>
          <w:tcPr>
            <w:tcW w:w="1166" w:type="dxa"/>
            <w:vMerge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34" w:type="dxa"/>
            <w:vMerge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  <w:vMerge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  <w:vMerge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  <w:vMerge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  <w:vMerge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2AD2" w:rsidRPr="0018791D" w:rsidTr="00372AD2">
        <w:trPr>
          <w:cantSplit/>
        </w:trPr>
        <w:tc>
          <w:tcPr>
            <w:tcW w:w="566" w:type="dxa"/>
          </w:tcPr>
          <w:p w:rsidR="00372AD2" w:rsidRPr="0018791D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1566" w:type="dxa"/>
          </w:tcPr>
          <w:p w:rsidR="00372AD2" w:rsidRPr="0018791D" w:rsidRDefault="00372AD2" w:rsidP="00C61931">
            <w:pPr>
              <w:jc w:val="both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 xml:space="preserve">Период работы </w:t>
            </w:r>
            <w:r>
              <w:rPr>
                <w:sz w:val="18"/>
                <w:szCs w:val="18"/>
              </w:rPr>
              <w:t>органа по аккредитации</w:t>
            </w:r>
            <w:r w:rsidRPr="0018791D">
              <w:rPr>
                <w:sz w:val="18"/>
                <w:szCs w:val="18"/>
              </w:rPr>
              <w:t xml:space="preserve"> в области(ях) </w:t>
            </w:r>
            <w:r>
              <w:rPr>
                <w:sz w:val="18"/>
                <w:szCs w:val="18"/>
              </w:rPr>
              <w:t>Соглашения</w:t>
            </w:r>
            <w:r w:rsidRPr="0018791D">
              <w:rPr>
                <w:sz w:val="18"/>
                <w:szCs w:val="18"/>
              </w:rPr>
              <w:t xml:space="preserve"> </w:t>
            </w:r>
          </w:p>
        </w:tc>
        <w:tc>
          <w:tcPr>
            <w:tcW w:w="60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8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4" w:type="dxa"/>
            <w:gridSpan w:val="2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34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2AD2" w:rsidRPr="0018791D" w:rsidTr="00372AD2">
        <w:trPr>
          <w:cantSplit/>
        </w:trPr>
        <w:tc>
          <w:tcPr>
            <w:tcW w:w="566" w:type="dxa"/>
          </w:tcPr>
          <w:p w:rsidR="00372AD2" w:rsidRPr="0018791D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566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 xml:space="preserve">Критерии аккредитации </w:t>
            </w:r>
          </w:p>
        </w:tc>
        <w:tc>
          <w:tcPr>
            <w:tcW w:w="60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8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4" w:type="dxa"/>
            <w:gridSpan w:val="2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34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2AD2" w:rsidRPr="0018791D" w:rsidTr="00372AD2">
        <w:trPr>
          <w:cantSplit/>
        </w:trPr>
        <w:tc>
          <w:tcPr>
            <w:tcW w:w="566" w:type="dxa"/>
          </w:tcPr>
          <w:p w:rsidR="00372AD2" w:rsidRPr="0018791D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1566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>Количество персонала, включая руководящий персонал и персонал оценки</w:t>
            </w:r>
          </w:p>
        </w:tc>
        <w:tc>
          <w:tcPr>
            <w:tcW w:w="60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8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4" w:type="dxa"/>
            <w:gridSpan w:val="2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34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2AD2" w:rsidRPr="0018791D" w:rsidTr="00372AD2">
        <w:trPr>
          <w:cantSplit/>
        </w:trPr>
        <w:tc>
          <w:tcPr>
            <w:tcW w:w="566" w:type="dxa"/>
          </w:tcPr>
          <w:p w:rsidR="00372AD2" w:rsidRPr="0018791D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566" w:type="dxa"/>
          </w:tcPr>
          <w:p w:rsidR="00372AD2" w:rsidRPr="0018791D" w:rsidRDefault="00372AD2" w:rsidP="00E81A4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>Количество аккредитац</w:t>
            </w:r>
            <w:r w:rsidR="00E81A45">
              <w:rPr>
                <w:sz w:val="18"/>
                <w:szCs w:val="18"/>
              </w:rPr>
              <w:t>ий, выданных для каждой области</w:t>
            </w:r>
          </w:p>
        </w:tc>
        <w:tc>
          <w:tcPr>
            <w:tcW w:w="60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8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4" w:type="dxa"/>
            <w:gridSpan w:val="2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34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2AD2" w:rsidRPr="0018791D" w:rsidTr="00372AD2">
        <w:trPr>
          <w:cantSplit/>
        </w:trPr>
        <w:tc>
          <w:tcPr>
            <w:tcW w:w="566" w:type="dxa"/>
          </w:tcPr>
          <w:p w:rsidR="00372AD2" w:rsidRPr="0018791D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1566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>Предпоч</w:t>
            </w:r>
            <w:r>
              <w:rPr>
                <w:sz w:val="18"/>
                <w:szCs w:val="18"/>
              </w:rPr>
              <w:t>итаемый</w:t>
            </w:r>
            <w:r w:rsidRPr="0018791D">
              <w:rPr>
                <w:sz w:val="18"/>
                <w:szCs w:val="18"/>
              </w:rPr>
              <w:t xml:space="preserve"> месяц и год, для проведения </w:t>
            </w:r>
            <w:r>
              <w:rPr>
                <w:sz w:val="18"/>
                <w:szCs w:val="18"/>
              </w:rPr>
              <w:t>взаимной</w:t>
            </w:r>
            <w:r w:rsidRPr="0018791D">
              <w:rPr>
                <w:sz w:val="18"/>
                <w:szCs w:val="18"/>
              </w:rPr>
              <w:t xml:space="preserve"> оценки</w:t>
            </w:r>
          </w:p>
        </w:tc>
        <w:tc>
          <w:tcPr>
            <w:tcW w:w="60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8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4" w:type="dxa"/>
            <w:gridSpan w:val="2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34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2AD2" w:rsidRPr="0018791D" w:rsidTr="00372AD2">
        <w:trPr>
          <w:cantSplit/>
        </w:trPr>
        <w:tc>
          <w:tcPr>
            <w:tcW w:w="566" w:type="dxa"/>
          </w:tcPr>
          <w:p w:rsidR="00372AD2" w:rsidRPr="0018791D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3475" w:type="dxa"/>
            <w:gridSpan w:val="5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Перечислите иные схемы аккредитации (не вошедшие в вышеперечисленный перечень)</w:t>
            </w:r>
          </w:p>
        </w:tc>
        <w:tc>
          <w:tcPr>
            <w:tcW w:w="8936" w:type="dxa"/>
            <w:gridSpan w:val="9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2AD2" w:rsidRPr="0018791D" w:rsidTr="00372AD2">
        <w:trPr>
          <w:cantSplit/>
        </w:trPr>
        <w:tc>
          <w:tcPr>
            <w:tcW w:w="566" w:type="dxa"/>
          </w:tcPr>
          <w:p w:rsidR="00372AD2" w:rsidRPr="0018791D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3475" w:type="dxa"/>
            <w:gridSpan w:val="5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Вышлите</w:t>
            </w:r>
            <w:r w:rsidRPr="0099547C">
              <w:rPr>
                <w:bCs/>
              </w:rPr>
              <w:t xml:space="preserve">, пожалуйста,  </w:t>
            </w:r>
            <w:r>
              <w:rPr>
                <w:bCs/>
              </w:rPr>
              <w:t xml:space="preserve">по </w:t>
            </w:r>
            <w:r w:rsidRPr="0099547C">
              <w:rPr>
                <w:bCs/>
              </w:rPr>
              <w:t>электронн</w:t>
            </w:r>
            <w:r>
              <w:rPr>
                <w:bCs/>
              </w:rPr>
              <w:t xml:space="preserve">ой </w:t>
            </w:r>
            <w:r w:rsidRPr="0099547C">
              <w:rPr>
                <w:bCs/>
              </w:rPr>
              <w:t xml:space="preserve"> </w:t>
            </w:r>
            <w:r>
              <w:rPr>
                <w:bCs/>
              </w:rPr>
              <w:t>почте</w:t>
            </w:r>
            <w:r w:rsidRPr="0099547C">
              <w:rPr>
                <w:bCs/>
              </w:rPr>
              <w:t xml:space="preserve"> </w:t>
            </w:r>
            <w:r>
              <w:rPr>
                <w:bCs/>
              </w:rPr>
              <w:t xml:space="preserve">по (1) одному экземпляру </w:t>
            </w:r>
            <w:r w:rsidRPr="0099547C">
              <w:rPr>
                <w:bCs/>
              </w:rPr>
              <w:t>каждого из следующих документов на русском  языке</w:t>
            </w:r>
            <w:r>
              <w:rPr>
                <w:bCs/>
              </w:rPr>
              <w:t>:</w:t>
            </w:r>
          </w:p>
        </w:tc>
        <w:tc>
          <w:tcPr>
            <w:tcW w:w="8936" w:type="dxa"/>
            <w:gridSpan w:val="9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Pr="0018791D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2AD2" w:rsidRPr="0018791D" w:rsidTr="00372AD2">
        <w:trPr>
          <w:cantSplit/>
        </w:trPr>
        <w:tc>
          <w:tcPr>
            <w:tcW w:w="566" w:type="dxa"/>
          </w:tcPr>
          <w:p w:rsidR="00372AD2" w:rsidRPr="0018791D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21</w:t>
            </w:r>
            <w:r w:rsidR="00372AD2">
              <w:rPr>
                <w:bCs/>
              </w:rPr>
              <w:t>.1</w:t>
            </w:r>
          </w:p>
        </w:tc>
        <w:tc>
          <w:tcPr>
            <w:tcW w:w="8070" w:type="dxa"/>
            <w:gridSpan w:val="11"/>
          </w:tcPr>
          <w:p w:rsidR="00372AD2" w:rsidRPr="003F7AD4" w:rsidRDefault="00372AD2" w:rsidP="00E81A4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F7AD4">
              <w:rPr>
                <w:bCs/>
                <w:i/>
              </w:rPr>
              <w:t xml:space="preserve">Руководство по </w:t>
            </w:r>
            <w:r>
              <w:rPr>
                <w:bCs/>
                <w:i/>
              </w:rPr>
              <w:t>системе менеджмента/</w:t>
            </w:r>
            <w:r w:rsidRPr="003F7AD4">
              <w:rPr>
                <w:bCs/>
                <w:i/>
              </w:rPr>
              <w:t>качеству,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>включая</w:t>
            </w:r>
            <w:r w:rsidRPr="003F7AD4">
              <w:rPr>
                <w:bCs/>
              </w:rPr>
              <w:t xml:space="preserve"> политики и процедуры </w:t>
            </w:r>
            <w:r>
              <w:rPr>
                <w:bCs/>
              </w:rPr>
              <w:t>органа по аккредитации</w:t>
            </w:r>
            <w:r w:rsidRPr="003F7AD4">
              <w:rPr>
                <w:bCs/>
              </w:rPr>
              <w:t xml:space="preserve"> и ответственность </w:t>
            </w:r>
            <w:r>
              <w:rPr>
                <w:bCs/>
              </w:rPr>
              <w:t>по</w:t>
            </w:r>
            <w:r w:rsidRPr="003F7AD4">
              <w:rPr>
                <w:bCs/>
              </w:rPr>
              <w:t xml:space="preserve"> реализаци</w:t>
            </w:r>
            <w:r>
              <w:rPr>
                <w:bCs/>
              </w:rPr>
              <w:t>и</w:t>
            </w:r>
            <w:r w:rsidRPr="003F7AD4">
              <w:rPr>
                <w:bCs/>
              </w:rPr>
              <w:t xml:space="preserve"> системы менеджмента: подробная информация о персонале </w:t>
            </w:r>
            <w:r>
              <w:rPr>
                <w:bCs/>
              </w:rPr>
              <w:t>органа по аккредитации, включая количество персонала,</w:t>
            </w:r>
            <w:r w:rsidRPr="003F7AD4">
              <w:rPr>
                <w:bCs/>
              </w:rPr>
              <w:t xml:space="preserve"> функции исполнителей, сведения об образовании и опыте работы в области проведения оценок. Следует </w:t>
            </w:r>
            <w:r>
              <w:rPr>
                <w:bCs/>
              </w:rPr>
              <w:t>предоставить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>документированные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 xml:space="preserve">обязательные </w:t>
            </w:r>
            <w:r w:rsidRPr="003F7AD4">
              <w:rPr>
                <w:bCs/>
              </w:rPr>
              <w:t xml:space="preserve">процедуры, разработанные в развитие руководства по </w:t>
            </w:r>
            <w:r>
              <w:rPr>
                <w:bCs/>
                <w:i/>
              </w:rPr>
              <w:t>системе менеджмента/</w:t>
            </w:r>
            <w:r w:rsidRPr="003F7AD4">
              <w:rPr>
                <w:bCs/>
              </w:rPr>
              <w:t>качеству</w:t>
            </w:r>
            <w:r>
              <w:rPr>
                <w:bCs/>
              </w:rPr>
              <w:t xml:space="preserve"> согласно </w:t>
            </w:r>
            <w:r>
              <w:rPr>
                <w:bCs/>
                <w:lang w:val="en-US"/>
              </w:rPr>
              <w:t>ISO</w:t>
            </w:r>
            <w:r>
              <w:rPr>
                <w:bCs/>
              </w:rPr>
              <w:t>/</w:t>
            </w:r>
            <w:r>
              <w:rPr>
                <w:bCs/>
                <w:lang w:val="en-US"/>
              </w:rPr>
              <w:t>IEC</w:t>
            </w:r>
            <w:r>
              <w:rPr>
                <w:bCs/>
              </w:rPr>
              <w:t xml:space="preserve"> 17011</w:t>
            </w:r>
            <w:r w:rsidRPr="003F7AD4">
              <w:rPr>
                <w:bCs/>
              </w:rPr>
              <w:t xml:space="preserve">, </w:t>
            </w:r>
            <w:r w:rsidR="00E81A45">
              <w:rPr>
                <w:bCs/>
              </w:rPr>
              <w:t>чтобы группа по взаимной оценке</w:t>
            </w:r>
            <w:r w:rsidRPr="003F7AD4">
              <w:rPr>
                <w:bCs/>
              </w:rPr>
              <w:t xml:space="preserve"> могла надлежащим образом провести анализ и подготовиться к взаимной оценке</w:t>
            </w:r>
            <w:r>
              <w:rPr>
                <w:bCs/>
              </w:rPr>
              <w:t>;</w:t>
            </w:r>
          </w:p>
        </w:tc>
        <w:tc>
          <w:tcPr>
            <w:tcW w:w="4341" w:type="dxa"/>
            <w:gridSpan w:val="3"/>
          </w:tcPr>
          <w:p w:rsidR="00372AD2" w:rsidRPr="003F7AD4" w:rsidRDefault="00372AD2" w:rsidP="004F0124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  <w:tc>
          <w:tcPr>
            <w:tcW w:w="1447" w:type="dxa"/>
          </w:tcPr>
          <w:p w:rsidR="00372AD2" w:rsidRPr="003F7AD4" w:rsidRDefault="00372AD2" w:rsidP="004F0124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  <w:tr w:rsidR="00372AD2" w:rsidRPr="0018791D" w:rsidTr="00372AD2">
        <w:trPr>
          <w:cantSplit/>
        </w:trPr>
        <w:tc>
          <w:tcPr>
            <w:tcW w:w="566" w:type="dxa"/>
          </w:tcPr>
          <w:p w:rsidR="00372AD2" w:rsidRPr="0018791D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</w:t>
            </w:r>
            <w:r w:rsidR="00372AD2">
              <w:rPr>
                <w:bCs/>
              </w:rPr>
              <w:t>.2</w:t>
            </w:r>
          </w:p>
        </w:tc>
        <w:tc>
          <w:tcPr>
            <w:tcW w:w="8070" w:type="dxa"/>
            <w:gridSpan w:val="11"/>
          </w:tcPr>
          <w:p w:rsidR="00372AD2" w:rsidRPr="0018791D" w:rsidRDefault="00372AD2" w:rsidP="007D616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i/>
              </w:rPr>
              <w:t xml:space="preserve">Документы, устанавливающие </w:t>
            </w:r>
            <w:r w:rsidRPr="00237D85">
              <w:rPr>
                <w:bCs/>
                <w:i/>
              </w:rPr>
              <w:t>дополнительные критерии аккредитации</w:t>
            </w:r>
            <w:r>
              <w:rPr>
                <w:bCs/>
              </w:rPr>
              <w:t>;</w:t>
            </w:r>
            <w:r w:rsidRPr="003F7AD4">
              <w:rPr>
                <w:bCs/>
              </w:rPr>
              <w:t xml:space="preserve"> </w:t>
            </w:r>
          </w:p>
        </w:tc>
        <w:tc>
          <w:tcPr>
            <w:tcW w:w="4341" w:type="dxa"/>
            <w:gridSpan w:val="3"/>
          </w:tcPr>
          <w:p w:rsidR="00372AD2" w:rsidRDefault="00372AD2" w:rsidP="007D6168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  <w:tc>
          <w:tcPr>
            <w:tcW w:w="1447" w:type="dxa"/>
          </w:tcPr>
          <w:p w:rsidR="00372AD2" w:rsidRDefault="00372AD2" w:rsidP="007D6168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  <w:tr w:rsidR="00372AD2" w:rsidRPr="0018791D" w:rsidTr="00372AD2">
        <w:trPr>
          <w:cantSplit/>
        </w:trPr>
        <w:tc>
          <w:tcPr>
            <w:tcW w:w="566" w:type="dxa"/>
          </w:tcPr>
          <w:p w:rsidR="00372AD2" w:rsidRPr="0018791D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</w:t>
            </w:r>
            <w:r w:rsidR="00372AD2">
              <w:rPr>
                <w:bCs/>
              </w:rPr>
              <w:t>.3</w:t>
            </w:r>
          </w:p>
        </w:tc>
        <w:tc>
          <w:tcPr>
            <w:tcW w:w="8070" w:type="dxa"/>
            <w:gridSpan w:val="11"/>
          </w:tcPr>
          <w:p w:rsidR="00372AD2" w:rsidRPr="0018791D" w:rsidRDefault="00372AD2" w:rsidP="007D6168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>Официальные правила и положения</w:t>
            </w:r>
            <w:r>
              <w:rPr>
                <w:bCs/>
              </w:rPr>
              <w:t>, применяемые при проведении работ аккредитации; о</w:t>
            </w:r>
            <w:r w:rsidRPr="003F7AD4">
              <w:rPr>
                <w:bCs/>
              </w:rPr>
              <w:t>тветственност</w:t>
            </w:r>
            <w:r>
              <w:rPr>
                <w:bCs/>
              </w:rPr>
              <w:t>ь</w:t>
            </w:r>
            <w:r w:rsidRPr="003F7AD4">
              <w:rPr>
                <w:bCs/>
              </w:rPr>
              <w:t xml:space="preserve"> и </w:t>
            </w:r>
            <w:r>
              <w:rPr>
                <w:bCs/>
              </w:rPr>
              <w:t xml:space="preserve">полномочия </w:t>
            </w:r>
            <w:r w:rsidRPr="003F7AD4">
              <w:rPr>
                <w:bCs/>
              </w:rPr>
              <w:t>аккредитованных</w:t>
            </w:r>
            <w:r>
              <w:rPr>
                <w:bCs/>
              </w:rPr>
              <w:t xml:space="preserve"> им ООС</w:t>
            </w:r>
            <w:r w:rsidRPr="003F7AD4">
              <w:rPr>
                <w:bCs/>
              </w:rPr>
              <w:t>;</w:t>
            </w:r>
          </w:p>
        </w:tc>
        <w:tc>
          <w:tcPr>
            <w:tcW w:w="4341" w:type="dxa"/>
            <w:gridSpan w:val="3"/>
          </w:tcPr>
          <w:p w:rsidR="00372AD2" w:rsidRPr="00237D85" w:rsidRDefault="00372AD2" w:rsidP="007D6168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  <w:tc>
          <w:tcPr>
            <w:tcW w:w="1447" w:type="dxa"/>
          </w:tcPr>
          <w:p w:rsidR="00372AD2" w:rsidRPr="00237D85" w:rsidRDefault="00372AD2" w:rsidP="007D6168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  <w:tr w:rsidR="00372AD2" w:rsidRPr="0018791D" w:rsidTr="00372AD2">
        <w:trPr>
          <w:cantSplit/>
        </w:trPr>
        <w:tc>
          <w:tcPr>
            <w:tcW w:w="566" w:type="dxa"/>
          </w:tcPr>
          <w:p w:rsidR="00372AD2" w:rsidRPr="0018791D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</w:t>
            </w:r>
            <w:r w:rsidR="00372AD2">
              <w:rPr>
                <w:bCs/>
              </w:rPr>
              <w:t>.4</w:t>
            </w:r>
          </w:p>
        </w:tc>
        <w:tc>
          <w:tcPr>
            <w:tcW w:w="8070" w:type="dxa"/>
            <w:gridSpan w:val="11"/>
          </w:tcPr>
          <w:p w:rsidR="00372AD2" w:rsidRPr="0018791D" w:rsidRDefault="00372AD2" w:rsidP="007D6168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 xml:space="preserve">Таблица соответствия (перекрестных ссылок) требований </w:t>
            </w:r>
            <w:r w:rsidRPr="007D6168">
              <w:rPr>
                <w:bCs/>
                <w:i/>
                <w:lang w:val="en-US"/>
              </w:rPr>
              <w:t>ISO</w:t>
            </w:r>
            <w:r w:rsidRPr="007D6168">
              <w:rPr>
                <w:bCs/>
                <w:i/>
              </w:rPr>
              <w:t>/</w:t>
            </w:r>
            <w:r w:rsidRPr="007D6168">
              <w:rPr>
                <w:bCs/>
                <w:i/>
                <w:lang w:val="en-US"/>
              </w:rPr>
              <w:t>IEC</w:t>
            </w:r>
            <w:r w:rsidRPr="007D6168">
              <w:rPr>
                <w:bCs/>
                <w:i/>
              </w:rPr>
              <w:t xml:space="preserve"> 17011</w:t>
            </w:r>
            <w:r w:rsidRPr="00237D85">
              <w:rPr>
                <w:bCs/>
                <w:i/>
              </w:rPr>
              <w:t xml:space="preserve"> и пунктов документов </w:t>
            </w:r>
            <w:r>
              <w:rPr>
                <w:bCs/>
                <w:i/>
              </w:rPr>
              <w:t xml:space="preserve">системы менеджмента </w:t>
            </w:r>
            <w:r w:rsidRPr="00237D85">
              <w:rPr>
                <w:bCs/>
                <w:i/>
              </w:rPr>
              <w:t>органа по аккредитации</w:t>
            </w:r>
            <w:r>
              <w:rPr>
                <w:bCs/>
              </w:rPr>
              <w:t>;</w:t>
            </w:r>
          </w:p>
        </w:tc>
        <w:tc>
          <w:tcPr>
            <w:tcW w:w="4341" w:type="dxa"/>
            <w:gridSpan w:val="3"/>
          </w:tcPr>
          <w:p w:rsidR="00372AD2" w:rsidRPr="00237D85" w:rsidRDefault="00372AD2" w:rsidP="007D6168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  <w:tc>
          <w:tcPr>
            <w:tcW w:w="1447" w:type="dxa"/>
          </w:tcPr>
          <w:p w:rsidR="00372AD2" w:rsidRPr="00237D85" w:rsidRDefault="00372AD2" w:rsidP="007D6168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  <w:tr w:rsidR="00372AD2" w:rsidRPr="0018791D" w:rsidTr="00372AD2">
        <w:trPr>
          <w:cantSplit/>
        </w:trPr>
        <w:tc>
          <w:tcPr>
            <w:tcW w:w="566" w:type="dxa"/>
          </w:tcPr>
          <w:p w:rsidR="00372AD2" w:rsidRPr="0018791D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</w:t>
            </w:r>
            <w:r w:rsidR="00372AD2">
              <w:rPr>
                <w:bCs/>
              </w:rPr>
              <w:t>.5</w:t>
            </w:r>
          </w:p>
        </w:tc>
        <w:tc>
          <w:tcPr>
            <w:tcW w:w="8070" w:type="dxa"/>
            <w:gridSpan w:val="11"/>
          </w:tcPr>
          <w:p w:rsidR="00372AD2" w:rsidRPr="00237D85" w:rsidRDefault="00372AD2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237D85">
              <w:rPr>
                <w:bCs/>
                <w:i/>
              </w:rPr>
              <w:t xml:space="preserve">Результаты самооценки по </w:t>
            </w:r>
            <w:r w:rsidRPr="00237D85">
              <w:rPr>
                <w:bCs/>
                <w:i/>
                <w:lang w:val="en-US"/>
              </w:rPr>
              <w:t>IAF</w:t>
            </w:r>
            <w:r w:rsidRPr="00237D85">
              <w:rPr>
                <w:bCs/>
                <w:i/>
              </w:rPr>
              <w:t>/</w:t>
            </w:r>
            <w:r w:rsidRPr="00237D85">
              <w:rPr>
                <w:bCs/>
                <w:i/>
                <w:lang w:val="en-US"/>
              </w:rPr>
              <w:t>ILAC</w:t>
            </w:r>
            <w:r w:rsidRPr="00237D85">
              <w:rPr>
                <w:bCs/>
                <w:i/>
              </w:rPr>
              <w:t>-А5;</w:t>
            </w:r>
            <w:r w:rsidR="00167A3D" w:rsidRPr="00E81A45">
              <w:rPr>
                <w:bCs/>
                <w:i/>
              </w:rPr>
              <w:t xml:space="preserve"> </w:t>
            </w:r>
            <w:r w:rsidR="00167A3D" w:rsidRPr="00237D85">
              <w:rPr>
                <w:bCs/>
                <w:i/>
                <w:lang w:val="en-US"/>
              </w:rPr>
              <w:t>IAF</w:t>
            </w:r>
            <w:r w:rsidR="00167A3D" w:rsidRPr="00237D85">
              <w:rPr>
                <w:bCs/>
                <w:i/>
              </w:rPr>
              <w:t>/</w:t>
            </w:r>
            <w:r w:rsidR="00167A3D" w:rsidRPr="00237D85">
              <w:rPr>
                <w:bCs/>
                <w:i/>
                <w:lang w:val="en-US"/>
              </w:rPr>
              <w:t>ILAC</w:t>
            </w:r>
            <w:r w:rsidR="00167A3D" w:rsidRPr="00237D85">
              <w:rPr>
                <w:bCs/>
                <w:i/>
              </w:rPr>
              <w:t>-А</w:t>
            </w:r>
            <w:r w:rsidR="00E81A45">
              <w:rPr>
                <w:bCs/>
                <w:i/>
              </w:rPr>
              <w:t>3</w:t>
            </w:r>
            <w:r w:rsidR="00167A3D" w:rsidRPr="00237D85">
              <w:rPr>
                <w:bCs/>
                <w:i/>
              </w:rPr>
              <w:t>;</w:t>
            </w:r>
          </w:p>
        </w:tc>
        <w:tc>
          <w:tcPr>
            <w:tcW w:w="4341" w:type="dxa"/>
            <w:gridSpan w:val="3"/>
          </w:tcPr>
          <w:p w:rsidR="00372AD2" w:rsidRPr="00237D85" w:rsidRDefault="00372AD2" w:rsidP="004F0124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  <w:tc>
          <w:tcPr>
            <w:tcW w:w="1447" w:type="dxa"/>
          </w:tcPr>
          <w:p w:rsidR="00372AD2" w:rsidRPr="00237D85" w:rsidRDefault="00372AD2" w:rsidP="004F0124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  <w:tr w:rsidR="00372AD2" w:rsidRPr="0018791D" w:rsidTr="00372AD2">
        <w:trPr>
          <w:cantSplit/>
        </w:trPr>
        <w:tc>
          <w:tcPr>
            <w:tcW w:w="566" w:type="dxa"/>
          </w:tcPr>
          <w:p w:rsidR="00372AD2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</w:t>
            </w:r>
            <w:r w:rsidR="00372AD2">
              <w:rPr>
                <w:bCs/>
              </w:rPr>
              <w:t>.6</w:t>
            </w:r>
          </w:p>
        </w:tc>
        <w:tc>
          <w:tcPr>
            <w:tcW w:w="8070" w:type="dxa"/>
            <w:gridSpan w:val="11"/>
          </w:tcPr>
          <w:p w:rsidR="00372AD2" w:rsidRDefault="00372AD2" w:rsidP="007D616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Отчет об участии </w:t>
            </w:r>
            <w:r w:rsidRPr="00237D85">
              <w:rPr>
                <w:bCs/>
                <w:i/>
              </w:rPr>
              <w:t>в Программах проверки квалификации</w:t>
            </w:r>
            <w:r>
              <w:rPr>
                <w:bCs/>
              </w:rPr>
              <w:t xml:space="preserve"> аккредитованных</w:t>
            </w:r>
            <w:r w:rsidRPr="00D80FBC">
              <w:rPr>
                <w:bCs/>
              </w:rPr>
              <w:t xml:space="preserve"> лабораторий и инспекционных органов</w:t>
            </w:r>
            <w:r>
              <w:rPr>
                <w:bCs/>
              </w:rPr>
              <w:t xml:space="preserve"> </w:t>
            </w:r>
            <w:r w:rsidRPr="00237D85">
              <w:rPr>
                <w:bCs/>
                <w:i/>
              </w:rPr>
              <w:t>и действия, проведенные после</w:t>
            </w:r>
            <w:r>
              <w:rPr>
                <w:bCs/>
              </w:rPr>
              <w:t xml:space="preserve"> участия в указанных программах (при необходимости)</w:t>
            </w:r>
            <w:r w:rsidRPr="00D80FBC">
              <w:rPr>
                <w:bCs/>
              </w:rPr>
              <w:t>;</w:t>
            </w:r>
          </w:p>
        </w:tc>
        <w:tc>
          <w:tcPr>
            <w:tcW w:w="4341" w:type="dxa"/>
            <w:gridSpan w:val="3"/>
          </w:tcPr>
          <w:p w:rsidR="00372AD2" w:rsidRDefault="00372AD2" w:rsidP="007D616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Default="00372AD2" w:rsidP="007D616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2AD2" w:rsidRPr="0018791D" w:rsidTr="00372AD2">
        <w:trPr>
          <w:cantSplit/>
        </w:trPr>
        <w:tc>
          <w:tcPr>
            <w:tcW w:w="566" w:type="dxa"/>
          </w:tcPr>
          <w:p w:rsidR="00372AD2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</w:t>
            </w:r>
            <w:r w:rsidR="00372AD2">
              <w:rPr>
                <w:bCs/>
              </w:rPr>
              <w:t>.7</w:t>
            </w:r>
          </w:p>
        </w:tc>
        <w:tc>
          <w:tcPr>
            <w:tcW w:w="8070" w:type="dxa"/>
            <w:gridSpan w:val="11"/>
          </w:tcPr>
          <w:p w:rsidR="00372AD2" w:rsidRPr="00237D85" w:rsidRDefault="00372AD2" w:rsidP="007D6168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>Все процедуры и рабочие инструкции</w:t>
            </w:r>
            <w:r w:rsidR="00E81A45">
              <w:rPr>
                <w:bCs/>
              </w:rPr>
              <w:t xml:space="preserve">, требуемые </w:t>
            </w:r>
            <w:r>
              <w:rPr>
                <w:bCs/>
                <w:lang w:val="en-US"/>
              </w:rPr>
              <w:t>ISO</w:t>
            </w:r>
            <w:r>
              <w:rPr>
                <w:bCs/>
              </w:rPr>
              <w:t>/</w:t>
            </w:r>
            <w:r>
              <w:rPr>
                <w:bCs/>
                <w:lang w:val="en-US"/>
              </w:rPr>
              <w:t>IEC</w:t>
            </w:r>
            <w:r w:rsidRPr="00237D85">
              <w:rPr>
                <w:bCs/>
              </w:rPr>
              <w:t xml:space="preserve"> </w:t>
            </w:r>
            <w:r>
              <w:rPr>
                <w:bCs/>
              </w:rPr>
              <w:t>17011;</w:t>
            </w:r>
          </w:p>
        </w:tc>
        <w:tc>
          <w:tcPr>
            <w:tcW w:w="4341" w:type="dxa"/>
            <w:gridSpan w:val="3"/>
          </w:tcPr>
          <w:p w:rsidR="00372AD2" w:rsidRPr="00237D85" w:rsidRDefault="00372AD2" w:rsidP="007D6168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  <w:tc>
          <w:tcPr>
            <w:tcW w:w="1447" w:type="dxa"/>
          </w:tcPr>
          <w:p w:rsidR="00372AD2" w:rsidRPr="00237D85" w:rsidRDefault="00372AD2" w:rsidP="007D6168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  <w:tr w:rsidR="00372AD2" w:rsidRPr="0018791D" w:rsidTr="00372AD2">
        <w:trPr>
          <w:cantSplit/>
        </w:trPr>
        <w:tc>
          <w:tcPr>
            <w:tcW w:w="566" w:type="dxa"/>
          </w:tcPr>
          <w:p w:rsidR="00372AD2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</w:t>
            </w:r>
            <w:r w:rsidR="00372AD2">
              <w:rPr>
                <w:bCs/>
              </w:rPr>
              <w:t>.8</w:t>
            </w:r>
          </w:p>
        </w:tc>
        <w:tc>
          <w:tcPr>
            <w:tcW w:w="8070" w:type="dxa"/>
            <w:gridSpan w:val="11"/>
          </w:tcPr>
          <w:p w:rsidR="00372AD2" w:rsidRDefault="00372AD2" w:rsidP="007D6168">
            <w:pPr>
              <w:autoSpaceDE w:val="0"/>
              <w:autoSpaceDN w:val="0"/>
              <w:adjustRightInd w:val="0"/>
              <w:rPr>
                <w:bCs/>
              </w:rPr>
            </w:pPr>
            <w:r w:rsidRPr="007D6168">
              <w:rPr>
                <w:bCs/>
                <w:i/>
              </w:rPr>
              <w:t>Перечень</w:t>
            </w:r>
            <w:r w:rsidRPr="00237D85">
              <w:rPr>
                <w:bCs/>
                <w:i/>
              </w:rPr>
              <w:t xml:space="preserve"> привлекаемых иностранных специалистов</w:t>
            </w:r>
            <w:r>
              <w:rPr>
                <w:bCs/>
              </w:rPr>
              <w:t xml:space="preserve"> или организаций (при наличии):</w:t>
            </w:r>
          </w:p>
        </w:tc>
        <w:tc>
          <w:tcPr>
            <w:tcW w:w="4341" w:type="dxa"/>
            <w:gridSpan w:val="3"/>
          </w:tcPr>
          <w:p w:rsidR="00372AD2" w:rsidRPr="007D6168" w:rsidRDefault="00372AD2" w:rsidP="007D6168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  <w:tc>
          <w:tcPr>
            <w:tcW w:w="1447" w:type="dxa"/>
          </w:tcPr>
          <w:p w:rsidR="00372AD2" w:rsidRPr="007D6168" w:rsidRDefault="00372AD2" w:rsidP="007D6168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</w:tc>
      </w:tr>
      <w:tr w:rsidR="00372AD2" w:rsidRPr="0018791D" w:rsidTr="00372AD2">
        <w:trPr>
          <w:cantSplit/>
        </w:trPr>
        <w:tc>
          <w:tcPr>
            <w:tcW w:w="566" w:type="dxa"/>
          </w:tcPr>
          <w:p w:rsidR="00372AD2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</w:t>
            </w:r>
            <w:r w:rsidR="00372AD2">
              <w:rPr>
                <w:bCs/>
              </w:rPr>
              <w:t>.9</w:t>
            </w:r>
          </w:p>
        </w:tc>
        <w:tc>
          <w:tcPr>
            <w:tcW w:w="8070" w:type="dxa"/>
            <w:gridSpan w:val="11"/>
          </w:tcPr>
          <w:p w:rsidR="00372AD2" w:rsidRDefault="00372AD2" w:rsidP="004F012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Информация об обеспечении метрологической прослеживаемости - прослеживаемость всех применяемых аккредитованными ООС физических величин (перечни и схемы) до международных эталонов</w:t>
            </w:r>
          </w:p>
        </w:tc>
        <w:tc>
          <w:tcPr>
            <w:tcW w:w="4341" w:type="dxa"/>
            <w:gridSpan w:val="3"/>
          </w:tcPr>
          <w:p w:rsidR="00372AD2" w:rsidRDefault="00372AD2" w:rsidP="004F012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Default="00372AD2" w:rsidP="004F012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2AD2" w:rsidRPr="0018791D" w:rsidTr="00372AD2">
        <w:trPr>
          <w:cantSplit/>
        </w:trPr>
        <w:tc>
          <w:tcPr>
            <w:tcW w:w="566" w:type="dxa"/>
          </w:tcPr>
          <w:p w:rsidR="00372AD2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8070" w:type="dxa"/>
            <w:gridSpan w:val="11"/>
          </w:tcPr>
          <w:p w:rsidR="00372AD2" w:rsidRPr="00237D85" w:rsidRDefault="00372AD2" w:rsidP="00E81A45">
            <w:pPr>
              <w:autoSpaceDE w:val="0"/>
              <w:autoSpaceDN w:val="0"/>
              <w:adjustRightInd w:val="0"/>
              <w:rPr>
                <w:bCs/>
              </w:rPr>
            </w:pPr>
            <w:r>
              <w:t>Другая и</w:t>
            </w:r>
            <w:r w:rsidRPr="00237D85">
              <w:t xml:space="preserve">нформация, связанная с полнотой деятельности по аккредитации </w:t>
            </w:r>
            <w:r>
              <w:t>в рамках</w:t>
            </w:r>
            <w:r w:rsidRPr="00237D85">
              <w:t xml:space="preserve"> </w:t>
            </w:r>
            <w:r>
              <w:t>С</w:t>
            </w:r>
            <w:r w:rsidRPr="00237D85">
              <w:t>оглашения, взаимоотношения с другими органами, заключение соглашений с субподрядчиками</w:t>
            </w:r>
          </w:p>
        </w:tc>
        <w:tc>
          <w:tcPr>
            <w:tcW w:w="4341" w:type="dxa"/>
            <w:gridSpan w:val="3"/>
          </w:tcPr>
          <w:p w:rsidR="00372AD2" w:rsidRDefault="00372AD2" w:rsidP="00C61931">
            <w:pPr>
              <w:autoSpaceDE w:val="0"/>
              <w:autoSpaceDN w:val="0"/>
              <w:adjustRightInd w:val="0"/>
            </w:pPr>
          </w:p>
        </w:tc>
        <w:tc>
          <w:tcPr>
            <w:tcW w:w="1447" w:type="dxa"/>
          </w:tcPr>
          <w:p w:rsidR="00372AD2" w:rsidRDefault="00372AD2" w:rsidP="00C61931">
            <w:pPr>
              <w:autoSpaceDE w:val="0"/>
              <w:autoSpaceDN w:val="0"/>
              <w:adjustRightInd w:val="0"/>
            </w:pPr>
          </w:p>
        </w:tc>
      </w:tr>
      <w:tr w:rsidR="00372AD2" w:rsidRPr="0018791D" w:rsidTr="00372AD2">
        <w:trPr>
          <w:cantSplit/>
        </w:trPr>
        <w:tc>
          <w:tcPr>
            <w:tcW w:w="566" w:type="dxa"/>
          </w:tcPr>
          <w:p w:rsidR="00372AD2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8070" w:type="dxa"/>
            <w:gridSpan w:val="11"/>
          </w:tcPr>
          <w:p w:rsidR="00372AD2" w:rsidRDefault="00E81A45" w:rsidP="00C61931">
            <w:pPr>
              <w:autoSpaceDE w:val="0"/>
              <w:autoSpaceDN w:val="0"/>
              <w:adjustRightInd w:val="0"/>
            </w:pPr>
            <w:r>
              <w:t xml:space="preserve">Заполните </w:t>
            </w:r>
            <w:r w:rsidR="00372AD2">
              <w:t xml:space="preserve">Декларацию органа по аккредитации Стороны, приведенную ниже, </w:t>
            </w:r>
            <w:r w:rsidR="00372AD2" w:rsidRPr="00694B21">
              <w:t xml:space="preserve">с указанием даты </w:t>
            </w:r>
            <w:r w:rsidR="00372AD2">
              <w:t>ее подписания, затем переходите к пункту 25</w:t>
            </w:r>
          </w:p>
        </w:tc>
        <w:tc>
          <w:tcPr>
            <w:tcW w:w="4341" w:type="dxa"/>
            <w:gridSpan w:val="3"/>
          </w:tcPr>
          <w:p w:rsidR="00372AD2" w:rsidRDefault="00372AD2" w:rsidP="00C61931">
            <w:pPr>
              <w:autoSpaceDE w:val="0"/>
              <w:autoSpaceDN w:val="0"/>
              <w:adjustRightInd w:val="0"/>
            </w:pPr>
          </w:p>
        </w:tc>
        <w:tc>
          <w:tcPr>
            <w:tcW w:w="1447" w:type="dxa"/>
          </w:tcPr>
          <w:p w:rsidR="00372AD2" w:rsidRDefault="00372AD2" w:rsidP="00C61931">
            <w:pPr>
              <w:autoSpaceDE w:val="0"/>
              <w:autoSpaceDN w:val="0"/>
              <w:adjustRightInd w:val="0"/>
            </w:pPr>
          </w:p>
        </w:tc>
      </w:tr>
      <w:tr w:rsidR="00372AD2" w:rsidRPr="0018791D" w:rsidTr="00372AD2">
        <w:trPr>
          <w:cantSplit/>
        </w:trPr>
        <w:tc>
          <w:tcPr>
            <w:tcW w:w="566" w:type="dxa"/>
          </w:tcPr>
          <w:p w:rsidR="00372AD2" w:rsidRDefault="00E81A45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8070" w:type="dxa"/>
            <w:gridSpan w:val="11"/>
          </w:tcPr>
          <w:p w:rsidR="00372AD2" w:rsidRDefault="00E81A45" w:rsidP="00E81A45">
            <w:pPr>
              <w:autoSpaceDE w:val="0"/>
              <w:autoSpaceDN w:val="0"/>
              <w:adjustRightInd w:val="0"/>
            </w:pPr>
            <w:r>
              <w:t>Направьте</w:t>
            </w:r>
            <w:r w:rsidR="00372AD2">
              <w:t xml:space="preserve"> запо</w:t>
            </w:r>
            <w:r>
              <w:t>лненную заявку (пункты 1-20 и 22</w:t>
            </w:r>
            <w:r w:rsidR="00372AD2">
              <w:t>) с прилагаемыми (запрашиваем</w:t>
            </w:r>
            <w:r>
              <w:t>ыми) к ней документами (пункт 21</w:t>
            </w:r>
            <w:r w:rsidR="00372AD2">
              <w:t xml:space="preserve">), а также подписанную и датированную декларацию </w:t>
            </w:r>
          </w:p>
        </w:tc>
        <w:tc>
          <w:tcPr>
            <w:tcW w:w="4341" w:type="dxa"/>
            <w:gridSpan w:val="3"/>
          </w:tcPr>
          <w:p w:rsidR="00372AD2" w:rsidRDefault="00372AD2" w:rsidP="00C61931">
            <w:pPr>
              <w:autoSpaceDE w:val="0"/>
              <w:autoSpaceDN w:val="0"/>
              <w:adjustRightInd w:val="0"/>
            </w:pPr>
          </w:p>
        </w:tc>
        <w:tc>
          <w:tcPr>
            <w:tcW w:w="1447" w:type="dxa"/>
          </w:tcPr>
          <w:p w:rsidR="00372AD2" w:rsidRDefault="00372AD2" w:rsidP="00C61931">
            <w:pPr>
              <w:autoSpaceDE w:val="0"/>
              <w:autoSpaceDN w:val="0"/>
              <w:adjustRightInd w:val="0"/>
            </w:pPr>
          </w:p>
        </w:tc>
      </w:tr>
      <w:tr w:rsidR="00372AD2" w:rsidRPr="0018791D" w:rsidTr="00372AD2">
        <w:trPr>
          <w:cantSplit/>
        </w:trPr>
        <w:tc>
          <w:tcPr>
            <w:tcW w:w="12977" w:type="dxa"/>
            <w:gridSpan w:val="15"/>
          </w:tcPr>
          <w:p w:rsidR="00372AD2" w:rsidRDefault="00372AD2" w:rsidP="00C61931">
            <w:pPr>
              <w:autoSpaceDE w:val="0"/>
              <w:autoSpaceDN w:val="0"/>
              <w:adjustRightInd w:val="0"/>
            </w:pPr>
          </w:p>
        </w:tc>
        <w:tc>
          <w:tcPr>
            <w:tcW w:w="1447" w:type="dxa"/>
          </w:tcPr>
          <w:p w:rsidR="00372AD2" w:rsidRDefault="00372AD2" w:rsidP="00C61931">
            <w:pPr>
              <w:autoSpaceDE w:val="0"/>
              <w:autoSpaceDN w:val="0"/>
              <w:adjustRightInd w:val="0"/>
            </w:pPr>
          </w:p>
        </w:tc>
      </w:tr>
      <w:tr w:rsidR="00372AD2" w:rsidRPr="0018791D" w:rsidTr="00372AD2">
        <w:trPr>
          <w:cantSplit/>
        </w:trPr>
        <w:tc>
          <w:tcPr>
            <w:tcW w:w="12977" w:type="dxa"/>
            <w:gridSpan w:val="15"/>
          </w:tcPr>
          <w:p w:rsidR="00372AD2" w:rsidRDefault="00372AD2" w:rsidP="00C61931">
            <w:pPr>
              <w:autoSpaceDE w:val="0"/>
              <w:autoSpaceDN w:val="0"/>
              <w:adjustRightInd w:val="0"/>
            </w:pPr>
          </w:p>
        </w:tc>
        <w:tc>
          <w:tcPr>
            <w:tcW w:w="1447" w:type="dxa"/>
          </w:tcPr>
          <w:p w:rsidR="00372AD2" w:rsidRDefault="00372AD2" w:rsidP="00C61931">
            <w:pPr>
              <w:autoSpaceDE w:val="0"/>
              <w:autoSpaceDN w:val="0"/>
              <w:adjustRightInd w:val="0"/>
            </w:pPr>
          </w:p>
        </w:tc>
      </w:tr>
      <w:tr w:rsidR="00372AD2" w:rsidRPr="0018791D" w:rsidTr="00372AD2">
        <w:trPr>
          <w:cantSplit/>
        </w:trPr>
        <w:tc>
          <w:tcPr>
            <w:tcW w:w="3744" w:type="dxa"/>
            <w:gridSpan w:val="5"/>
          </w:tcPr>
          <w:p w:rsidR="00372AD2" w:rsidRDefault="00372AD2" w:rsidP="00E81A4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Контактные </w:t>
            </w:r>
            <w:r w:rsidR="00E81A45">
              <w:rPr>
                <w:bCs/>
              </w:rPr>
              <w:t>данные</w:t>
            </w:r>
          </w:p>
        </w:tc>
        <w:tc>
          <w:tcPr>
            <w:tcW w:w="9233" w:type="dxa"/>
            <w:gridSpan w:val="10"/>
          </w:tcPr>
          <w:p w:rsidR="00372AD2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47" w:type="dxa"/>
          </w:tcPr>
          <w:p w:rsidR="00372AD2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72AD2" w:rsidRPr="0018791D" w:rsidTr="00372AD2">
        <w:trPr>
          <w:cantSplit/>
        </w:trPr>
        <w:tc>
          <w:tcPr>
            <w:tcW w:w="3744" w:type="dxa"/>
            <w:gridSpan w:val="5"/>
          </w:tcPr>
          <w:p w:rsidR="00372AD2" w:rsidRDefault="00372AD2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Должность</w:t>
            </w:r>
          </w:p>
        </w:tc>
        <w:tc>
          <w:tcPr>
            <w:tcW w:w="9233" w:type="dxa"/>
            <w:gridSpan w:val="10"/>
          </w:tcPr>
          <w:p w:rsidR="00372AD2" w:rsidRDefault="00372AD2" w:rsidP="00C61931">
            <w:pPr>
              <w:autoSpaceDE w:val="0"/>
              <w:autoSpaceDN w:val="0"/>
              <w:adjustRightInd w:val="0"/>
            </w:pPr>
            <w:r>
              <w:t>(подпись)                                                             Ф.И.О.</w:t>
            </w:r>
          </w:p>
        </w:tc>
        <w:tc>
          <w:tcPr>
            <w:tcW w:w="1447" w:type="dxa"/>
          </w:tcPr>
          <w:p w:rsidR="00372AD2" w:rsidRDefault="00372AD2" w:rsidP="00C61931">
            <w:pPr>
              <w:autoSpaceDE w:val="0"/>
              <w:autoSpaceDN w:val="0"/>
              <w:adjustRightInd w:val="0"/>
            </w:pPr>
          </w:p>
        </w:tc>
      </w:tr>
    </w:tbl>
    <w:p w:rsidR="0034649A" w:rsidRDefault="0034649A" w:rsidP="0034649A">
      <w:pPr>
        <w:pStyle w:val="aa"/>
        <w:jc w:val="both"/>
        <w:rPr>
          <w:sz w:val="24"/>
          <w:szCs w:val="24"/>
        </w:rPr>
      </w:pPr>
    </w:p>
    <w:p w:rsidR="00302FB0" w:rsidRDefault="00615F33" w:rsidP="0034649A">
      <w:pPr>
        <w:pStyle w:val="aa"/>
        <w:jc w:val="both"/>
        <w:rPr>
          <w:sz w:val="24"/>
          <w:szCs w:val="24"/>
        </w:rPr>
        <w:sectPr w:rsidR="00302FB0" w:rsidSect="00F74522"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  <w:r>
        <w:rPr>
          <w:sz w:val="24"/>
          <w:szCs w:val="24"/>
        </w:rPr>
        <w:br w:type="page"/>
      </w:r>
    </w:p>
    <w:p w:rsidR="0034649A" w:rsidRPr="00A75C4F" w:rsidRDefault="0034649A" w:rsidP="0034649A">
      <w:pPr>
        <w:pStyle w:val="aa"/>
        <w:jc w:val="center"/>
        <w:rPr>
          <w:sz w:val="28"/>
          <w:szCs w:val="28"/>
        </w:rPr>
      </w:pPr>
      <w:r w:rsidRPr="00A75C4F">
        <w:rPr>
          <w:sz w:val="28"/>
          <w:szCs w:val="28"/>
        </w:rPr>
        <w:lastRenderedPageBreak/>
        <w:t>Декларация</w:t>
      </w:r>
    </w:p>
    <w:p w:rsidR="0034649A" w:rsidRPr="00A75C4F" w:rsidRDefault="0034649A" w:rsidP="0034649A">
      <w:pPr>
        <w:pStyle w:val="aa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Pr="00A75C4F">
        <w:rPr>
          <w:sz w:val="24"/>
          <w:szCs w:val="24"/>
        </w:rPr>
        <w:t>ргана по аккредитации</w:t>
      </w:r>
      <w:r>
        <w:rPr>
          <w:sz w:val="24"/>
          <w:szCs w:val="24"/>
        </w:rPr>
        <w:t xml:space="preserve"> Стороны</w:t>
      </w:r>
    </w:p>
    <w:p w:rsidR="0034649A" w:rsidRDefault="0034649A" w:rsidP="0034649A">
      <w:pPr>
        <w:pStyle w:val="aa"/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D408A">
              <w:rPr>
                <w:sz w:val="24"/>
                <w:szCs w:val="24"/>
              </w:rPr>
              <w:t>рган по аккредитации</w:t>
            </w: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jc w:val="center"/>
              <w:rPr>
                <w:sz w:val="24"/>
                <w:szCs w:val="24"/>
              </w:rPr>
            </w:pPr>
            <w:r w:rsidRPr="007D408A">
              <w:rPr>
                <w:sz w:val="24"/>
                <w:szCs w:val="24"/>
              </w:rPr>
              <w:t xml:space="preserve">____________________________________________________________, </w:t>
            </w:r>
          </w:p>
        </w:tc>
      </w:tr>
      <w:tr w:rsidR="0034649A" w:rsidTr="00C61931">
        <w:tc>
          <w:tcPr>
            <w:tcW w:w="9571" w:type="dxa"/>
          </w:tcPr>
          <w:p w:rsidR="0034649A" w:rsidRPr="0035311A" w:rsidRDefault="0034649A" w:rsidP="00C61931">
            <w:pPr>
              <w:pStyle w:val="a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35311A">
              <w:rPr>
                <w:sz w:val="16"/>
                <w:szCs w:val="16"/>
              </w:rPr>
              <w:t>аименование заявителя</w:t>
            </w: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  <w:r w:rsidRPr="007D408A">
              <w:rPr>
                <w:sz w:val="24"/>
                <w:szCs w:val="24"/>
              </w:rPr>
              <w:t xml:space="preserve">в лице </w:t>
            </w:r>
            <w:r>
              <w:rPr>
                <w:sz w:val="24"/>
                <w:szCs w:val="24"/>
              </w:rPr>
              <w:t>нижеподписавшегося, руководителя органа по аккредитации__________________</w:t>
            </w: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____________________________________________________________________________,</w:t>
            </w:r>
          </w:p>
        </w:tc>
      </w:tr>
      <w:tr w:rsidR="0034649A" w:rsidTr="00C61931">
        <w:tc>
          <w:tcPr>
            <w:tcW w:w="9571" w:type="dxa"/>
          </w:tcPr>
          <w:p w:rsidR="0034649A" w:rsidRDefault="0034649A" w:rsidP="00C61931">
            <w:pPr>
              <w:pStyle w:val="aa"/>
              <w:rPr>
                <w:sz w:val="24"/>
                <w:szCs w:val="24"/>
              </w:rPr>
            </w:pPr>
          </w:p>
          <w:p w:rsidR="0034649A" w:rsidRPr="007D408A" w:rsidRDefault="0034649A" w:rsidP="00421E46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соблюдает </w:t>
            </w:r>
            <w:r w:rsidR="00421E46">
              <w:rPr>
                <w:sz w:val="24"/>
                <w:szCs w:val="24"/>
              </w:rPr>
              <w:t xml:space="preserve">настоящий </w:t>
            </w:r>
            <w:r w:rsidR="0082599A">
              <w:rPr>
                <w:sz w:val="24"/>
                <w:szCs w:val="24"/>
              </w:rPr>
              <w:t>Порядок</w:t>
            </w:r>
            <w:r>
              <w:rPr>
                <w:sz w:val="24"/>
                <w:szCs w:val="24"/>
              </w:rPr>
              <w:t>;</w:t>
            </w: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выполняет условия Соглашения.</w:t>
            </w: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9571" w:type="dxa"/>
          </w:tcPr>
          <w:p w:rsidR="0034649A" w:rsidRPr="0035311A" w:rsidRDefault="0034649A" w:rsidP="00C61931">
            <w:pPr>
              <w:pStyle w:val="aa"/>
              <w:rPr>
                <w:sz w:val="16"/>
                <w:szCs w:val="16"/>
              </w:rPr>
            </w:pPr>
            <w:r w:rsidRPr="0035311A">
              <w:rPr>
                <w:sz w:val="16"/>
                <w:szCs w:val="16"/>
              </w:rPr>
              <w:t>Ф.И.О. и контактная информация                                          Должность контактного лица</w:t>
            </w: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9571" w:type="dxa"/>
          </w:tcPr>
          <w:p w:rsidR="0034649A" w:rsidRPr="0035311A" w:rsidRDefault="0034649A" w:rsidP="00C61931">
            <w:pPr>
              <w:pStyle w:val="aa"/>
              <w:rPr>
                <w:sz w:val="16"/>
                <w:szCs w:val="16"/>
              </w:rPr>
            </w:pPr>
            <w:r w:rsidRPr="0035311A">
              <w:rPr>
                <w:sz w:val="16"/>
                <w:szCs w:val="16"/>
              </w:rPr>
              <w:t xml:space="preserve">Дата                                                          </w:t>
            </w:r>
            <w:r>
              <w:rPr>
                <w:sz w:val="16"/>
                <w:szCs w:val="16"/>
              </w:rPr>
              <w:t xml:space="preserve">                                 </w:t>
            </w:r>
            <w:r w:rsidRPr="0035311A">
              <w:rPr>
                <w:sz w:val="16"/>
                <w:szCs w:val="16"/>
              </w:rPr>
              <w:t>Подпись</w:t>
            </w:r>
          </w:p>
        </w:tc>
      </w:tr>
      <w:tr w:rsidR="0034649A" w:rsidTr="00C61931">
        <w:tc>
          <w:tcPr>
            <w:tcW w:w="9571" w:type="dxa"/>
          </w:tcPr>
          <w:p w:rsidR="0034649A" w:rsidRPr="0035311A" w:rsidRDefault="0034649A" w:rsidP="00C61931">
            <w:pPr>
              <w:pStyle w:val="aa"/>
              <w:rPr>
                <w:sz w:val="16"/>
                <w:szCs w:val="16"/>
              </w:rPr>
            </w:pPr>
          </w:p>
        </w:tc>
      </w:tr>
    </w:tbl>
    <w:p w:rsidR="0034649A" w:rsidRDefault="0034649A" w:rsidP="0034649A">
      <w:pPr>
        <w:spacing w:after="200" w:line="276" w:lineRule="auto"/>
      </w:pPr>
      <w:r>
        <w:br w:type="page"/>
      </w:r>
    </w:p>
    <w:p w:rsidR="0034649A" w:rsidRPr="00D536C4" w:rsidRDefault="0034649A" w:rsidP="0034649A">
      <w:pPr>
        <w:jc w:val="center"/>
        <w:outlineLvl w:val="1"/>
        <w:rPr>
          <w:b/>
          <w:sz w:val="28"/>
          <w:szCs w:val="28"/>
        </w:rPr>
      </w:pPr>
      <w:bookmarkStart w:id="34" w:name="_Toc342517138"/>
      <w:r w:rsidRPr="00D536C4">
        <w:rPr>
          <w:b/>
          <w:sz w:val="28"/>
          <w:szCs w:val="28"/>
        </w:rPr>
        <w:lastRenderedPageBreak/>
        <w:t xml:space="preserve">Приложение </w:t>
      </w:r>
      <w:r>
        <w:rPr>
          <w:b/>
          <w:sz w:val="28"/>
          <w:szCs w:val="28"/>
        </w:rPr>
        <w:t>А5</w:t>
      </w:r>
      <w:bookmarkEnd w:id="34"/>
    </w:p>
    <w:p w:rsidR="0034649A" w:rsidRDefault="0034649A" w:rsidP="0034649A">
      <w:pPr>
        <w:jc w:val="center"/>
        <w:outlineLvl w:val="1"/>
        <w:rPr>
          <w:sz w:val="28"/>
          <w:szCs w:val="28"/>
        </w:rPr>
      </w:pPr>
      <w:bookmarkStart w:id="35" w:name="_Toc342517139"/>
      <w:r>
        <w:rPr>
          <w:sz w:val="28"/>
          <w:szCs w:val="28"/>
        </w:rPr>
        <w:t>(обязательное)</w:t>
      </w:r>
      <w:bookmarkEnd w:id="35"/>
    </w:p>
    <w:p w:rsidR="0034649A" w:rsidRDefault="0034649A" w:rsidP="0034649A">
      <w:pPr>
        <w:jc w:val="center"/>
        <w:outlineLvl w:val="1"/>
        <w:rPr>
          <w:b/>
          <w:sz w:val="28"/>
          <w:szCs w:val="28"/>
        </w:rPr>
      </w:pPr>
      <w:bookmarkStart w:id="36" w:name="_Toc342517140"/>
      <w:r>
        <w:rPr>
          <w:b/>
          <w:sz w:val="28"/>
          <w:szCs w:val="28"/>
        </w:rPr>
        <w:t>Форма контрольных листов</w:t>
      </w:r>
      <w:bookmarkEnd w:id="36"/>
      <w:r>
        <w:rPr>
          <w:b/>
          <w:sz w:val="28"/>
          <w:szCs w:val="28"/>
        </w:rPr>
        <w:t xml:space="preserve"> </w:t>
      </w:r>
    </w:p>
    <w:p w:rsidR="0034649A" w:rsidRPr="00365081" w:rsidRDefault="0034649A" w:rsidP="0034649A">
      <w:pPr>
        <w:jc w:val="center"/>
        <w:outlineLvl w:val="1"/>
        <w:rPr>
          <w:b/>
          <w:sz w:val="16"/>
          <w:szCs w:val="16"/>
        </w:rPr>
      </w:pPr>
    </w:p>
    <w:p w:rsidR="0034649A" w:rsidRPr="00615F33" w:rsidRDefault="00615F33" w:rsidP="00615F33">
      <w:pPr>
        <w:spacing w:after="2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</w:t>
      </w:r>
      <w:r>
        <w:rPr>
          <w:sz w:val="24"/>
          <w:szCs w:val="24"/>
          <w:lang w:val="en-US"/>
        </w:rPr>
        <w:t>ISO</w:t>
      </w:r>
      <w:r w:rsidRPr="00615F33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IEC</w:t>
      </w:r>
      <w:r w:rsidRPr="00615F33">
        <w:rPr>
          <w:sz w:val="24"/>
          <w:szCs w:val="24"/>
        </w:rPr>
        <w:t xml:space="preserve"> </w:t>
      </w:r>
      <w:r w:rsidR="0034649A" w:rsidRPr="00C9339F">
        <w:rPr>
          <w:sz w:val="24"/>
          <w:szCs w:val="24"/>
        </w:rPr>
        <w:t>17011</w:t>
      </w:r>
    </w:p>
    <w:p w:rsidR="0034649A" w:rsidRPr="00615F33" w:rsidRDefault="0034649A" w:rsidP="0034649A">
      <w:pPr>
        <w:spacing w:line="235" w:lineRule="auto"/>
        <w:jc w:val="center"/>
      </w:pPr>
    </w:p>
    <w:p w:rsidR="0034649A" w:rsidRPr="004B6213" w:rsidRDefault="0034649A" w:rsidP="0034649A">
      <w:pPr>
        <w:spacing w:line="235" w:lineRule="auto"/>
        <w:jc w:val="center"/>
        <w:rPr>
          <w:b/>
          <w:sz w:val="28"/>
          <w:szCs w:val="28"/>
        </w:rPr>
      </w:pPr>
      <w:r w:rsidRPr="004B6213">
        <w:rPr>
          <w:b/>
          <w:sz w:val="28"/>
          <w:szCs w:val="28"/>
        </w:rPr>
        <w:t xml:space="preserve">Контрольный лист № ________ от </w:t>
      </w:r>
      <w:r>
        <w:rPr>
          <w:b/>
          <w:sz w:val="28"/>
          <w:szCs w:val="28"/>
        </w:rPr>
        <w:t>_______</w:t>
      </w:r>
    </w:p>
    <w:p w:rsidR="0034649A" w:rsidRPr="00C9339F" w:rsidRDefault="0034649A" w:rsidP="0034649A">
      <w:pPr>
        <w:spacing w:line="235" w:lineRule="auto"/>
        <w:jc w:val="center"/>
      </w:pPr>
    </w:p>
    <w:tbl>
      <w:tblPr>
        <w:tblW w:w="10065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4395"/>
        <w:gridCol w:w="1701"/>
        <w:gridCol w:w="993"/>
        <w:gridCol w:w="1700"/>
      </w:tblGrid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b/>
                <w:bCs/>
                <w:sz w:val="22"/>
                <w:u w:val="single"/>
              </w:rPr>
            </w:pPr>
            <w:r w:rsidRPr="00615F33">
              <w:rPr>
                <w:b/>
                <w:iCs/>
                <w:color w:val="000000"/>
                <w:sz w:val="22"/>
                <w:szCs w:val="22"/>
              </w:rPr>
              <w:t xml:space="preserve">ISO/IEC </w:t>
            </w:r>
            <w:r w:rsidRPr="00C9339F">
              <w:rPr>
                <w:b/>
                <w:iCs/>
                <w:color w:val="000000"/>
                <w:sz w:val="22"/>
                <w:szCs w:val="22"/>
              </w:rPr>
              <w:t xml:space="preserve">17011 </w:t>
            </w:r>
            <w:r w:rsidRPr="00C9339F">
              <w:rPr>
                <w:b/>
                <w:bCs/>
                <w:sz w:val="22"/>
                <w:u w:val="single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F33" w:rsidRPr="00615F33" w:rsidRDefault="00615F33" w:rsidP="00615F33">
            <w:pPr>
              <w:shd w:val="clear" w:color="auto" w:fill="FFFFFF"/>
              <w:tabs>
                <w:tab w:val="left" w:pos="3768"/>
              </w:tabs>
              <w:spacing w:line="235" w:lineRule="auto"/>
              <w:jc w:val="center"/>
              <w:rPr>
                <w:b/>
                <w:bCs/>
                <w:sz w:val="22"/>
                <w:lang w:val="en-US"/>
              </w:rPr>
            </w:pPr>
            <w:r w:rsidRPr="00C9339F">
              <w:rPr>
                <w:b/>
                <w:bCs/>
                <w:color w:val="000000"/>
                <w:sz w:val="22"/>
              </w:rPr>
              <w:t>Тема/ключево</w:t>
            </w:r>
            <w:r>
              <w:rPr>
                <w:b/>
                <w:bCs/>
                <w:color w:val="000000"/>
                <w:sz w:val="22"/>
              </w:rPr>
              <w:t>й показатель</w:t>
            </w:r>
            <w:r w:rsidRPr="00C9339F">
              <w:rPr>
                <w:b/>
                <w:bCs/>
                <w:color w:val="000000"/>
                <w:sz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</w:rPr>
              <w:t>по</w:t>
            </w:r>
            <w:r w:rsidRPr="00C9339F">
              <w:rPr>
                <w:b/>
                <w:bCs/>
                <w:color w:val="000000"/>
                <w:sz w:val="22"/>
              </w:rPr>
              <w:t xml:space="preserve"> 17011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Ссылка на документацию органа по аккредитации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+/0/-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Номер несоответствия 1)</w:t>
            </w:r>
          </w:p>
        </w:tc>
      </w:tr>
      <w:tr w:rsidR="00421E46" w:rsidRPr="00C9339F" w:rsidTr="008A596C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1E46" w:rsidRDefault="00421E46" w:rsidP="00603E1C">
            <w:pPr>
              <w:shd w:val="clear" w:color="auto" w:fill="FFFFFF"/>
              <w:spacing w:line="235" w:lineRule="auto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……..</w:t>
            </w:r>
          </w:p>
          <w:p w:rsidR="00421E46" w:rsidRPr="008C69BE" w:rsidRDefault="00421E46" w:rsidP="00603E1C">
            <w:pPr>
              <w:shd w:val="clear" w:color="auto" w:fill="FFFFFF"/>
              <w:spacing w:line="235" w:lineRule="auto"/>
              <w:rPr>
                <w:b/>
                <w:color w:val="000000"/>
                <w:sz w:val="22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21E46" w:rsidRPr="009679BC" w:rsidRDefault="00421E46" w:rsidP="00603E1C">
            <w:pPr>
              <w:shd w:val="clear" w:color="auto" w:fill="FFFFFF"/>
              <w:spacing w:line="235" w:lineRule="auto"/>
              <w:rPr>
                <w:color w:val="000000"/>
                <w:sz w:val="22"/>
                <w:szCs w:val="21"/>
                <w:lang w:val="en-US"/>
              </w:rPr>
            </w:pPr>
            <w:r>
              <w:rPr>
                <w:color w:val="000000"/>
                <w:sz w:val="22"/>
                <w:szCs w:val="21"/>
                <w:lang w:val="en-US"/>
              </w:rPr>
              <w:t>……………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21E46" w:rsidRPr="009679BC" w:rsidRDefault="00421E46" w:rsidP="00603E1C">
            <w:pPr>
              <w:shd w:val="clear" w:color="auto" w:fill="FFFFFF"/>
              <w:spacing w:line="235" w:lineRule="auto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………….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21E46" w:rsidRPr="00C9339F" w:rsidRDefault="00421E46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21E46" w:rsidRPr="00C9339F" w:rsidRDefault="00421E46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color w:val="000000"/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6.2.3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Персонал, вовлеченный в процесс аккредитации</w:t>
            </w:r>
            <w:r>
              <w:rPr>
                <w:color w:val="000000"/>
                <w:sz w:val="22"/>
                <w:szCs w:val="21"/>
              </w:rPr>
              <w:t xml:space="preserve">. </w:t>
            </w:r>
            <w:r w:rsidRPr="00C9339F">
              <w:rPr>
                <w:color w:val="000000"/>
                <w:sz w:val="22"/>
                <w:szCs w:val="21"/>
              </w:rPr>
              <w:br/>
              <w:t>Компетентность (область)</w:t>
            </w:r>
            <w:r w:rsidRPr="00C9339F">
              <w:rPr>
                <w:color w:val="000000"/>
                <w:sz w:val="22"/>
                <w:szCs w:val="21"/>
              </w:rPr>
              <w:br/>
              <w:t>экспертов по оценке/технических экспертов</w:t>
            </w:r>
            <w:r w:rsidRPr="00C9339F">
              <w:rPr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 xml:space="preserve">6.2.4 </w:t>
            </w:r>
            <w:r w:rsidRPr="008C69BE">
              <w:rPr>
                <w:b/>
                <w:color w:val="000000"/>
                <w:sz w:val="22"/>
                <w:lang w:val="en-US"/>
              </w:rPr>
              <w:t>a</w:t>
            </w:r>
            <w:r w:rsidRPr="008C69BE">
              <w:rPr>
                <w:b/>
                <w:color w:val="000000"/>
                <w:sz w:val="22"/>
              </w:rPr>
              <w:t>-</w:t>
            </w:r>
            <w:r w:rsidRPr="008C69BE">
              <w:rPr>
                <w:b/>
                <w:color w:val="000000"/>
                <w:sz w:val="22"/>
                <w:lang w:val="en-US"/>
              </w:rPr>
              <w:t>e</w:t>
            </w:r>
            <w:r w:rsidRPr="008C69BE">
              <w:rPr>
                <w:b/>
                <w:color w:val="000000"/>
                <w:sz w:val="22"/>
              </w:rPr>
              <w:t>)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Персонал, вовлеченный в процесс аккредитации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Требования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6.3.1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Мониторинг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Удовлетворительное выполнение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6.3.2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Мониторинг работы экспертов по оценке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t xml:space="preserve"> Частота наблюдения на рабочем месте</w:t>
            </w:r>
            <w:r w:rsidRPr="00C9339F">
              <w:rPr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6.4.1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Записи, касающиеся персонала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Персонал, вовлеченный в процесс аккредитации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 xml:space="preserve">6.4.2 </w:t>
            </w:r>
            <w:r w:rsidRPr="008C69BE">
              <w:rPr>
                <w:b/>
                <w:color w:val="000000"/>
                <w:sz w:val="22"/>
                <w:lang w:val="en-US"/>
              </w:rPr>
              <w:t>a</w:t>
            </w:r>
            <w:r w:rsidRPr="008C69BE">
              <w:rPr>
                <w:b/>
                <w:color w:val="000000"/>
                <w:sz w:val="22"/>
              </w:rPr>
              <w:t>-</w:t>
            </w:r>
            <w:r w:rsidRPr="008C69BE">
              <w:rPr>
                <w:b/>
                <w:color w:val="000000"/>
                <w:sz w:val="22"/>
                <w:lang w:val="en-US"/>
              </w:rPr>
              <w:t>g</w:t>
            </w:r>
            <w:r w:rsidRPr="008C69BE">
              <w:rPr>
                <w:b/>
                <w:color w:val="000000"/>
                <w:sz w:val="22"/>
              </w:rPr>
              <w:t>)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Записи, касающиеся персонала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Эксперты по оценке/технические эксперты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7.1.1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Критерии аккредитации и информация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Общие критерии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 xml:space="preserve">7.1. </w:t>
            </w:r>
            <w:smartTag w:uri="urn:schemas-microsoft-com:office:smarttags" w:element="metricconverter">
              <w:smartTagPr>
                <w:attr w:name="ProductID" w:val="2 a"/>
              </w:smartTagPr>
              <w:r w:rsidRPr="008C69BE">
                <w:rPr>
                  <w:b/>
                  <w:color w:val="000000"/>
                  <w:sz w:val="22"/>
                </w:rPr>
                <w:t xml:space="preserve">2 </w:t>
              </w:r>
              <w:r w:rsidRPr="008C69BE">
                <w:rPr>
                  <w:b/>
                  <w:color w:val="000000"/>
                  <w:sz w:val="22"/>
                  <w:lang w:val="en-US"/>
                </w:rPr>
                <w:t>a</w:t>
              </w:r>
            </w:smartTag>
            <w:r w:rsidRPr="008C69BE">
              <w:rPr>
                <w:b/>
                <w:color w:val="000000"/>
                <w:sz w:val="22"/>
              </w:rPr>
              <w:t>)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Критерии аккредитации и информация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Процесс</w:t>
            </w:r>
            <w:r w:rsidRPr="00C9339F">
              <w:rPr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 xml:space="preserve">7.1. 2 </w:t>
            </w:r>
            <w:r w:rsidRPr="008C69BE">
              <w:rPr>
                <w:b/>
                <w:color w:val="000000"/>
                <w:sz w:val="22"/>
                <w:lang w:val="en-US"/>
              </w:rPr>
              <w:t>b</w:t>
            </w:r>
            <w:r w:rsidRPr="008C69BE">
              <w:rPr>
                <w:b/>
                <w:color w:val="000000"/>
                <w:sz w:val="22"/>
              </w:rPr>
              <w:t>)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Критерии аккредитации и информация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(Технические) требования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Default="00615F33" w:rsidP="00C61931">
            <w:pPr>
              <w:shd w:val="clear" w:color="auto" w:fill="FFFFFF"/>
              <w:spacing w:line="235" w:lineRule="auto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……..</w:t>
            </w:r>
          </w:p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color w:val="000000"/>
                <w:sz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9679BC" w:rsidRDefault="00615F33" w:rsidP="00C61931">
            <w:pPr>
              <w:shd w:val="clear" w:color="auto" w:fill="FFFFFF"/>
              <w:spacing w:line="235" w:lineRule="auto"/>
              <w:rPr>
                <w:color w:val="000000"/>
                <w:sz w:val="22"/>
                <w:szCs w:val="21"/>
                <w:lang w:val="en-US"/>
              </w:rPr>
            </w:pPr>
            <w:r>
              <w:rPr>
                <w:color w:val="000000"/>
                <w:sz w:val="22"/>
                <w:szCs w:val="21"/>
                <w:lang w:val="en-US"/>
              </w:rPr>
              <w:t>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9679BC" w:rsidRDefault="00615F33" w:rsidP="00C61931">
            <w:pPr>
              <w:shd w:val="clear" w:color="auto" w:fill="FFFFFF"/>
              <w:spacing w:line="235" w:lineRule="auto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………….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</w:tbl>
    <w:p w:rsidR="0034649A" w:rsidRDefault="0034649A" w:rsidP="0034649A">
      <w:pPr>
        <w:jc w:val="center"/>
        <w:rPr>
          <w:b/>
          <w:sz w:val="28"/>
          <w:szCs w:val="28"/>
        </w:rPr>
      </w:pPr>
    </w:p>
    <w:p w:rsidR="0034649A" w:rsidRPr="004B6213" w:rsidRDefault="0034649A" w:rsidP="0034649A">
      <w:pPr>
        <w:rPr>
          <w:b/>
          <w:sz w:val="22"/>
          <w:szCs w:val="22"/>
        </w:rPr>
      </w:pPr>
      <w:r w:rsidRPr="004B6213">
        <w:rPr>
          <w:b/>
          <w:sz w:val="22"/>
          <w:szCs w:val="22"/>
        </w:rPr>
        <w:t>Руководитель группы по взаимной оценке</w:t>
      </w:r>
      <w:r>
        <w:rPr>
          <w:b/>
          <w:sz w:val="22"/>
          <w:szCs w:val="22"/>
        </w:rPr>
        <w:t xml:space="preserve">  </w:t>
      </w:r>
    </w:p>
    <w:p w:rsidR="0034649A" w:rsidRPr="004B6213" w:rsidRDefault="0034649A" w:rsidP="0034649A">
      <w:pPr>
        <w:rPr>
          <w:b/>
          <w:sz w:val="22"/>
          <w:szCs w:val="22"/>
        </w:rPr>
      </w:pPr>
      <w:r>
        <w:rPr>
          <w:b/>
          <w:sz w:val="22"/>
          <w:szCs w:val="22"/>
        </w:rPr>
        <w:t>Ф.И.О      (подпись)</w:t>
      </w:r>
    </w:p>
    <w:p w:rsidR="00615F33" w:rsidRDefault="00615F33" w:rsidP="00672842">
      <w:pPr>
        <w:jc w:val="center"/>
        <w:outlineLvl w:val="1"/>
        <w:rPr>
          <w:b/>
          <w:sz w:val="28"/>
          <w:szCs w:val="28"/>
        </w:rPr>
      </w:pPr>
      <w:bookmarkStart w:id="37" w:name="_Toc342517141"/>
      <w:r>
        <w:rPr>
          <w:b/>
          <w:sz w:val="28"/>
          <w:szCs w:val="28"/>
        </w:rPr>
        <w:br w:type="page"/>
      </w:r>
    </w:p>
    <w:p w:rsidR="004B6213" w:rsidRPr="004B6213" w:rsidRDefault="004B6213" w:rsidP="00672842">
      <w:pPr>
        <w:jc w:val="center"/>
        <w:outlineLvl w:val="1"/>
        <w:rPr>
          <w:b/>
          <w:sz w:val="28"/>
          <w:szCs w:val="28"/>
        </w:rPr>
      </w:pPr>
      <w:r w:rsidRPr="004B6213">
        <w:rPr>
          <w:b/>
          <w:sz w:val="28"/>
          <w:szCs w:val="28"/>
        </w:rPr>
        <w:lastRenderedPageBreak/>
        <w:t>Приложение А</w:t>
      </w:r>
      <w:r w:rsidR="0034649A">
        <w:rPr>
          <w:b/>
          <w:sz w:val="28"/>
          <w:szCs w:val="28"/>
        </w:rPr>
        <w:t>6</w:t>
      </w:r>
      <w:bookmarkEnd w:id="37"/>
    </w:p>
    <w:p w:rsidR="004B6213" w:rsidRDefault="004B6213" w:rsidP="0067284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38" w:name="_Toc342517142"/>
      <w:r w:rsidRPr="00296488">
        <w:rPr>
          <w:sz w:val="28"/>
          <w:szCs w:val="28"/>
        </w:rPr>
        <w:t>(обязательное)</w:t>
      </w:r>
      <w:bookmarkEnd w:id="38"/>
    </w:p>
    <w:p w:rsidR="004B6213" w:rsidRPr="00397D96" w:rsidRDefault="004B6213" w:rsidP="00672842">
      <w:pPr>
        <w:jc w:val="center"/>
        <w:outlineLvl w:val="1"/>
        <w:rPr>
          <w:b/>
          <w:sz w:val="28"/>
          <w:szCs w:val="28"/>
        </w:rPr>
      </w:pPr>
      <w:bookmarkStart w:id="39" w:name="_Toc342517143"/>
      <w:r w:rsidRPr="00397D96">
        <w:rPr>
          <w:b/>
          <w:sz w:val="28"/>
          <w:szCs w:val="28"/>
        </w:rPr>
        <w:t xml:space="preserve">Форма отчета по </w:t>
      </w:r>
      <w:r w:rsidR="00615F33">
        <w:rPr>
          <w:b/>
          <w:sz w:val="28"/>
          <w:szCs w:val="28"/>
        </w:rPr>
        <w:t xml:space="preserve">анализу </w:t>
      </w:r>
      <w:r w:rsidRPr="00397D96">
        <w:rPr>
          <w:b/>
          <w:sz w:val="28"/>
          <w:szCs w:val="28"/>
        </w:rPr>
        <w:t>пр</w:t>
      </w:r>
      <w:r w:rsidR="00397D96">
        <w:rPr>
          <w:b/>
          <w:sz w:val="28"/>
          <w:szCs w:val="28"/>
        </w:rPr>
        <w:t>едставленных</w:t>
      </w:r>
      <w:r w:rsidRPr="00397D96">
        <w:rPr>
          <w:b/>
          <w:sz w:val="28"/>
          <w:szCs w:val="28"/>
        </w:rPr>
        <w:t xml:space="preserve"> </w:t>
      </w:r>
      <w:r w:rsidR="00397D96">
        <w:rPr>
          <w:b/>
          <w:sz w:val="28"/>
          <w:szCs w:val="28"/>
        </w:rPr>
        <w:t>материалов</w:t>
      </w:r>
      <w:bookmarkEnd w:id="39"/>
    </w:p>
    <w:p w:rsidR="004B6213" w:rsidRDefault="004B6213" w:rsidP="0067284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B6213" w:rsidRPr="00397D96" w:rsidRDefault="004B6213" w:rsidP="00397D96">
      <w:pPr>
        <w:jc w:val="center"/>
        <w:rPr>
          <w:b/>
          <w:sz w:val="28"/>
          <w:szCs w:val="28"/>
        </w:rPr>
      </w:pPr>
      <w:r w:rsidRPr="00397D96">
        <w:rPr>
          <w:b/>
          <w:sz w:val="28"/>
          <w:szCs w:val="28"/>
        </w:rPr>
        <w:t xml:space="preserve">Отчет по </w:t>
      </w:r>
      <w:r w:rsidR="00615F33" w:rsidRPr="00615F33">
        <w:rPr>
          <w:b/>
          <w:sz w:val="28"/>
          <w:szCs w:val="28"/>
        </w:rPr>
        <w:t xml:space="preserve">анализу </w:t>
      </w:r>
      <w:r w:rsidR="00397D96">
        <w:rPr>
          <w:b/>
          <w:sz w:val="28"/>
          <w:szCs w:val="28"/>
        </w:rPr>
        <w:t>представленных материалов</w:t>
      </w:r>
    </w:p>
    <w:p w:rsidR="004B6213" w:rsidRDefault="004B6213" w:rsidP="004B6213">
      <w:pPr>
        <w:autoSpaceDE w:val="0"/>
        <w:autoSpaceDN w:val="0"/>
        <w:adjustRightInd w:val="0"/>
        <w:jc w:val="both"/>
        <w:rPr>
          <w:b/>
          <w:bCs/>
        </w:rPr>
      </w:pPr>
    </w:p>
    <w:p w:rsidR="0034649A" w:rsidRPr="00C43680" w:rsidRDefault="0034649A" w:rsidP="004B6213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7087"/>
        <w:gridCol w:w="975"/>
        <w:gridCol w:w="975"/>
      </w:tblGrid>
      <w:tr w:rsidR="004B6213" w:rsidRPr="00C43680" w:rsidTr="004B6213">
        <w:tc>
          <w:tcPr>
            <w:tcW w:w="534" w:type="dxa"/>
          </w:tcPr>
          <w:p w:rsidR="004B6213" w:rsidRPr="00A75C4F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1</w:t>
            </w:r>
          </w:p>
        </w:tc>
        <w:tc>
          <w:tcPr>
            <w:tcW w:w="7087" w:type="dxa"/>
          </w:tcPr>
          <w:p w:rsidR="004B6213" w:rsidRPr="00A75C4F" w:rsidRDefault="004B6213" w:rsidP="00397D96">
            <w:pPr>
              <w:tabs>
                <w:tab w:val="left" w:pos="273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На</w:t>
            </w:r>
            <w:r w:rsidR="00397D96">
              <w:rPr>
                <w:b/>
              </w:rPr>
              <w:t>именование</w:t>
            </w:r>
            <w:r w:rsidRPr="00A75C4F">
              <w:rPr>
                <w:b/>
              </w:rPr>
              <w:t xml:space="preserve"> органа по аккредитации: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A75C4F" w:rsidRDefault="00397D96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87" w:type="dxa"/>
          </w:tcPr>
          <w:p w:rsidR="004B6213" w:rsidRPr="00A75C4F" w:rsidRDefault="004B6213" w:rsidP="004B6213">
            <w:pPr>
              <w:tabs>
                <w:tab w:val="left" w:pos="273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Дата предоставления данного отчета</w:t>
            </w:r>
            <w:r w:rsidRPr="00A75C4F">
              <w:rPr>
                <w:b/>
              </w:rPr>
              <w:tab/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A75C4F" w:rsidRDefault="00397D96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87" w:type="dxa"/>
          </w:tcPr>
          <w:p w:rsidR="004B6213" w:rsidRPr="00A75C4F" w:rsidRDefault="004B6213" w:rsidP="00397D9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ФИО лица, подготовившего отчет</w:t>
            </w:r>
            <w:r w:rsidR="00397D96">
              <w:rPr>
                <w:b/>
              </w:rPr>
              <w:t xml:space="preserve"> по экспертизе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A75C4F" w:rsidRDefault="00397D96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87" w:type="dxa"/>
          </w:tcPr>
          <w:p w:rsidR="004B6213" w:rsidRPr="00A75C4F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Общие замечания: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Default="000C611B" w:rsidP="004B6213">
            <w:pPr>
              <w:autoSpaceDE w:val="0"/>
              <w:autoSpaceDN w:val="0"/>
              <w:adjustRightInd w:val="0"/>
              <w:jc w:val="both"/>
            </w:pPr>
            <w:r w:rsidRPr="000C611B">
              <w:rPr>
                <w:b/>
              </w:rPr>
              <w:t>5</w:t>
            </w:r>
          </w:p>
        </w:tc>
        <w:tc>
          <w:tcPr>
            <w:tcW w:w="7087" w:type="dxa"/>
          </w:tcPr>
          <w:p w:rsidR="004B6213" w:rsidRPr="00320A35" w:rsidRDefault="004B6213" w:rsidP="00365081">
            <w:pPr>
              <w:autoSpaceDE w:val="0"/>
              <w:autoSpaceDN w:val="0"/>
              <w:adjustRightInd w:val="0"/>
              <w:jc w:val="both"/>
            </w:pPr>
            <w:r w:rsidRPr="00C43680">
              <w:t xml:space="preserve">Предоставил ли </w:t>
            </w:r>
            <w:r w:rsidR="00397D96">
              <w:t>орган по аккредитации</w:t>
            </w:r>
            <w:r w:rsidRPr="00C43680">
              <w:t xml:space="preserve"> всю </w:t>
            </w:r>
            <w:r w:rsidR="00397D96">
              <w:t>запрашиваемую</w:t>
            </w:r>
            <w:r w:rsidRPr="00C43680">
              <w:t xml:space="preserve"> информацию по </w:t>
            </w:r>
            <w:r>
              <w:t xml:space="preserve">установленной </w:t>
            </w:r>
            <w:r w:rsidRPr="00C43680">
              <w:t xml:space="preserve">форме </w:t>
            </w:r>
            <w:r w:rsidR="00365081" w:rsidRPr="00365081">
              <w:t xml:space="preserve">согласно </w:t>
            </w:r>
            <w:r w:rsidRPr="00365081">
              <w:t>Приложени</w:t>
            </w:r>
            <w:r w:rsidR="00365081" w:rsidRPr="00365081">
              <w:t>ю</w:t>
            </w:r>
            <w:r w:rsidRPr="00365081">
              <w:t xml:space="preserve"> </w:t>
            </w:r>
            <w:r w:rsidR="00397D96" w:rsidRPr="00365081">
              <w:t>А1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B6213" w:rsidRPr="00C43680" w:rsidTr="004B6213">
        <w:tc>
          <w:tcPr>
            <w:tcW w:w="534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087" w:type="dxa"/>
          </w:tcPr>
          <w:p w:rsidR="004B6213" w:rsidRPr="00C43680" w:rsidRDefault="004B6213" w:rsidP="00112C6E">
            <w:pPr>
              <w:autoSpaceDE w:val="0"/>
              <w:autoSpaceDN w:val="0"/>
              <w:adjustRightInd w:val="0"/>
              <w:jc w:val="both"/>
            </w:pPr>
            <w:r w:rsidRPr="00433715">
              <w:rPr>
                <w:color w:val="000000" w:themeColor="text1"/>
              </w:rPr>
              <w:t xml:space="preserve">Были ли представлены </w:t>
            </w:r>
            <w:r w:rsidR="00397D96" w:rsidRPr="00433715">
              <w:rPr>
                <w:color w:val="000000" w:themeColor="text1"/>
              </w:rPr>
              <w:t xml:space="preserve">запрашиваемые </w:t>
            </w:r>
            <w:r w:rsidR="00433715" w:rsidRPr="00433715">
              <w:rPr>
                <w:color w:val="000000" w:themeColor="text1"/>
              </w:rPr>
              <w:t>по п. 21</w:t>
            </w:r>
            <w:r w:rsidR="00397D96" w:rsidRPr="00433715">
              <w:rPr>
                <w:color w:val="000000" w:themeColor="text1"/>
              </w:rPr>
              <w:t xml:space="preserve"> приложения А</w:t>
            </w:r>
            <w:r w:rsidR="00112C6E" w:rsidRPr="00433715">
              <w:rPr>
                <w:color w:val="000000" w:themeColor="text1"/>
              </w:rPr>
              <w:t>4</w:t>
            </w:r>
            <w:r w:rsidR="00397D96" w:rsidRPr="00433715">
              <w:rPr>
                <w:color w:val="000000" w:themeColor="text1"/>
              </w:rPr>
              <w:t xml:space="preserve"> </w:t>
            </w:r>
            <w:r w:rsidRPr="00433715">
              <w:rPr>
                <w:color w:val="000000" w:themeColor="text1"/>
              </w:rPr>
              <w:t>документы на русском языке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33715" w:rsidRPr="00C43680" w:rsidTr="004B6213">
        <w:tc>
          <w:tcPr>
            <w:tcW w:w="534" w:type="dxa"/>
          </w:tcPr>
          <w:p w:rsidR="00433715" w:rsidRPr="00C43680" w:rsidRDefault="00433715" w:rsidP="000C611B">
            <w:pPr>
              <w:autoSpaceDE w:val="0"/>
              <w:autoSpaceDN w:val="0"/>
              <w:adjustRightInd w:val="0"/>
              <w:jc w:val="center"/>
            </w:pPr>
            <w:r>
              <w:t>5.1</w:t>
            </w:r>
          </w:p>
        </w:tc>
        <w:tc>
          <w:tcPr>
            <w:tcW w:w="7087" w:type="dxa"/>
          </w:tcPr>
          <w:p w:rsidR="00433715" w:rsidRPr="003F7AD4" w:rsidRDefault="00433715" w:rsidP="00603E1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F7AD4">
              <w:rPr>
                <w:bCs/>
                <w:i/>
              </w:rPr>
              <w:t xml:space="preserve">Руководство по </w:t>
            </w:r>
            <w:r>
              <w:rPr>
                <w:bCs/>
                <w:i/>
              </w:rPr>
              <w:t>системе менеджмента/</w:t>
            </w:r>
            <w:r w:rsidRPr="003F7AD4">
              <w:rPr>
                <w:bCs/>
                <w:i/>
              </w:rPr>
              <w:t>качеству,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>включая</w:t>
            </w:r>
            <w:r w:rsidRPr="003F7AD4">
              <w:rPr>
                <w:bCs/>
              </w:rPr>
              <w:t xml:space="preserve"> политики и процедуры </w:t>
            </w:r>
            <w:r>
              <w:rPr>
                <w:bCs/>
              </w:rPr>
              <w:t>органа по аккредитации</w:t>
            </w:r>
            <w:r w:rsidRPr="003F7AD4">
              <w:rPr>
                <w:bCs/>
              </w:rPr>
              <w:t xml:space="preserve"> и ответственность </w:t>
            </w:r>
            <w:r>
              <w:rPr>
                <w:bCs/>
              </w:rPr>
              <w:t>по</w:t>
            </w:r>
            <w:r w:rsidRPr="003F7AD4">
              <w:rPr>
                <w:bCs/>
              </w:rPr>
              <w:t xml:space="preserve"> реализаци</w:t>
            </w:r>
            <w:r>
              <w:rPr>
                <w:bCs/>
              </w:rPr>
              <w:t>и</w:t>
            </w:r>
            <w:r w:rsidRPr="003F7AD4">
              <w:rPr>
                <w:bCs/>
              </w:rPr>
              <w:t xml:space="preserve"> системы менеджмента: подробная информация о персонале </w:t>
            </w:r>
            <w:r>
              <w:rPr>
                <w:bCs/>
              </w:rPr>
              <w:t>органа по аккредитации, включая количество персонала,</w:t>
            </w:r>
            <w:r w:rsidRPr="003F7AD4">
              <w:rPr>
                <w:bCs/>
              </w:rPr>
              <w:t xml:space="preserve"> функции исполнителей, сведения об образовании и опыте работы в области проведения оценок. Следует </w:t>
            </w:r>
            <w:r>
              <w:rPr>
                <w:bCs/>
              </w:rPr>
              <w:t>предоставить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>документированные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 xml:space="preserve">обязательные </w:t>
            </w:r>
            <w:r w:rsidRPr="003F7AD4">
              <w:rPr>
                <w:bCs/>
              </w:rPr>
              <w:t xml:space="preserve">процедуры, разработанные в развитие руководства по </w:t>
            </w:r>
            <w:r>
              <w:rPr>
                <w:bCs/>
                <w:i/>
              </w:rPr>
              <w:t>системе менеджмента/</w:t>
            </w:r>
            <w:r w:rsidRPr="003F7AD4">
              <w:rPr>
                <w:bCs/>
              </w:rPr>
              <w:t>качеству</w:t>
            </w:r>
            <w:r>
              <w:rPr>
                <w:bCs/>
              </w:rPr>
              <w:t xml:space="preserve"> согласно </w:t>
            </w:r>
            <w:r>
              <w:rPr>
                <w:bCs/>
                <w:lang w:val="en-US"/>
              </w:rPr>
              <w:t>ISO</w:t>
            </w:r>
            <w:r>
              <w:rPr>
                <w:bCs/>
              </w:rPr>
              <w:t>/</w:t>
            </w:r>
            <w:r>
              <w:rPr>
                <w:bCs/>
                <w:lang w:val="en-US"/>
              </w:rPr>
              <w:t>IEC</w:t>
            </w:r>
            <w:r>
              <w:rPr>
                <w:bCs/>
              </w:rPr>
              <w:t xml:space="preserve"> 17011</w:t>
            </w:r>
            <w:r w:rsidRPr="003F7AD4">
              <w:rPr>
                <w:bCs/>
              </w:rPr>
              <w:t xml:space="preserve">, </w:t>
            </w:r>
            <w:r>
              <w:rPr>
                <w:bCs/>
              </w:rPr>
              <w:t>чтобы группа по взаимной оценке</w:t>
            </w:r>
            <w:r w:rsidRPr="003F7AD4">
              <w:rPr>
                <w:bCs/>
              </w:rPr>
              <w:t xml:space="preserve"> могла надлежащим образом провести анализ и подготовиться к взаимной оценке</w:t>
            </w:r>
            <w:r>
              <w:rPr>
                <w:bCs/>
              </w:rPr>
              <w:t>;</w:t>
            </w:r>
          </w:p>
        </w:tc>
        <w:tc>
          <w:tcPr>
            <w:tcW w:w="975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33715" w:rsidRPr="00C43680" w:rsidTr="004B6213">
        <w:tc>
          <w:tcPr>
            <w:tcW w:w="534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2</w:t>
            </w:r>
          </w:p>
        </w:tc>
        <w:tc>
          <w:tcPr>
            <w:tcW w:w="7087" w:type="dxa"/>
          </w:tcPr>
          <w:p w:rsidR="00433715" w:rsidRPr="0018791D" w:rsidRDefault="00433715" w:rsidP="00603E1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i/>
              </w:rPr>
              <w:t xml:space="preserve">Документы, устанавливающие </w:t>
            </w:r>
            <w:r w:rsidRPr="00237D85">
              <w:rPr>
                <w:bCs/>
                <w:i/>
              </w:rPr>
              <w:t>дополнительные критерии аккредитации</w:t>
            </w:r>
            <w:r>
              <w:rPr>
                <w:bCs/>
              </w:rPr>
              <w:t>;</w:t>
            </w:r>
            <w:r w:rsidRPr="003F7AD4">
              <w:rPr>
                <w:bCs/>
              </w:rPr>
              <w:t xml:space="preserve"> </w:t>
            </w:r>
          </w:p>
        </w:tc>
        <w:tc>
          <w:tcPr>
            <w:tcW w:w="975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33715" w:rsidRPr="00C43680" w:rsidTr="004B6213">
        <w:tc>
          <w:tcPr>
            <w:tcW w:w="534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3</w:t>
            </w:r>
          </w:p>
        </w:tc>
        <w:tc>
          <w:tcPr>
            <w:tcW w:w="7087" w:type="dxa"/>
          </w:tcPr>
          <w:p w:rsidR="00433715" w:rsidRPr="0018791D" w:rsidRDefault="00433715" w:rsidP="00603E1C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>Официальные правила и положения</w:t>
            </w:r>
            <w:r>
              <w:rPr>
                <w:bCs/>
              </w:rPr>
              <w:t>, применяемые при проведении работ аккредитации; о</w:t>
            </w:r>
            <w:r w:rsidRPr="003F7AD4">
              <w:rPr>
                <w:bCs/>
              </w:rPr>
              <w:t>тветственност</w:t>
            </w:r>
            <w:r>
              <w:rPr>
                <w:bCs/>
              </w:rPr>
              <w:t>ь</w:t>
            </w:r>
            <w:r w:rsidRPr="003F7AD4">
              <w:rPr>
                <w:bCs/>
              </w:rPr>
              <w:t xml:space="preserve"> и </w:t>
            </w:r>
            <w:r>
              <w:rPr>
                <w:bCs/>
              </w:rPr>
              <w:t xml:space="preserve">полномочия </w:t>
            </w:r>
            <w:r w:rsidRPr="003F7AD4">
              <w:rPr>
                <w:bCs/>
              </w:rPr>
              <w:t>аккредитованных</w:t>
            </w:r>
            <w:r>
              <w:rPr>
                <w:bCs/>
              </w:rPr>
              <w:t xml:space="preserve"> им ООС</w:t>
            </w:r>
            <w:r w:rsidRPr="003F7AD4">
              <w:rPr>
                <w:bCs/>
              </w:rPr>
              <w:t>;</w:t>
            </w:r>
          </w:p>
        </w:tc>
        <w:tc>
          <w:tcPr>
            <w:tcW w:w="975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33715" w:rsidRPr="00C43680" w:rsidTr="004B6213">
        <w:tc>
          <w:tcPr>
            <w:tcW w:w="534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4</w:t>
            </w:r>
          </w:p>
        </w:tc>
        <w:tc>
          <w:tcPr>
            <w:tcW w:w="7087" w:type="dxa"/>
          </w:tcPr>
          <w:p w:rsidR="00433715" w:rsidRPr="0018791D" w:rsidRDefault="00433715" w:rsidP="00603E1C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 xml:space="preserve">Таблица соответствия (перекрестных ссылок) требований </w:t>
            </w:r>
            <w:r w:rsidRPr="007D6168">
              <w:rPr>
                <w:bCs/>
                <w:i/>
                <w:lang w:val="en-US"/>
              </w:rPr>
              <w:t>ISO</w:t>
            </w:r>
            <w:r w:rsidRPr="007D6168">
              <w:rPr>
                <w:bCs/>
                <w:i/>
              </w:rPr>
              <w:t>/</w:t>
            </w:r>
            <w:r w:rsidRPr="007D6168">
              <w:rPr>
                <w:bCs/>
                <w:i/>
                <w:lang w:val="en-US"/>
              </w:rPr>
              <w:t>IEC</w:t>
            </w:r>
            <w:r w:rsidRPr="007D6168">
              <w:rPr>
                <w:bCs/>
                <w:i/>
              </w:rPr>
              <w:t xml:space="preserve"> 17011</w:t>
            </w:r>
            <w:r w:rsidRPr="00237D85">
              <w:rPr>
                <w:bCs/>
                <w:i/>
              </w:rPr>
              <w:t xml:space="preserve"> и пунктов документов </w:t>
            </w:r>
            <w:r>
              <w:rPr>
                <w:bCs/>
                <w:i/>
              </w:rPr>
              <w:t xml:space="preserve">системы менеджмента </w:t>
            </w:r>
            <w:r w:rsidRPr="00237D85">
              <w:rPr>
                <w:bCs/>
                <w:i/>
              </w:rPr>
              <w:t>органа по аккредитации</w:t>
            </w:r>
            <w:r>
              <w:rPr>
                <w:bCs/>
              </w:rPr>
              <w:t>;</w:t>
            </w:r>
          </w:p>
        </w:tc>
        <w:tc>
          <w:tcPr>
            <w:tcW w:w="975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33715" w:rsidRPr="00C43680" w:rsidTr="004B6213">
        <w:tc>
          <w:tcPr>
            <w:tcW w:w="534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5</w:t>
            </w:r>
          </w:p>
        </w:tc>
        <w:tc>
          <w:tcPr>
            <w:tcW w:w="7087" w:type="dxa"/>
          </w:tcPr>
          <w:p w:rsidR="00433715" w:rsidRPr="00237D85" w:rsidRDefault="00433715" w:rsidP="00603E1C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237D85">
              <w:rPr>
                <w:bCs/>
                <w:i/>
              </w:rPr>
              <w:t xml:space="preserve">Результаты самооценки по </w:t>
            </w:r>
            <w:r w:rsidRPr="00237D85">
              <w:rPr>
                <w:bCs/>
                <w:i/>
                <w:lang w:val="en-US"/>
              </w:rPr>
              <w:t>IAF</w:t>
            </w:r>
            <w:r w:rsidRPr="00237D85">
              <w:rPr>
                <w:bCs/>
                <w:i/>
              </w:rPr>
              <w:t>/</w:t>
            </w:r>
            <w:r w:rsidRPr="00237D85">
              <w:rPr>
                <w:bCs/>
                <w:i/>
                <w:lang w:val="en-US"/>
              </w:rPr>
              <w:t>ILAC</w:t>
            </w:r>
            <w:r w:rsidRPr="00237D85">
              <w:rPr>
                <w:bCs/>
                <w:i/>
              </w:rPr>
              <w:t>-А5;</w:t>
            </w:r>
            <w:r w:rsidRPr="00E81A45">
              <w:rPr>
                <w:bCs/>
                <w:i/>
              </w:rPr>
              <w:t xml:space="preserve"> </w:t>
            </w:r>
            <w:r w:rsidRPr="00237D85">
              <w:rPr>
                <w:bCs/>
                <w:i/>
                <w:lang w:val="en-US"/>
              </w:rPr>
              <w:t>IAF</w:t>
            </w:r>
            <w:r w:rsidRPr="00237D85">
              <w:rPr>
                <w:bCs/>
                <w:i/>
              </w:rPr>
              <w:t>/</w:t>
            </w:r>
            <w:r w:rsidRPr="00237D85">
              <w:rPr>
                <w:bCs/>
                <w:i/>
                <w:lang w:val="en-US"/>
              </w:rPr>
              <w:t>ILAC</w:t>
            </w:r>
            <w:r w:rsidRPr="00237D85">
              <w:rPr>
                <w:bCs/>
                <w:i/>
              </w:rPr>
              <w:t>-А</w:t>
            </w:r>
            <w:r>
              <w:rPr>
                <w:bCs/>
                <w:i/>
              </w:rPr>
              <w:t>3</w:t>
            </w:r>
            <w:r w:rsidRPr="00237D85">
              <w:rPr>
                <w:bCs/>
                <w:i/>
              </w:rPr>
              <w:t>;</w:t>
            </w:r>
          </w:p>
        </w:tc>
        <w:tc>
          <w:tcPr>
            <w:tcW w:w="975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33715" w:rsidRPr="00C43680" w:rsidTr="004B6213">
        <w:tc>
          <w:tcPr>
            <w:tcW w:w="534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6</w:t>
            </w:r>
          </w:p>
        </w:tc>
        <w:tc>
          <w:tcPr>
            <w:tcW w:w="7087" w:type="dxa"/>
          </w:tcPr>
          <w:p w:rsidR="00433715" w:rsidRDefault="00433715" w:rsidP="00603E1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Отчет об участии </w:t>
            </w:r>
            <w:r w:rsidRPr="00237D85">
              <w:rPr>
                <w:bCs/>
                <w:i/>
              </w:rPr>
              <w:t>в Программах проверки квалификации</w:t>
            </w:r>
            <w:r>
              <w:rPr>
                <w:bCs/>
              </w:rPr>
              <w:t xml:space="preserve"> аккредитованных</w:t>
            </w:r>
            <w:r w:rsidRPr="00D80FBC">
              <w:rPr>
                <w:bCs/>
              </w:rPr>
              <w:t xml:space="preserve"> лабораторий и инспекционных органов</w:t>
            </w:r>
            <w:r>
              <w:rPr>
                <w:bCs/>
              </w:rPr>
              <w:t xml:space="preserve"> </w:t>
            </w:r>
            <w:r w:rsidRPr="00237D85">
              <w:rPr>
                <w:bCs/>
                <w:i/>
              </w:rPr>
              <w:t>и действия, проведенные после</w:t>
            </w:r>
            <w:r>
              <w:rPr>
                <w:bCs/>
              </w:rPr>
              <w:t xml:space="preserve"> участия в указанных программах (при необходимости)</w:t>
            </w:r>
            <w:r w:rsidRPr="00D80FBC">
              <w:rPr>
                <w:bCs/>
              </w:rPr>
              <w:t>;</w:t>
            </w:r>
          </w:p>
        </w:tc>
        <w:tc>
          <w:tcPr>
            <w:tcW w:w="975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33715" w:rsidRPr="00C43680" w:rsidTr="004B6213">
        <w:tc>
          <w:tcPr>
            <w:tcW w:w="534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7</w:t>
            </w:r>
          </w:p>
        </w:tc>
        <w:tc>
          <w:tcPr>
            <w:tcW w:w="7087" w:type="dxa"/>
          </w:tcPr>
          <w:p w:rsidR="00433715" w:rsidRPr="00237D85" w:rsidRDefault="00433715" w:rsidP="00603E1C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>Все процедуры и рабочие инструкции</w:t>
            </w:r>
            <w:r>
              <w:rPr>
                <w:bCs/>
              </w:rPr>
              <w:t xml:space="preserve">, требуемые </w:t>
            </w:r>
            <w:r>
              <w:rPr>
                <w:bCs/>
                <w:lang w:val="en-US"/>
              </w:rPr>
              <w:t>ISO</w:t>
            </w:r>
            <w:r>
              <w:rPr>
                <w:bCs/>
              </w:rPr>
              <w:t>/</w:t>
            </w:r>
            <w:r>
              <w:rPr>
                <w:bCs/>
                <w:lang w:val="en-US"/>
              </w:rPr>
              <w:t>IEC</w:t>
            </w:r>
            <w:r w:rsidRPr="00237D85">
              <w:rPr>
                <w:bCs/>
              </w:rPr>
              <w:t xml:space="preserve"> </w:t>
            </w:r>
            <w:r>
              <w:rPr>
                <w:bCs/>
              </w:rPr>
              <w:t>17011;</w:t>
            </w:r>
          </w:p>
        </w:tc>
        <w:tc>
          <w:tcPr>
            <w:tcW w:w="975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33715" w:rsidRPr="00C43680" w:rsidTr="004B6213">
        <w:tc>
          <w:tcPr>
            <w:tcW w:w="534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8</w:t>
            </w:r>
          </w:p>
        </w:tc>
        <w:tc>
          <w:tcPr>
            <w:tcW w:w="7087" w:type="dxa"/>
          </w:tcPr>
          <w:p w:rsidR="00433715" w:rsidRDefault="00433715" w:rsidP="00603E1C">
            <w:pPr>
              <w:autoSpaceDE w:val="0"/>
              <w:autoSpaceDN w:val="0"/>
              <w:adjustRightInd w:val="0"/>
              <w:rPr>
                <w:bCs/>
              </w:rPr>
            </w:pPr>
            <w:r w:rsidRPr="007D6168">
              <w:rPr>
                <w:bCs/>
                <w:i/>
              </w:rPr>
              <w:t>Перечень</w:t>
            </w:r>
            <w:r w:rsidRPr="00237D85">
              <w:rPr>
                <w:bCs/>
                <w:i/>
              </w:rPr>
              <w:t xml:space="preserve"> привлекаемых иностранных специалистов</w:t>
            </w:r>
            <w:r>
              <w:rPr>
                <w:bCs/>
              </w:rPr>
              <w:t xml:space="preserve"> или организаций (при наличии):</w:t>
            </w:r>
          </w:p>
        </w:tc>
        <w:tc>
          <w:tcPr>
            <w:tcW w:w="975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33715" w:rsidRPr="00C43680" w:rsidTr="004B6213">
        <w:tc>
          <w:tcPr>
            <w:tcW w:w="534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9</w:t>
            </w:r>
          </w:p>
        </w:tc>
        <w:tc>
          <w:tcPr>
            <w:tcW w:w="7087" w:type="dxa"/>
          </w:tcPr>
          <w:p w:rsidR="00433715" w:rsidRDefault="00433715" w:rsidP="00603E1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Информация об обеспечении метрологической прослеживаемости - прослеживаемость всех применяемых аккредитованными ООС физических величин (перечни и схемы) до международных эталонов</w:t>
            </w:r>
          </w:p>
        </w:tc>
        <w:tc>
          <w:tcPr>
            <w:tcW w:w="975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33715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B6213" w:rsidRPr="00C43680" w:rsidTr="004B6213">
        <w:tc>
          <w:tcPr>
            <w:tcW w:w="534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7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087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Прочие замечания при наличии: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7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C43680" w:rsidRDefault="00433715" w:rsidP="004B6213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087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Заключение: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7" w:type="dxa"/>
          </w:tcPr>
          <w:p w:rsidR="004B6213" w:rsidRDefault="004B6213" w:rsidP="0043371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Соответствует ли </w:t>
            </w:r>
            <w:r w:rsidR="00365081">
              <w:rPr>
                <w:bCs/>
              </w:rPr>
              <w:t xml:space="preserve">документация органа по аккредитации </w:t>
            </w:r>
            <w:r>
              <w:rPr>
                <w:bCs/>
              </w:rPr>
              <w:t>всем критериям по: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B6213" w:rsidRPr="00C43680" w:rsidTr="004B6213">
        <w:tc>
          <w:tcPr>
            <w:tcW w:w="9571" w:type="dxa"/>
            <w:gridSpan w:val="4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B6213" w:rsidRPr="00C43680" w:rsidTr="004B6213">
        <w:tc>
          <w:tcPr>
            <w:tcW w:w="9571" w:type="dxa"/>
            <w:gridSpan w:val="4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Ф.И.О., должность, подпись, дата</w:t>
            </w:r>
          </w:p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B6213" w:rsidRPr="00C43680" w:rsidTr="004B6213">
        <w:tc>
          <w:tcPr>
            <w:tcW w:w="9571" w:type="dxa"/>
            <w:gridSpan w:val="4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Контактная информация</w:t>
            </w:r>
          </w:p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4B6213" w:rsidRPr="00320A35" w:rsidRDefault="004B6213" w:rsidP="004B6213">
      <w:pPr>
        <w:autoSpaceDE w:val="0"/>
        <w:autoSpaceDN w:val="0"/>
        <w:adjustRightInd w:val="0"/>
        <w:jc w:val="both"/>
      </w:pPr>
    </w:p>
    <w:p w:rsidR="00433715" w:rsidRDefault="00433715">
      <w:pPr>
        <w:spacing w:after="200" w:line="276" w:lineRule="auto"/>
      </w:pPr>
      <w:r>
        <w:br w:type="page"/>
      </w:r>
    </w:p>
    <w:p w:rsidR="004B6213" w:rsidRPr="00D536C4" w:rsidRDefault="004B6213" w:rsidP="00365081">
      <w:pPr>
        <w:jc w:val="center"/>
        <w:outlineLvl w:val="1"/>
        <w:rPr>
          <w:b/>
          <w:sz w:val="28"/>
          <w:szCs w:val="28"/>
        </w:rPr>
      </w:pPr>
      <w:bookmarkStart w:id="40" w:name="_Toc342517144"/>
      <w:r w:rsidRPr="00D536C4">
        <w:rPr>
          <w:b/>
          <w:sz w:val="28"/>
          <w:szCs w:val="28"/>
        </w:rPr>
        <w:lastRenderedPageBreak/>
        <w:t xml:space="preserve">Приложение </w:t>
      </w:r>
      <w:r>
        <w:rPr>
          <w:b/>
          <w:sz w:val="28"/>
          <w:szCs w:val="28"/>
        </w:rPr>
        <w:t>А</w:t>
      </w:r>
      <w:r w:rsidR="0034649A">
        <w:rPr>
          <w:b/>
          <w:sz w:val="28"/>
          <w:szCs w:val="28"/>
        </w:rPr>
        <w:t>7</w:t>
      </w:r>
      <w:bookmarkEnd w:id="40"/>
    </w:p>
    <w:p w:rsidR="004B6213" w:rsidRDefault="004B6213" w:rsidP="00365081">
      <w:pPr>
        <w:jc w:val="center"/>
        <w:outlineLvl w:val="1"/>
        <w:rPr>
          <w:sz w:val="28"/>
          <w:szCs w:val="28"/>
        </w:rPr>
      </w:pPr>
      <w:bookmarkStart w:id="41" w:name="_Toc342517145"/>
      <w:r>
        <w:rPr>
          <w:sz w:val="28"/>
          <w:szCs w:val="28"/>
        </w:rPr>
        <w:t>(обязательное)</w:t>
      </w:r>
      <w:bookmarkEnd w:id="41"/>
    </w:p>
    <w:p w:rsidR="004B6213" w:rsidRPr="00E6263E" w:rsidRDefault="004B6213" w:rsidP="00365081">
      <w:pPr>
        <w:spacing w:after="200"/>
        <w:jc w:val="center"/>
        <w:outlineLvl w:val="1"/>
        <w:rPr>
          <w:b/>
          <w:sz w:val="28"/>
          <w:szCs w:val="28"/>
        </w:rPr>
      </w:pPr>
      <w:bookmarkStart w:id="42" w:name="_Toc342517146"/>
      <w:r w:rsidRPr="00E6263E">
        <w:rPr>
          <w:b/>
          <w:sz w:val="28"/>
          <w:szCs w:val="28"/>
        </w:rPr>
        <w:t>Форма плана взаимной оценки</w:t>
      </w:r>
      <w:bookmarkEnd w:id="42"/>
    </w:p>
    <w:tbl>
      <w:tblPr>
        <w:tblW w:w="978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836"/>
        <w:gridCol w:w="2268"/>
        <w:gridCol w:w="4677"/>
      </w:tblGrid>
      <w:tr w:rsidR="004B6213" w:rsidRPr="00F67940" w:rsidTr="00433715">
        <w:trPr>
          <w:cantSplit/>
          <w:trHeight w:val="1427"/>
        </w:trPr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6213" w:rsidRPr="004B6213" w:rsidRDefault="004B6213" w:rsidP="004B6213">
            <w:pPr>
              <w:jc w:val="center"/>
              <w:rPr>
                <w:b/>
                <w:sz w:val="28"/>
                <w:szCs w:val="28"/>
              </w:rPr>
            </w:pPr>
            <w:r w:rsidRPr="004B6213">
              <w:rPr>
                <w:b/>
                <w:sz w:val="28"/>
                <w:szCs w:val="28"/>
              </w:rPr>
              <w:t>План взаимной оценки</w:t>
            </w:r>
          </w:p>
          <w:p w:rsidR="004B6213" w:rsidRPr="004B6213" w:rsidRDefault="004B6213" w:rsidP="004B6213">
            <w:pPr>
              <w:jc w:val="center"/>
              <w:rPr>
                <w:sz w:val="28"/>
                <w:szCs w:val="28"/>
              </w:rPr>
            </w:pPr>
          </w:p>
          <w:p w:rsidR="004B6213" w:rsidRPr="00F67940" w:rsidRDefault="004B6213" w:rsidP="004B6213">
            <w:pPr>
              <w:jc w:val="center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______________________________________________________________________________________</w:t>
            </w:r>
          </w:p>
          <w:p w:rsidR="004B6213" w:rsidRPr="00F67940" w:rsidRDefault="004B6213" w:rsidP="004B6213">
            <w:pPr>
              <w:jc w:val="center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(наименование органа по аккредитации)</w:t>
            </w:r>
          </w:p>
          <w:p w:rsidR="004B6213" w:rsidRPr="00F67940" w:rsidRDefault="004B6213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4B6213" w:rsidRPr="00F67940" w:rsidTr="00433715">
        <w:trPr>
          <w:cantSplit/>
          <w:trHeight w:val="396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ind w:right="-108"/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 xml:space="preserve">Дата проведения </w:t>
            </w:r>
            <w:r w:rsidR="004F4F81">
              <w:rPr>
                <w:i/>
                <w:iCs/>
                <w:sz w:val="22"/>
                <w:szCs w:val="22"/>
              </w:rPr>
              <w:t xml:space="preserve">взаимной </w:t>
            </w:r>
            <w:r w:rsidRPr="00F67940">
              <w:rPr>
                <w:i/>
                <w:iCs/>
                <w:sz w:val="22"/>
                <w:szCs w:val="22"/>
              </w:rPr>
              <w:t>оценки: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pStyle w:val="a3"/>
              <w:tabs>
                <w:tab w:val="left" w:pos="708"/>
              </w:tabs>
              <w:spacing w:line="264" w:lineRule="auto"/>
              <w:rPr>
                <w:sz w:val="22"/>
                <w:szCs w:val="22"/>
              </w:rPr>
            </w:pPr>
          </w:p>
        </w:tc>
      </w:tr>
      <w:tr w:rsidR="004B6213" w:rsidRPr="00F67940" w:rsidTr="00433715">
        <w:trPr>
          <w:cantSplit/>
          <w:trHeight w:val="253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Адрес: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pStyle w:val="a8"/>
              <w:ind w:left="0"/>
              <w:rPr>
                <w:sz w:val="22"/>
                <w:szCs w:val="22"/>
              </w:rPr>
            </w:pPr>
          </w:p>
        </w:tc>
      </w:tr>
      <w:tr w:rsidR="004B6213" w:rsidRPr="00F67940" w:rsidTr="00433715">
        <w:trPr>
          <w:cantSplit/>
          <w:trHeight w:val="41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ind w:right="-108"/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Основание проведения оценки: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pStyle w:val="a8"/>
              <w:spacing w:line="264" w:lineRule="auto"/>
              <w:ind w:left="0" w:right="-108"/>
              <w:rPr>
                <w:rStyle w:val="ab"/>
                <w:i/>
                <w:sz w:val="22"/>
                <w:szCs w:val="22"/>
              </w:rPr>
            </w:pPr>
          </w:p>
        </w:tc>
      </w:tr>
      <w:tr w:rsidR="004B6213" w:rsidRPr="00F67940" w:rsidTr="00433715">
        <w:trPr>
          <w:cantSplit/>
          <w:trHeight w:val="343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Цель оценки: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jc w:val="both"/>
              <w:rPr>
                <w:sz w:val="22"/>
                <w:szCs w:val="22"/>
              </w:rPr>
            </w:pPr>
          </w:p>
        </w:tc>
      </w:tr>
      <w:tr w:rsidR="004B6213" w:rsidRPr="00F67940" w:rsidTr="00433715">
        <w:trPr>
          <w:cantSplit/>
          <w:trHeight w:val="6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Документы, устанавливающие критерии взаимной оценки: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4B6213" w:rsidRPr="00F67940" w:rsidTr="00433715">
        <w:trPr>
          <w:cantSplit/>
          <w:trHeight w:val="359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Документы, регламентирующие порядок взаимной оценки: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spacing w:line="264" w:lineRule="auto"/>
              <w:rPr>
                <w:sz w:val="22"/>
                <w:szCs w:val="22"/>
              </w:rPr>
            </w:pPr>
          </w:p>
        </w:tc>
      </w:tr>
      <w:tr w:rsidR="004B6213" w:rsidRPr="00F67940" w:rsidTr="00433715">
        <w:trPr>
          <w:cantSplit/>
          <w:trHeight w:val="381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Состав группы по взаимной оценке: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spacing w:line="264" w:lineRule="auto"/>
              <w:rPr>
                <w:sz w:val="22"/>
                <w:szCs w:val="22"/>
              </w:rPr>
            </w:pPr>
          </w:p>
        </w:tc>
      </w:tr>
      <w:tr w:rsidR="004B6213" w:rsidRPr="00F67940" w:rsidTr="00433715">
        <w:trPr>
          <w:cantSplit/>
          <w:trHeight w:val="269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Сведения о рассылке: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pStyle w:val="a8"/>
              <w:ind w:left="0" w:right="-108"/>
              <w:rPr>
                <w:sz w:val="22"/>
                <w:szCs w:val="22"/>
              </w:rPr>
            </w:pPr>
          </w:p>
        </w:tc>
      </w:tr>
      <w:tr w:rsidR="004B6213" w:rsidRPr="00F67940" w:rsidTr="00433715">
        <w:trPr>
          <w:cantSplit/>
          <w:trHeight w:val="23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pStyle w:val="a8"/>
              <w:ind w:left="0" w:right="-108"/>
              <w:rPr>
                <w:sz w:val="22"/>
                <w:szCs w:val="22"/>
              </w:rPr>
            </w:pPr>
          </w:p>
        </w:tc>
      </w:tr>
      <w:tr w:rsidR="004B6213" w:rsidRPr="00F67940" w:rsidTr="00433715">
        <w:trPr>
          <w:cantSplit/>
          <w:trHeight w:val="4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Время проведения взаимной оценки,</w:t>
            </w:r>
          </w:p>
          <w:p w:rsidR="004B6213" w:rsidRPr="00F67940" w:rsidRDefault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 xml:space="preserve">Ф.И.О. </w:t>
            </w:r>
            <w:r w:rsidR="00167A3D">
              <w:rPr>
                <w:i/>
                <w:sz w:val="22"/>
                <w:szCs w:val="22"/>
              </w:rPr>
              <w:t>эксперта по взаимной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Объект оценки (области деятельности, подвергающиеся взаимной оценке и</w:t>
            </w:r>
            <w:r w:rsidR="004F4F81">
              <w:rPr>
                <w:i/>
                <w:sz w:val="22"/>
                <w:szCs w:val="22"/>
              </w:rPr>
              <w:t>ли</w:t>
            </w:r>
            <w:r w:rsidRPr="00F67940">
              <w:rPr>
                <w:i/>
                <w:sz w:val="22"/>
                <w:szCs w:val="22"/>
              </w:rPr>
              <w:t xml:space="preserve"> наименование оцениваемых участков)</w:t>
            </w:r>
          </w:p>
        </w:tc>
      </w:tr>
      <w:tr w:rsidR="004B6213" w:rsidRPr="00F67940" w:rsidTr="00433715">
        <w:trPr>
          <w:cantSplit/>
          <w:trHeight w:val="363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F4F81">
            <w:pPr>
              <w:jc w:val="center"/>
              <w:rPr>
                <w:b/>
                <w:i/>
                <w:sz w:val="22"/>
                <w:szCs w:val="22"/>
              </w:rPr>
            </w:pPr>
            <w:r w:rsidRPr="00F67940">
              <w:rPr>
                <w:b/>
                <w:i/>
                <w:sz w:val="22"/>
                <w:szCs w:val="22"/>
              </w:rPr>
              <w:t>(Дата 1-го дня взаимной оценки)</w:t>
            </w:r>
          </w:p>
        </w:tc>
      </w:tr>
      <w:tr w:rsidR="004B6213" w:rsidRPr="00F67940" w:rsidTr="00433715">
        <w:trPr>
          <w:cantSplit/>
          <w:trHeight w:val="363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027127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Оценка системы менеджмента органа по аккредитации</w:t>
            </w:r>
          </w:p>
        </w:tc>
      </w:tr>
      <w:tr w:rsidR="004B6213" w:rsidRPr="00F67940" w:rsidTr="00433715">
        <w:trPr>
          <w:cantSplit/>
          <w:trHeight w:val="73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8:00 - 8:30</w:t>
            </w:r>
          </w:p>
          <w:p w:rsidR="004B6213" w:rsidRPr="00F67940" w:rsidRDefault="004B6213" w:rsidP="004B6213">
            <w:pPr>
              <w:ind w:right="-108"/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Руководство органа</w:t>
            </w:r>
          </w:p>
          <w:p w:rsidR="004B6213" w:rsidRPr="00F67940" w:rsidRDefault="004B6213" w:rsidP="004B6213">
            <w:pPr>
              <w:ind w:right="-108"/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по аккредитации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Предварительное совещание</w:t>
            </w:r>
          </w:p>
        </w:tc>
      </w:tr>
      <w:tr w:rsidR="004B6213" w:rsidRPr="00F67940" w:rsidTr="00433715">
        <w:trPr>
          <w:cantSplit/>
          <w:trHeight w:val="147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 xml:space="preserve">(время, Ф.И.О </w:t>
            </w:r>
            <w:r w:rsidR="00167A3D">
              <w:rPr>
                <w:i/>
                <w:sz w:val="22"/>
                <w:szCs w:val="22"/>
              </w:rPr>
              <w:t>эксперта по взаимной оценке</w:t>
            </w:r>
            <w:r w:rsidRPr="00F67940">
              <w:rPr>
                <w:i/>
                <w:sz w:val="22"/>
                <w:szCs w:val="22"/>
              </w:rPr>
              <w:t>)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 xml:space="preserve">(Согласно </w:t>
            </w:r>
            <w:r w:rsidR="00433715">
              <w:rPr>
                <w:sz w:val="22"/>
                <w:szCs w:val="22"/>
                <w:lang w:val="en-US"/>
              </w:rPr>
              <w:t>IAF</w:t>
            </w:r>
            <w:r w:rsidR="00433715">
              <w:rPr>
                <w:sz w:val="22"/>
                <w:szCs w:val="22"/>
              </w:rPr>
              <w:t>/</w:t>
            </w:r>
            <w:r w:rsidR="00112C6E" w:rsidRPr="00F67940">
              <w:rPr>
                <w:sz w:val="22"/>
                <w:szCs w:val="22"/>
                <w:lang w:val="en-US"/>
              </w:rPr>
              <w:t>ILAC</w:t>
            </w:r>
            <w:r w:rsidR="00112C6E" w:rsidRPr="00F67940">
              <w:rPr>
                <w:sz w:val="22"/>
                <w:szCs w:val="22"/>
              </w:rPr>
              <w:t>-</w:t>
            </w:r>
            <w:r w:rsidR="00112C6E" w:rsidRPr="00F67940">
              <w:rPr>
                <w:sz w:val="22"/>
                <w:szCs w:val="22"/>
                <w:lang w:val="en-US"/>
              </w:rPr>
              <w:t>A5</w:t>
            </w:r>
            <w:r w:rsidRPr="00F67940">
              <w:rPr>
                <w:sz w:val="22"/>
                <w:szCs w:val="22"/>
              </w:rPr>
              <w:t>)</w:t>
            </w:r>
            <w:r w:rsidR="00365081">
              <w:rPr>
                <w:sz w:val="22"/>
                <w:szCs w:val="22"/>
              </w:rPr>
              <w:t>*</w:t>
            </w:r>
          </w:p>
        </w:tc>
      </w:tr>
      <w:tr w:rsidR="004B6213" w:rsidRPr="00F67940" w:rsidTr="00433715">
        <w:trPr>
          <w:cantSplit/>
          <w:trHeight w:val="143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9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spacing w:line="216" w:lineRule="auto"/>
              <w:rPr>
                <w:sz w:val="22"/>
                <w:szCs w:val="22"/>
              </w:rPr>
            </w:pPr>
          </w:p>
        </w:tc>
      </w:tr>
      <w:tr w:rsidR="004B6213" w:rsidRPr="00F67940" w:rsidTr="00433715">
        <w:trPr>
          <w:cantSplit/>
          <w:trHeight w:val="4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F67940">
              <w:rPr>
                <w:i/>
                <w:sz w:val="22"/>
                <w:szCs w:val="22"/>
              </w:rPr>
              <w:t>(Время)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Обеденный перерыв</w:t>
            </w:r>
          </w:p>
        </w:tc>
      </w:tr>
      <w:tr w:rsidR="004B6213" w:rsidRPr="00F67940" w:rsidTr="00433715">
        <w:trPr>
          <w:cantSplit/>
          <w:trHeight w:val="1061"/>
        </w:trPr>
        <w:tc>
          <w:tcPr>
            <w:tcW w:w="283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 xml:space="preserve">(время, Ф.И.О </w:t>
            </w:r>
            <w:r w:rsidR="00C17060">
              <w:rPr>
                <w:i/>
                <w:sz w:val="22"/>
                <w:szCs w:val="22"/>
              </w:rPr>
              <w:t>эксперта по взаимной оценке</w:t>
            </w:r>
            <w:r w:rsidRPr="00F67940">
              <w:rPr>
                <w:i/>
                <w:sz w:val="22"/>
                <w:szCs w:val="22"/>
              </w:rPr>
              <w:t>)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33715">
            <w:pPr>
              <w:ind w:right="-19"/>
              <w:jc w:val="both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 xml:space="preserve">(Согласно </w:t>
            </w:r>
            <w:r w:rsidR="00112C6E" w:rsidRPr="00F67940">
              <w:rPr>
                <w:sz w:val="22"/>
                <w:szCs w:val="22"/>
                <w:lang w:val="en-US"/>
              </w:rPr>
              <w:t>IAF</w:t>
            </w:r>
            <w:r w:rsidR="00433715">
              <w:rPr>
                <w:sz w:val="22"/>
                <w:szCs w:val="22"/>
              </w:rPr>
              <w:t>/</w:t>
            </w:r>
            <w:r w:rsidR="00112C6E" w:rsidRPr="00F67940">
              <w:rPr>
                <w:sz w:val="22"/>
                <w:szCs w:val="22"/>
                <w:lang w:val="en-US"/>
              </w:rPr>
              <w:t>ILAC</w:t>
            </w:r>
            <w:r w:rsidR="00112C6E" w:rsidRPr="00F67940">
              <w:rPr>
                <w:sz w:val="22"/>
                <w:szCs w:val="22"/>
              </w:rPr>
              <w:t>-</w:t>
            </w:r>
            <w:r w:rsidR="00112C6E" w:rsidRPr="00F67940">
              <w:rPr>
                <w:sz w:val="22"/>
                <w:szCs w:val="22"/>
                <w:lang w:val="en-US"/>
              </w:rPr>
              <w:t>A5</w:t>
            </w:r>
            <w:r w:rsidRPr="00F67940">
              <w:rPr>
                <w:sz w:val="22"/>
                <w:szCs w:val="22"/>
              </w:rPr>
              <w:t>)</w:t>
            </w:r>
            <w:r w:rsidR="00365081">
              <w:rPr>
                <w:sz w:val="22"/>
                <w:szCs w:val="22"/>
              </w:rPr>
              <w:t>*</w:t>
            </w:r>
          </w:p>
        </w:tc>
      </w:tr>
      <w:tr w:rsidR="004B6213" w:rsidRPr="00F67940" w:rsidTr="00433715">
        <w:trPr>
          <w:cantSplit/>
          <w:trHeight w:val="143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9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ind w:right="-19"/>
              <w:jc w:val="both"/>
              <w:rPr>
                <w:sz w:val="22"/>
                <w:szCs w:val="22"/>
              </w:rPr>
            </w:pPr>
          </w:p>
        </w:tc>
      </w:tr>
      <w:tr w:rsidR="004B6213" w:rsidRPr="00F67940" w:rsidTr="00433715">
        <w:trPr>
          <w:cantSplit/>
          <w:trHeight w:val="44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(Время)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Группа по взаимной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Анализ результатов оценки по первому дню оценки</w:t>
            </w:r>
          </w:p>
        </w:tc>
      </w:tr>
      <w:tr w:rsidR="004B6213" w:rsidRPr="00F67940" w:rsidTr="00433715">
        <w:trPr>
          <w:cantSplit/>
          <w:trHeight w:val="33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F4F81">
            <w:pPr>
              <w:jc w:val="center"/>
              <w:rPr>
                <w:b/>
                <w:i/>
                <w:sz w:val="22"/>
                <w:szCs w:val="22"/>
              </w:rPr>
            </w:pPr>
            <w:r w:rsidRPr="00F67940">
              <w:rPr>
                <w:b/>
                <w:i/>
                <w:sz w:val="22"/>
                <w:szCs w:val="22"/>
              </w:rPr>
              <w:t xml:space="preserve">(Дата </w:t>
            </w:r>
            <w:r w:rsidR="004F4F81">
              <w:rPr>
                <w:b/>
                <w:i/>
                <w:sz w:val="22"/>
                <w:szCs w:val="22"/>
              </w:rPr>
              <w:t>2</w:t>
            </w:r>
            <w:r w:rsidRPr="00F67940">
              <w:rPr>
                <w:b/>
                <w:i/>
                <w:sz w:val="22"/>
                <w:szCs w:val="22"/>
              </w:rPr>
              <w:t>-го и последующих дней взаимной оценки)</w:t>
            </w:r>
          </w:p>
        </w:tc>
      </w:tr>
      <w:tr w:rsidR="004B6213" w:rsidRPr="00F67940" w:rsidTr="00433715">
        <w:trPr>
          <w:cantSplit/>
          <w:trHeight w:val="33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027127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 xml:space="preserve">Оценка качества проведённых работ - объектов аккредитации </w:t>
            </w:r>
          </w:p>
        </w:tc>
      </w:tr>
      <w:tr w:rsidR="004B6213" w:rsidRPr="00F67940" w:rsidTr="00433715">
        <w:trPr>
          <w:cantSplit/>
          <w:trHeight w:val="14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027127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lastRenderedPageBreak/>
              <w:t xml:space="preserve">(время, Ф.И.О </w:t>
            </w:r>
            <w:r w:rsidR="00C17060">
              <w:rPr>
                <w:i/>
                <w:sz w:val="22"/>
                <w:szCs w:val="22"/>
              </w:rPr>
              <w:t>эксперта по взаимной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ind w:right="-19"/>
              <w:jc w:val="both"/>
              <w:rPr>
                <w:i/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 xml:space="preserve">(Согласно </w:t>
            </w:r>
            <w:r w:rsidR="00433715" w:rsidRPr="00433715">
              <w:rPr>
                <w:sz w:val="22"/>
                <w:szCs w:val="22"/>
                <w:lang w:val="en-US"/>
              </w:rPr>
              <w:t>IAF/ILAC-A5</w:t>
            </w:r>
            <w:r w:rsidRPr="00F67940">
              <w:rPr>
                <w:sz w:val="22"/>
                <w:szCs w:val="22"/>
              </w:rPr>
              <w:t>)</w:t>
            </w:r>
            <w:r w:rsidR="00365081">
              <w:rPr>
                <w:sz w:val="22"/>
                <w:szCs w:val="22"/>
              </w:rPr>
              <w:t>*</w:t>
            </w:r>
          </w:p>
        </w:tc>
      </w:tr>
      <w:tr w:rsidR="004B6213" w:rsidRPr="00F67940" w:rsidTr="00433715">
        <w:trPr>
          <w:cantSplit/>
          <w:trHeight w:val="50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433715" w:rsidRDefault="00433715" w:rsidP="0043371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(Время)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Обеденный перерыв</w:t>
            </w:r>
          </w:p>
        </w:tc>
      </w:tr>
      <w:tr w:rsidR="004B6213" w:rsidRPr="00F67940" w:rsidTr="00433715">
        <w:trPr>
          <w:cantSplit/>
          <w:trHeight w:val="143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027127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 xml:space="preserve">время, Ф.И.О </w:t>
            </w:r>
            <w:r w:rsidR="00C17060">
              <w:rPr>
                <w:i/>
                <w:sz w:val="22"/>
                <w:szCs w:val="22"/>
              </w:rPr>
              <w:t>эксперта по взаимной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112C6E">
            <w:pPr>
              <w:ind w:right="-19"/>
              <w:jc w:val="both"/>
              <w:rPr>
                <w:i/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 xml:space="preserve">(Согласно </w:t>
            </w:r>
            <w:r w:rsidR="00433715" w:rsidRPr="00433715">
              <w:rPr>
                <w:sz w:val="22"/>
                <w:szCs w:val="22"/>
                <w:lang w:val="en-US"/>
              </w:rPr>
              <w:t>IAF/ILAC-A5</w:t>
            </w:r>
            <w:r w:rsidRPr="00F67940">
              <w:rPr>
                <w:sz w:val="22"/>
                <w:szCs w:val="22"/>
              </w:rPr>
              <w:t>)</w:t>
            </w:r>
            <w:r w:rsidR="00365081">
              <w:rPr>
                <w:sz w:val="22"/>
                <w:szCs w:val="22"/>
              </w:rPr>
              <w:t>*</w:t>
            </w:r>
          </w:p>
        </w:tc>
      </w:tr>
      <w:tr w:rsidR="004B6213" w:rsidRPr="00F67940" w:rsidTr="00433715">
        <w:trPr>
          <w:cantSplit/>
          <w:trHeight w:val="44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(Время)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Группа по взаимной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33715" w:rsidP="004B6213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Анализ результатов оценки</w:t>
            </w:r>
          </w:p>
        </w:tc>
      </w:tr>
      <w:tr w:rsidR="004B6213" w:rsidRPr="00F67940" w:rsidTr="00433715">
        <w:trPr>
          <w:cantSplit/>
          <w:trHeight w:val="44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(Время)</w:t>
            </w:r>
          </w:p>
          <w:p w:rsidR="004B6213" w:rsidRPr="00F67940" w:rsidRDefault="004B6213">
            <w:pPr>
              <w:ind w:right="-108"/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Представители органа по аккредитации и группа по взаимной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Заключительное совещание</w:t>
            </w:r>
          </w:p>
        </w:tc>
      </w:tr>
    </w:tbl>
    <w:p w:rsidR="004B6213" w:rsidRPr="00F67940" w:rsidRDefault="004B6213" w:rsidP="004B6213">
      <w:pPr>
        <w:jc w:val="both"/>
        <w:rPr>
          <w:sz w:val="22"/>
          <w:szCs w:val="22"/>
        </w:rPr>
      </w:pPr>
    </w:p>
    <w:p w:rsidR="004B6213" w:rsidRPr="00F67940" w:rsidRDefault="004B6213" w:rsidP="004B6213">
      <w:pPr>
        <w:ind w:firstLine="567"/>
        <w:jc w:val="both"/>
        <w:rPr>
          <w:sz w:val="22"/>
          <w:szCs w:val="22"/>
        </w:rPr>
      </w:pPr>
      <w:r w:rsidRPr="00F67940">
        <w:rPr>
          <w:sz w:val="22"/>
          <w:szCs w:val="22"/>
        </w:rPr>
        <w:t>Сведения, полученные при проведении оценки, выявленные несоответствия и замечания являются конфиденциальными и разглашению не подлежат.</w:t>
      </w:r>
    </w:p>
    <w:p w:rsidR="004B6213" w:rsidRPr="00F67940" w:rsidRDefault="004B6213" w:rsidP="004B6213">
      <w:pPr>
        <w:ind w:firstLine="567"/>
        <w:jc w:val="both"/>
        <w:rPr>
          <w:sz w:val="22"/>
          <w:szCs w:val="22"/>
        </w:rPr>
      </w:pPr>
    </w:p>
    <w:tbl>
      <w:tblPr>
        <w:tblStyle w:val="a7"/>
        <w:tblW w:w="1026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3420"/>
        <w:gridCol w:w="3060"/>
      </w:tblGrid>
      <w:tr w:rsidR="004B6213" w:rsidRPr="00F67940" w:rsidTr="004B6213">
        <w:tc>
          <w:tcPr>
            <w:tcW w:w="3780" w:type="dxa"/>
            <w:shd w:val="clear" w:color="auto" w:fill="auto"/>
          </w:tcPr>
          <w:p w:rsidR="004B6213" w:rsidRPr="00F67940" w:rsidRDefault="00433715" w:rsidP="004B6213">
            <w:pPr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группы по взаимной оценке</w:t>
            </w:r>
          </w:p>
        </w:tc>
        <w:tc>
          <w:tcPr>
            <w:tcW w:w="342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(Ф.И.О.)</w:t>
            </w:r>
          </w:p>
        </w:tc>
      </w:tr>
      <w:tr w:rsidR="004B6213" w:rsidRPr="00F67940" w:rsidTr="004B6213">
        <w:tc>
          <w:tcPr>
            <w:tcW w:w="378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</w:p>
        </w:tc>
        <w:tc>
          <w:tcPr>
            <w:tcW w:w="342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</w:p>
        </w:tc>
      </w:tr>
      <w:tr w:rsidR="004B6213" w:rsidRPr="00F67940" w:rsidTr="004B6213">
        <w:tc>
          <w:tcPr>
            <w:tcW w:w="3780" w:type="dxa"/>
            <w:shd w:val="clear" w:color="auto" w:fill="auto"/>
          </w:tcPr>
          <w:p w:rsidR="004B6213" w:rsidRPr="00F67940" w:rsidRDefault="00433715" w:rsidP="004B6213">
            <w:pPr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Эксперт по взаимной оценке</w:t>
            </w:r>
          </w:p>
        </w:tc>
        <w:tc>
          <w:tcPr>
            <w:tcW w:w="342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(Ф.И.О.)</w:t>
            </w:r>
          </w:p>
        </w:tc>
      </w:tr>
    </w:tbl>
    <w:p w:rsidR="004B6213" w:rsidRDefault="004B6213" w:rsidP="004B6213">
      <w:pPr>
        <w:jc w:val="center"/>
        <w:rPr>
          <w:sz w:val="28"/>
          <w:szCs w:val="28"/>
        </w:rPr>
      </w:pPr>
    </w:p>
    <w:p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:rsidR="00365081" w:rsidRPr="00365081" w:rsidRDefault="00365081" w:rsidP="004B621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65081">
        <w:rPr>
          <w:sz w:val="26"/>
          <w:szCs w:val="26"/>
        </w:rPr>
        <w:t>_______________</w:t>
      </w:r>
    </w:p>
    <w:p w:rsidR="004B6213" w:rsidRPr="00365081" w:rsidRDefault="00365081" w:rsidP="004B6213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365081">
        <w:rPr>
          <w:sz w:val="18"/>
          <w:szCs w:val="18"/>
        </w:rPr>
        <w:t>*</w:t>
      </w:r>
      <w:r w:rsidR="004B6213" w:rsidRPr="00365081">
        <w:rPr>
          <w:sz w:val="18"/>
          <w:szCs w:val="18"/>
        </w:rPr>
        <w:t>Оценк</w:t>
      </w:r>
      <w:r w:rsidR="004F4F81">
        <w:rPr>
          <w:sz w:val="18"/>
          <w:szCs w:val="18"/>
        </w:rPr>
        <w:t>у</w:t>
      </w:r>
      <w:r w:rsidR="004B6213" w:rsidRPr="00365081">
        <w:rPr>
          <w:sz w:val="18"/>
          <w:szCs w:val="18"/>
        </w:rPr>
        <w:t xml:space="preserve"> на месте </w:t>
      </w:r>
      <w:r w:rsidR="004F4F81">
        <w:rPr>
          <w:sz w:val="18"/>
          <w:szCs w:val="18"/>
        </w:rPr>
        <w:t xml:space="preserve">рекомендуется </w:t>
      </w:r>
      <w:r w:rsidR="004B6213" w:rsidRPr="00365081">
        <w:rPr>
          <w:sz w:val="18"/>
          <w:szCs w:val="18"/>
        </w:rPr>
        <w:t>проводит</w:t>
      </w:r>
      <w:r w:rsidR="004F4F81">
        <w:rPr>
          <w:sz w:val="18"/>
          <w:szCs w:val="18"/>
        </w:rPr>
        <w:t>ь</w:t>
      </w:r>
      <w:r w:rsidR="004B6213" w:rsidRPr="00365081">
        <w:rPr>
          <w:sz w:val="18"/>
          <w:szCs w:val="18"/>
        </w:rPr>
        <w:t xml:space="preserve"> </w:t>
      </w:r>
      <w:r>
        <w:rPr>
          <w:sz w:val="18"/>
          <w:szCs w:val="18"/>
        </w:rPr>
        <w:t>в следующем объеме</w:t>
      </w:r>
      <w:r w:rsidR="004B6213" w:rsidRPr="00365081">
        <w:rPr>
          <w:sz w:val="18"/>
          <w:szCs w:val="18"/>
        </w:rPr>
        <w:t>:</w:t>
      </w:r>
    </w:p>
    <w:p w:rsidR="004B6213" w:rsidRPr="00365081" w:rsidRDefault="004B6213" w:rsidP="004B6213">
      <w:pPr>
        <w:autoSpaceDE w:val="0"/>
        <w:autoSpaceDN w:val="0"/>
        <w:adjustRightInd w:val="0"/>
        <w:ind w:firstLine="567"/>
        <w:rPr>
          <w:sz w:val="18"/>
          <w:szCs w:val="18"/>
        </w:rPr>
      </w:pPr>
      <w:r w:rsidRPr="00365081">
        <w:rPr>
          <w:sz w:val="18"/>
          <w:szCs w:val="18"/>
        </w:rPr>
        <w:t>1 день: предварительное совещание и собеседование по законодательству страны в области аккредитации и оценки соответствия;</w:t>
      </w:r>
    </w:p>
    <w:p w:rsidR="004B6213" w:rsidRPr="00365081" w:rsidRDefault="004B6213" w:rsidP="004B6213">
      <w:pPr>
        <w:autoSpaceDE w:val="0"/>
        <w:autoSpaceDN w:val="0"/>
        <w:adjustRightInd w:val="0"/>
        <w:ind w:firstLine="567"/>
        <w:rPr>
          <w:sz w:val="18"/>
          <w:szCs w:val="18"/>
        </w:rPr>
      </w:pPr>
      <w:r w:rsidRPr="00365081">
        <w:rPr>
          <w:sz w:val="18"/>
          <w:szCs w:val="18"/>
        </w:rPr>
        <w:t>2-3 дни: оценка системы менеджмента органа по аккредитации;</w:t>
      </w:r>
    </w:p>
    <w:p w:rsidR="004B6213" w:rsidRPr="00365081" w:rsidRDefault="004B6213" w:rsidP="004B6213">
      <w:pPr>
        <w:autoSpaceDE w:val="0"/>
        <w:autoSpaceDN w:val="0"/>
        <w:adjustRightInd w:val="0"/>
        <w:ind w:firstLine="567"/>
        <w:rPr>
          <w:sz w:val="18"/>
          <w:szCs w:val="18"/>
        </w:rPr>
      </w:pPr>
      <w:r w:rsidRPr="00365081">
        <w:rPr>
          <w:sz w:val="18"/>
          <w:szCs w:val="18"/>
        </w:rPr>
        <w:t>4-5 дни: наблюдение за деятельностью по оценке компетентности на месте конкретных оценщиков и ведущих оценщиков органа по аккредитации.</w:t>
      </w:r>
    </w:p>
    <w:p w:rsidR="004B6213" w:rsidRDefault="004B6213" w:rsidP="004B6213">
      <w:pPr>
        <w:jc w:val="center"/>
        <w:rPr>
          <w:sz w:val="28"/>
          <w:szCs w:val="28"/>
        </w:rPr>
      </w:pPr>
    </w:p>
    <w:p w:rsidR="004B6213" w:rsidRDefault="004B6213" w:rsidP="00B658A8">
      <w:pPr>
        <w:jc w:val="center"/>
        <w:rPr>
          <w:sz w:val="28"/>
          <w:szCs w:val="28"/>
        </w:rPr>
      </w:pPr>
    </w:p>
    <w:p w:rsidR="004B6213" w:rsidRDefault="004B621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93A9D" w:rsidRPr="00F93A9D" w:rsidRDefault="00F93A9D" w:rsidP="00EB38D0">
      <w:pPr>
        <w:jc w:val="center"/>
        <w:outlineLvl w:val="1"/>
        <w:rPr>
          <w:b/>
          <w:sz w:val="28"/>
          <w:szCs w:val="28"/>
        </w:rPr>
      </w:pPr>
      <w:bookmarkStart w:id="43" w:name="_Toc342517147"/>
      <w:r w:rsidRPr="00F93A9D">
        <w:rPr>
          <w:b/>
          <w:sz w:val="28"/>
          <w:szCs w:val="28"/>
        </w:rPr>
        <w:lastRenderedPageBreak/>
        <w:t>Приложение А8</w:t>
      </w:r>
      <w:bookmarkEnd w:id="43"/>
    </w:p>
    <w:p w:rsidR="00F93A9D" w:rsidRDefault="00F93A9D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44" w:name="_Toc342517148"/>
      <w:r w:rsidRPr="00296488">
        <w:rPr>
          <w:sz w:val="28"/>
          <w:szCs w:val="28"/>
        </w:rPr>
        <w:t>(обязательное)</w:t>
      </w:r>
      <w:bookmarkEnd w:id="44"/>
    </w:p>
    <w:p w:rsidR="00F93A9D" w:rsidRPr="00EB38D0" w:rsidRDefault="00F93A9D" w:rsidP="00EB38D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45" w:name="_Toc342517149"/>
      <w:r w:rsidRPr="00EB38D0">
        <w:rPr>
          <w:b/>
          <w:sz w:val="28"/>
          <w:szCs w:val="28"/>
        </w:rPr>
        <w:t>Типовая схема взаимной оценки</w:t>
      </w:r>
      <w:bookmarkEnd w:id="45"/>
      <w:r w:rsidRPr="00EB38D0">
        <w:rPr>
          <w:b/>
          <w:sz w:val="28"/>
          <w:szCs w:val="28"/>
        </w:rPr>
        <w:t xml:space="preserve"> </w:t>
      </w:r>
    </w:p>
    <w:p w:rsidR="00F93A9D" w:rsidRPr="002F3E31" w:rsidRDefault="00F93A9D" w:rsidP="00F93A9D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F93A9D" w:rsidRPr="002F3E31" w:rsidRDefault="00F93A9D" w:rsidP="00F93A9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F3E31">
        <w:rPr>
          <w:b/>
          <w:sz w:val="24"/>
          <w:szCs w:val="24"/>
        </w:rPr>
        <w:t xml:space="preserve">A. </w:t>
      </w:r>
      <w:r>
        <w:rPr>
          <w:b/>
          <w:sz w:val="24"/>
          <w:szCs w:val="24"/>
        </w:rPr>
        <w:t>Схема</w:t>
      </w:r>
      <w:r w:rsidRPr="002F3E31">
        <w:rPr>
          <w:b/>
          <w:sz w:val="24"/>
          <w:szCs w:val="24"/>
        </w:rPr>
        <w:t xml:space="preserve"> предварительной оценки</w:t>
      </w:r>
    </w:p>
    <w:p w:rsidR="00F93A9D" w:rsidRPr="002F3E31" w:rsidRDefault="00F93A9D" w:rsidP="00F93A9D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Основываясь на результатах </w:t>
      </w:r>
      <w:r>
        <w:rPr>
          <w:sz w:val="24"/>
          <w:szCs w:val="24"/>
        </w:rPr>
        <w:t>экспертизы</w:t>
      </w:r>
      <w:r w:rsidRPr="00574EC2">
        <w:rPr>
          <w:sz w:val="24"/>
          <w:szCs w:val="24"/>
        </w:rPr>
        <w:t xml:space="preserve"> </w:t>
      </w:r>
      <w:r w:rsidR="009679BC">
        <w:rPr>
          <w:sz w:val="24"/>
          <w:szCs w:val="24"/>
        </w:rPr>
        <w:t>представленных материалов</w:t>
      </w:r>
      <w:r w:rsidRPr="00574EC2">
        <w:rPr>
          <w:sz w:val="24"/>
          <w:szCs w:val="24"/>
        </w:rPr>
        <w:t>, группа</w:t>
      </w:r>
      <w:r w:rsidR="009679BC">
        <w:rPr>
          <w:sz w:val="24"/>
          <w:szCs w:val="24"/>
        </w:rPr>
        <w:t xml:space="preserve"> </w:t>
      </w:r>
      <w:r w:rsidR="00027127">
        <w:rPr>
          <w:sz w:val="24"/>
          <w:szCs w:val="24"/>
        </w:rPr>
        <w:t xml:space="preserve">по </w:t>
      </w:r>
      <w:r w:rsidR="009679BC">
        <w:rPr>
          <w:sz w:val="24"/>
          <w:szCs w:val="24"/>
        </w:rPr>
        <w:t>взаимной</w:t>
      </w:r>
      <w:r w:rsidRPr="00574EC2">
        <w:rPr>
          <w:sz w:val="24"/>
          <w:szCs w:val="24"/>
        </w:rPr>
        <w:t xml:space="preserve"> оценк</w:t>
      </w:r>
      <w:r w:rsidR="00027127">
        <w:rPr>
          <w:sz w:val="24"/>
          <w:szCs w:val="24"/>
        </w:rPr>
        <w:t>е</w:t>
      </w:r>
      <w:r w:rsidRPr="00574EC2">
        <w:rPr>
          <w:sz w:val="24"/>
          <w:szCs w:val="24"/>
        </w:rPr>
        <w:t>, в</w:t>
      </w:r>
      <w:r>
        <w:rPr>
          <w:sz w:val="24"/>
          <w:szCs w:val="24"/>
        </w:rPr>
        <w:t xml:space="preserve"> рамках</w:t>
      </w:r>
      <w:r w:rsidRPr="00574EC2">
        <w:rPr>
          <w:sz w:val="24"/>
          <w:szCs w:val="24"/>
        </w:rPr>
        <w:t xml:space="preserve"> предварительной оценк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может </w:t>
      </w:r>
      <w:r w:rsidR="00615F33" w:rsidRPr="00574EC2">
        <w:rPr>
          <w:sz w:val="24"/>
          <w:szCs w:val="24"/>
        </w:rPr>
        <w:t>рассматр</w:t>
      </w:r>
      <w:r w:rsidR="00615F33">
        <w:rPr>
          <w:sz w:val="24"/>
          <w:szCs w:val="24"/>
        </w:rPr>
        <w:t>ивать</w:t>
      </w:r>
      <w:r w:rsidRPr="00574EC2">
        <w:rPr>
          <w:sz w:val="24"/>
          <w:szCs w:val="24"/>
        </w:rPr>
        <w:t xml:space="preserve"> следующи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вопрос</w:t>
      </w:r>
      <w:r>
        <w:rPr>
          <w:sz w:val="24"/>
          <w:szCs w:val="24"/>
        </w:rPr>
        <w:t>ы</w:t>
      </w:r>
      <w:r w:rsidRPr="00574EC2">
        <w:rPr>
          <w:sz w:val="24"/>
          <w:szCs w:val="24"/>
        </w:rPr>
        <w:t>: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принципы и процедуры системы менеджмента (в рамках </w:t>
      </w:r>
      <w:r>
        <w:rPr>
          <w:sz w:val="24"/>
          <w:szCs w:val="24"/>
        </w:rPr>
        <w:t>экспертизы</w:t>
      </w:r>
      <w:r w:rsidRPr="00574EC2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ов</w:t>
      </w:r>
      <w:r w:rsidRPr="00574EC2">
        <w:rPr>
          <w:sz w:val="24"/>
          <w:szCs w:val="24"/>
        </w:rPr>
        <w:t xml:space="preserve"> до </w:t>
      </w:r>
      <w:r>
        <w:rPr>
          <w:sz w:val="24"/>
          <w:szCs w:val="24"/>
        </w:rPr>
        <w:t>выезда на место</w:t>
      </w:r>
      <w:r w:rsidRPr="00574EC2">
        <w:rPr>
          <w:sz w:val="24"/>
          <w:szCs w:val="24"/>
        </w:rPr>
        <w:t xml:space="preserve"> </w:t>
      </w:r>
      <w:r w:rsidR="009679BC">
        <w:rPr>
          <w:sz w:val="24"/>
          <w:szCs w:val="24"/>
        </w:rPr>
        <w:t>при</w:t>
      </w:r>
      <w:r w:rsidRPr="00574EC2">
        <w:rPr>
          <w:sz w:val="24"/>
          <w:szCs w:val="24"/>
        </w:rPr>
        <w:t xml:space="preserve"> проведени</w:t>
      </w:r>
      <w:r w:rsidR="009679BC"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предварительной оценки);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- юридическ</w:t>
      </w:r>
      <w:r>
        <w:rPr>
          <w:sz w:val="24"/>
          <w:szCs w:val="24"/>
        </w:rPr>
        <w:t>ий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статус</w:t>
      </w:r>
      <w:r w:rsidRPr="00574EC2">
        <w:rPr>
          <w:sz w:val="24"/>
          <w:szCs w:val="24"/>
        </w:rPr>
        <w:t xml:space="preserve"> органа по аккредитации;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описания </w:t>
      </w:r>
      <w:r w:rsidR="00D437FC">
        <w:rPr>
          <w:sz w:val="24"/>
          <w:szCs w:val="24"/>
        </w:rPr>
        <w:t>направлений деятельности</w:t>
      </w:r>
      <w:r w:rsidRPr="00574EC2">
        <w:rPr>
          <w:sz w:val="24"/>
          <w:szCs w:val="24"/>
        </w:rPr>
        <w:t xml:space="preserve"> и опыт</w:t>
      </w:r>
      <w:r w:rsidR="00D437FC">
        <w:rPr>
          <w:sz w:val="24"/>
          <w:szCs w:val="24"/>
        </w:rPr>
        <w:t>а</w:t>
      </w:r>
      <w:r w:rsidRPr="00574EC2">
        <w:rPr>
          <w:sz w:val="24"/>
          <w:szCs w:val="24"/>
        </w:rPr>
        <w:t xml:space="preserve"> работы высшего руководства, организационная </w:t>
      </w:r>
      <w:r>
        <w:rPr>
          <w:sz w:val="24"/>
          <w:szCs w:val="24"/>
        </w:rPr>
        <w:t>структура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беспристрастность </w:t>
      </w:r>
      <w:r>
        <w:rPr>
          <w:sz w:val="24"/>
          <w:szCs w:val="24"/>
        </w:rPr>
        <w:t>(</w:t>
      </w:r>
      <w:r w:rsidR="00D437FC" w:rsidRPr="00574EC2">
        <w:rPr>
          <w:sz w:val="24"/>
          <w:szCs w:val="24"/>
        </w:rPr>
        <w:t xml:space="preserve">отношения с </w:t>
      </w:r>
      <w:r w:rsidR="00D437FC">
        <w:rPr>
          <w:sz w:val="24"/>
          <w:szCs w:val="24"/>
        </w:rPr>
        <w:t>конкурентными</w:t>
      </w:r>
      <w:r w:rsidR="00D437FC" w:rsidRPr="00574EC2">
        <w:rPr>
          <w:sz w:val="24"/>
          <w:szCs w:val="24"/>
        </w:rPr>
        <w:t xml:space="preserve"> органами</w:t>
      </w:r>
      <w:r w:rsidR="00D437FC">
        <w:rPr>
          <w:sz w:val="24"/>
          <w:szCs w:val="24"/>
        </w:rPr>
        <w:t xml:space="preserve"> и организациями, </w:t>
      </w:r>
      <w:r>
        <w:rPr>
          <w:sz w:val="24"/>
          <w:szCs w:val="24"/>
        </w:rPr>
        <w:t xml:space="preserve">устранение </w:t>
      </w:r>
      <w:r w:rsidRPr="00574EC2">
        <w:rPr>
          <w:sz w:val="24"/>
          <w:szCs w:val="24"/>
        </w:rPr>
        <w:t>конфликт</w:t>
      </w:r>
      <w:r w:rsidR="00D437FC">
        <w:rPr>
          <w:sz w:val="24"/>
          <w:szCs w:val="24"/>
        </w:rPr>
        <w:t>ов</w:t>
      </w:r>
      <w:r w:rsidRPr="00574EC2">
        <w:rPr>
          <w:sz w:val="24"/>
          <w:szCs w:val="24"/>
        </w:rPr>
        <w:t xml:space="preserve"> интересов</w:t>
      </w:r>
      <w:r>
        <w:rPr>
          <w:sz w:val="24"/>
          <w:szCs w:val="24"/>
        </w:rPr>
        <w:t xml:space="preserve"> с</w:t>
      </w:r>
      <w:r w:rsidRPr="00574EC2">
        <w:rPr>
          <w:sz w:val="24"/>
          <w:szCs w:val="24"/>
        </w:rPr>
        <w:t xml:space="preserve"> заинтересованны</w:t>
      </w:r>
      <w:r>
        <w:rPr>
          <w:sz w:val="24"/>
          <w:szCs w:val="24"/>
        </w:rPr>
        <w:t>ми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сторонами)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доступ к </w:t>
      </w:r>
      <w:r w:rsidR="004F0124">
        <w:rPr>
          <w:sz w:val="24"/>
          <w:szCs w:val="24"/>
        </w:rPr>
        <w:t xml:space="preserve">услугам </w:t>
      </w:r>
      <w:r w:rsidRPr="00574EC2">
        <w:rPr>
          <w:sz w:val="24"/>
          <w:szCs w:val="24"/>
        </w:rPr>
        <w:t>техническ</w:t>
      </w:r>
      <w:r>
        <w:rPr>
          <w:sz w:val="24"/>
          <w:szCs w:val="24"/>
        </w:rPr>
        <w:t>и</w:t>
      </w:r>
      <w:r w:rsidR="004F0124">
        <w:rPr>
          <w:sz w:val="24"/>
          <w:szCs w:val="24"/>
        </w:rPr>
        <w:t>х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консультант</w:t>
      </w:r>
      <w:r w:rsidR="004F0124">
        <w:rPr>
          <w:sz w:val="24"/>
          <w:szCs w:val="24"/>
        </w:rPr>
        <w:t>ов</w:t>
      </w:r>
      <w:r>
        <w:rPr>
          <w:sz w:val="24"/>
          <w:szCs w:val="24"/>
        </w:rPr>
        <w:t xml:space="preserve"> (экспертам)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</w:t>
      </w:r>
      <w:r>
        <w:rPr>
          <w:sz w:val="24"/>
          <w:szCs w:val="24"/>
        </w:rPr>
        <w:t>комплектность и полнота</w:t>
      </w:r>
      <w:r w:rsidRPr="00574EC2">
        <w:rPr>
          <w:sz w:val="24"/>
          <w:szCs w:val="24"/>
        </w:rPr>
        <w:t xml:space="preserve"> </w:t>
      </w:r>
      <w:r w:rsidR="00D437FC">
        <w:rPr>
          <w:sz w:val="24"/>
          <w:szCs w:val="24"/>
        </w:rPr>
        <w:t>представленных материалов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формы </w:t>
      </w:r>
      <w:r w:rsidRPr="00574EC2">
        <w:rPr>
          <w:sz w:val="24"/>
          <w:szCs w:val="24"/>
        </w:rPr>
        <w:t>запис</w:t>
      </w:r>
      <w:r>
        <w:rPr>
          <w:sz w:val="24"/>
          <w:szCs w:val="24"/>
        </w:rPr>
        <w:t>ей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для оценщиков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- запис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результатам </w:t>
      </w:r>
      <w:r w:rsidRPr="00574EC2">
        <w:rPr>
          <w:sz w:val="24"/>
          <w:szCs w:val="24"/>
        </w:rPr>
        <w:t xml:space="preserve">оценки </w:t>
      </w:r>
      <w:r>
        <w:rPr>
          <w:sz w:val="24"/>
          <w:szCs w:val="24"/>
        </w:rPr>
        <w:t>органов по оценке соответствия</w:t>
      </w:r>
      <w:r w:rsidRPr="00574EC2">
        <w:rPr>
          <w:sz w:val="24"/>
          <w:szCs w:val="24"/>
        </w:rPr>
        <w:t>, включая процесс принятия решени</w:t>
      </w:r>
      <w:r>
        <w:rPr>
          <w:sz w:val="24"/>
          <w:szCs w:val="24"/>
        </w:rPr>
        <w:t>й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D437FC">
        <w:rPr>
          <w:sz w:val="24"/>
          <w:szCs w:val="24"/>
        </w:rPr>
        <w:t>степень</w:t>
      </w:r>
      <w:r w:rsidRPr="00574EC2">
        <w:rPr>
          <w:sz w:val="24"/>
          <w:szCs w:val="24"/>
        </w:rPr>
        <w:t xml:space="preserve"> участия в проверке квалификации (для </w:t>
      </w:r>
      <w:r>
        <w:rPr>
          <w:sz w:val="24"/>
          <w:szCs w:val="24"/>
        </w:rPr>
        <w:t xml:space="preserve">проведения </w:t>
      </w:r>
      <w:r w:rsidRPr="00574EC2">
        <w:rPr>
          <w:sz w:val="24"/>
          <w:szCs w:val="24"/>
        </w:rPr>
        <w:t xml:space="preserve">аккредитации </w:t>
      </w:r>
      <w:r>
        <w:rPr>
          <w:sz w:val="24"/>
          <w:szCs w:val="24"/>
        </w:rPr>
        <w:t xml:space="preserve">в области </w:t>
      </w:r>
      <w:r w:rsidRPr="00574EC2">
        <w:rPr>
          <w:sz w:val="24"/>
          <w:szCs w:val="24"/>
        </w:rPr>
        <w:t>испытаний</w:t>
      </w:r>
      <w:r w:rsidR="00B76020">
        <w:rPr>
          <w:sz w:val="24"/>
          <w:szCs w:val="24"/>
        </w:rPr>
        <w:t>, поверки</w:t>
      </w:r>
      <w:r w:rsidRPr="00574EC2">
        <w:rPr>
          <w:sz w:val="24"/>
          <w:szCs w:val="24"/>
        </w:rPr>
        <w:t xml:space="preserve"> и калибровки);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</w:t>
      </w:r>
      <w:r w:rsidR="00D437FC">
        <w:rPr>
          <w:sz w:val="24"/>
          <w:szCs w:val="24"/>
        </w:rPr>
        <w:t>схемы</w:t>
      </w:r>
      <w:r w:rsidRPr="00574EC2">
        <w:rPr>
          <w:sz w:val="24"/>
          <w:szCs w:val="24"/>
        </w:rPr>
        <w:t xml:space="preserve"> прослеживаемости измерений (</w:t>
      </w:r>
      <w:r w:rsidR="00E17199">
        <w:rPr>
          <w:sz w:val="24"/>
          <w:szCs w:val="24"/>
        </w:rPr>
        <w:t>при необходимости</w:t>
      </w:r>
      <w:r w:rsidRPr="00574EC2">
        <w:rPr>
          <w:sz w:val="24"/>
          <w:szCs w:val="24"/>
        </w:rPr>
        <w:t xml:space="preserve">). В некоторых случаях </w:t>
      </w:r>
      <w:r>
        <w:rPr>
          <w:sz w:val="24"/>
          <w:szCs w:val="24"/>
        </w:rPr>
        <w:t>возможны консультации экспертов в области метрологии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</w:t>
      </w:r>
      <w:r>
        <w:rPr>
          <w:sz w:val="24"/>
          <w:szCs w:val="24"/>
        </w:rPr>
        <w:t>наблюдения за выполнением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органом по аккредитации </w:t>
      </w:r>
      <w:r w:rsidRPr="00574EC2">
        <w:rPr>
          <w:sz w:val="24"/>
          <w:szCs w:val="24"/>
        </w:rPr>
        <w:t>одной или более оценок, по возможности.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F93A9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Б. </w:t>
      </w:r>
      <w:r>
        <w:rPr>
          <w:b/>
          <w:bCs/>
          <w:sz w:val="24"/>
          <w:szCs w:val="24"/>
        </w:rPr>
        <w:t xml:space="preserve">Схема </w:t>
      </w:r>
      <w:r w:rsidRPr="00574EC2">
        <w:rPr>
          <w:b/>
          <w:bCs/>
          <w:sz w:val="24"/>
          <w:szCs w:val="24"/>
        </w:rPr>
        <w:t>оценки</w:t>
      </w:r>
      <w:r>
        <w:rPr>
          <w:b/>
          <w:bCs/>
          <w:sz w:val="24"/>
          <w:szCs w:val="24"/>
        </w:rPr>
        <w:t xml:space="preserve"> на месте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F93A9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 </w:t>
      </w:r>
      <w:r w:rsidRPr="00574EC2">
        <w:rPr>
          <w:b/>
          <w:bCs/>
          <w:sz w:val="24"/>
          <w:szCs w:val="24"/>
        </w:rPr>
        <w:t>Введение</w:t>
      </w:r>
    </w:p>
    <w:p w:rsidR="00F93A9D" w:rsidRPr="00574EC2" w:rsidRDefault="00F93A9D" w:rsidP="00F93A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Конечная цель взаимной </w:t>
      </w:r>
      <w:r w:rsidRPr="00574EC2">
        <w:rPr>
          <w:sz w:val="24"/>
          <w:szCs w:val="24"/>
        </w:rPr>
        <w:t xml:space="preserve">оценки органа по аккредитации состоит в сборе </w:t>
      </w:r>
      <w:r>
        <w:rPr>
          <w:sz w:val="24"/>
          <w:szCs w:val="24"/>
        </w:rPr>
        <w:t>максимального количества</w:t>
      </w:r>
      <w:r w:rsidRPr="00574EC2">
        <w:rPr>
          <w:sz w:val="24"/>
          <w:szCs w:val="24"/>
        </w:rPr>
        <w:t xml:space="preserve"> информации в процессе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 и принятии решения по результатам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оценки. Это необходимо для </w:t>
      </w:r>
      <w:r>
        <w:rPr>
          <w:sz w:val="24"/>
          <w:szCs w:val="24"/>
        </w:rPr>
        <w:t>обеспечения</w:t>
      </w:r>
      <w:r w:rsidRPr="00574EC2">
        <w:rPr>
          <w:sz w:val="24"/>
          <w:szCs w:val="24"/>
        </w:rPr>
        <w:t xml:space="preserve"> доверия к результатам </w:t>
      </w:r>
      <w:r>
        <w:rPr>
          <w:sz w:val="24"/>
          <w:szCs w:val="24"/>
        </w:rPr>
        <w:t xml:space="preserve">деятельности органов по </w:t>
      </w:r>
      <w:r w:rsidRPr="00574EC2">
        <w:rPr>
          <w:sz w:val="24"/>
          <w:szCs w:val="24"/>
        </w:rPr>
        <w:t xml:space="preserve">оценке соответствия, аккредитованных органом по аккредитации, чтобы </w:t>
      </w:r>
      <w:r w:rsidR="00D437FC">
        <w:rPr>
          <w:sz w:val="24"/>
          <w:szCs w:val="24"/>
        </w:rPr>
        <w:t>С</w:t>
      </w:r>
      <w:r w:rsidRPr="00574EC2">
        <w:rPr>
          <w:sz w:val="24"/>
          <w:szCs w:val="24"/>
        </w:rPr>
        <w:t>тороны</w:t>
      </w:r>
      <w:r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могли содействовать </w:t>
      </w:r>
      <w:r>
        <w:rPr>
          <w:sz w:val="24"/>
          <w:szCs w:val="24"/>
        </w:rPr>
        <w:t>взаимному признанию</w:t>
      </w:r>
      <w:r w:rsidRPr="00574EC2">
        <w:rPr>
          <w:sz w:val="24"/>
          <w:szCs w:val="24"/>
        </w:rPr>
        <w:t xml:space="preserve"> данных результатов.</w:t>
      </w:r>
    </w:p>
    <w:p w:rsidR="00F93A9D" w:rsidRPr="00574EC2" w:rsidRDefault="00F93A9D" w:rsidP="00F93A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Задача руководителя группы по</w:t>
      </w:r>
      <w:r w:rsidR="003B1DAF">
        <w:rPr>
          <w:sz w:val="24"/>
          <w:szCs w:val="24"/>
        </w:rPr>
        <w:t xml:space="preserve"> взаимной</w:t>
      </w:r>
      <w:r w:rsidRPr="00574EC2">
        <w:rPr>
          <w:sz w:val="24"/>
          <w:szCs w:val="24"/>
        </w:rPr>
        <w:t xml:space="preserve"> оценке состоит в </w:t>
      </w:r>
      <w:r>
        <w:rPr>
          <w:sz w:val="24"/>
          <w:szCs w:val="24"/>
        </w:rPr>
        <w:t>таком рациональном планировании взаимной оценки, которая позволила бы</w:t>
      </w:r>
      <w:r w:rsidRPr="00574EC2">
        <w:rPr>
          <w:sz w:val="24"/>
          <w:szCs w:val="24"/>
        </w:rPr>
        <w:t xml:space="preserve"> </w:t>
      </w:r>
      <w:r w:rsidR="00D437FC">
        <w:rPr>
          <w:sz w:val="24"/>
          <w:szCs w:val="24"/>
        </w:rPr>
        <w:t xml:space="preserve">рационально </w:t>
      </w:r>
      <w:r>
        <w:rPr>
          <w:sz w:val="24"/>
          <w:szCs w:val="24"/>
        </w:rPr>
        <w:t>располагать</w:t>
      </w:r>
      <w:r w:rsidRPr="00574EC2">
        <w:rPr>
          <w:sz w:val="24"/>
          <w:szCs w:val="24"/>
        </w:rPr>
        <w:t xml:space="preserve"> достаточн</w:t>
      </w:r>
      <w:r>
        <w:rPr>
          <w:sz w:val="24"/>
          <w:szCs w:val="24"/>
        </w:rPr>
        <w:t>ым</w:t>
      </w:r>
      <w:r w:rsidRPr="00574EC2">
        <w:rPr>
          <w:sz w:val="24"/>
          <w:szCs w:val="24"/>
        </w:rPr>
        <w:t xml:space="preserve"> времен</w:t>
      </w:r>
      <w:r>
        <w:rPr>
          <w:sz w:val="24"/>
          <w:szCs w:val="24"/>
        </w:rPr>
        <w:t>ем</w:t>
      </w:r>
      <w:r w:rsidRPr="00574EC2">
        <w:rPr>
          <w:sz w:val="24"/>
          <w:szCs w:val="24"/>
        </w:rPr>
        <w:t xml:space="preserve"> для сбора информации для достижения тако</w:t>
      </w:r>
      <w:r>
        <w:rPr>
          <w:sz w:val="24"/>
          <w:szCs w:val="24"/>
        </w:rPr>
        <w:t>й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цели</w:t>
      </w:r>
      <w:r w:rsidRPr="00574EC2">
        <w:rPr>
          <w:sz w:val="24"/>
          <w:szCs w:val="24"/>
        </w:rPr>
        <w:t xml:space="preserve">. </w:t>
      </w:r>
    </w:p>
    <w:p w:rsidR="00F93A9D" w:rsidRDefault="00F93A9D" w:rsidP="00F93A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574EC2">
        <w:rPr>
          <w:sz w:val="24"/>
          <w:szCs w:val="24"/>
        </w:rPr>
        <w:t xml:space="preserve"> </w:t>
      </w:r>
      <w:r w:rsidRPr="00457C0B">
        <w:rPr>
          <w:sz w:val="24"/>
          <w:szCs w:val="24"/>
        </w:rPr>
        <w:t>пункте 3.2</w:t>
      </w:r>
      <w:r w:rsidRPr="00574EC2">
        <w:rPr>
          <w:sz w:val="24"/>
          <w:szCs w:val="24"/>
        </w:rPr>
        <w:t xml:space="preserve"> </w:t>
      </w:r>
      <w:r w:rsidR="003B1DAF">
        <w:rPr>
          <w:sz w:val="24"/>
          <w:szCs w:val="24"/>
        </w:rPr>
        <w:t xml:space="preserve">настоящего </w:t>
      </w:r>
      <w:r w:rsidRPr="00574EC2">
        <w:rPr>
          <w:sz w:val="24"/>
          <w:szCs w:val="24"/>
        </w:rPr>
        <w:t xml:space="preserve">приложения </w:t>
      </w:r>
      <w:r>
        <w:rPr>
          <w:sz w:val="24"/>
          <w:szCs w:val="24"/>
        </w:rPr>
        <w:t xml:space="preserve">даны </w:t>
      </w:r>
      <w:r w:rsidR="00D437FC">
        <w:rPr>
          <w:sz w:val="24"/>
          <w:szCs w:val="24"/>
        </w:rPr>
        <w:t>рекомендуемые</w:t>
      </w:r>
      <w:r>
        <w:rPr>
          <w:sz w:val="24"/>
          <w:szCs w:val="24"/>
        </w:rPr>
        <w:t xml:space="preserve"> нормы времени для проведения взаимных оценок для различных </w:t>
      </w:r>
      <w:r w:rsidR="00D437FC">
        <w:rPr>
          <w:sz w:val="24"/>
          <w:szCs w:val="24"/>
        </w:rPr>
        <w:t>схем</w:t>
      </w:r>
      <w:r>
        <w:rPr>
          <w:sz w:val="24"/>
          <w:szCs w:val="24"/>
        </w:rPr>
        <w:t xml:space="preserve"> аккредитации</w:t>
      </w:r>
      <w:r w:rsidR="00D437FC">
        <w:rPr>
          <w:sz w:val="24"/>
          <w:szCs w:val="24"/>
        </w:rPr>
        <w:t xml:space="preserve"> и различных объемов взаимной оценки</w:t>
      </w:r>
      <w:r>
        <w:rPr>
          <w:sz w:val="24"/>
          <w:szCs w:val="24"/>
        </w:rPr>
        <w:t>. Однако, поскольку все ситуации предусмотреть невозможно, за руководителем группы по взаимной оценке остается право отступать от данных нормативов</w:t>
      </w:r>
      <w:r w:rsidRPr="00574EC2">
        <w:rPr>
          <w:sz w:val="24"/>
          <w:szCs w:val="24"/>
        </w:rPr>
        <w:t xml:space="preserve">. </w:t>
      </w:r>
    </w:p>
    <w:p w:rsidR="00F93A9D" w:rsidRPr="00574EC2" w:rsidRDefault="00F93A9D" w:rsidP="00F93A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Руководитель группы по </w:t>
      </w:r>
      <w:r w:rsidR="00D437FC"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должен </w:t>
      </w:r>
      <w:r>
        <w:rPr>
          <w:sz w:val="24"/>
          <w:szCs w:val="24"/>
        </w:rPr>
        <w:t>согласовать</w:t>
      </w:r>
      <w:r w:rsidRPr="00574EC2">
        <w:rPr>
          <w:sz w:val="24"/>
          <w:szCs w:val="24"/>
        </w:rPr>
        <w:t xml:space="preserve"> с </w:t>
      </w:r>
      <w:r>
        <w:rPr>
          <w:sz w:val="24"/>
          <w:szCs w:val="24"/>
        </w:rPr>
        <w:t xml:space="preserve">органом по аккредитации и с </w:t>
      </w:r>
      <w:r w:rsidRPr="00574EC2">
        <w:rPr>
          <w:sz w:val="24"/>
          <w:szCs w:val="24"/>
        </w:rPr>
        <w:t xml:space="preserve">членами группы </w:t>
      </w:r>
      <w:r>
        <w:rPr>
          <w:sz w:val="24"/>
          <w:szCs w:val="24"/>
        </w:rPr>
        <w:t>по взаимной оценке</w:t>
      </w:r>
      <w:r w:rsidRPr="00574EC2">
        <w:rPr>
          <w:sz w:val="24"/>
          <w:szCs w:val="24"/>
        </w:rPr>
        <w:t xml:space="preserve"> продолжительност</w:t>
      </w:r>
      <w:r>
        <w:rPr>
          <w:sz w:val="24"/>
          <w:szCs w:val="24"/>
        </w:rPr>
        <w:t>ь</w:t>
      </w:r>
      <w:r w:rsidRPr="00574EC2">
        <w:rPr>
          <w:sz w:val="24"/>
          <w:szCs w:val="24"/>
        </w:rPr>
        <w:t xml:space="preserve">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оценки. Когда предложенн</w:t>
      </w:r>
      <w:r>
        <w:rPr>
          <w:sz w:val="24"/>
          <w:szCs w:val="24"/>
        </w:rPr>
        <w:t>ый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временной график (</w:t>
      </w:r>
      <w:r w:rsidRPr="00574EC2">
        <w:rPr>
          <w:sz w:val="24"/>
          <w:szCs w:val="24"/>
        </w:rPr>
        <w:t xml:space="preserve">программа </w:t>
      </w:r>
      <w:r>
        <w:rPr>
          <w:sz w:val="24"/>
          <w:szCs w:val="24"/>
        </w:rPr>
        <w:t xml:space="preserve">взаимной оценки) </w:t>
      </w:r>
      <w:r w:rsidRPr="00574EC2">
        <w:rPr>
          <w:sz w:val="24"/>
          <w:szCs w:val="24"/>
        </w:rPr>
        <w:t xml:space="preserve">в значительной степени отличается от </w:t>
      </w:r>
      <w:r>
        <w:rPr>
          <w:sz w:val="24"/>
          <w:szCs w:val="24"/>
        </w:rPr>
        <w:t xml:space="preserve">нормативов, изложенных в </w:t>
      </w:r>
      <w:r w:rsidRPr="009B0596">
        <w:rPr>
          <w:sz w:val="24"/>
          <w:szCs w:val="24"/>
        </w:rPr>
        <w:t>пункте 3.2</w:t>
      </w:r>
      <w:r w:rsidRPr="00574EC2">
        <w:rPr>
          <w:sz w:val="24"/>
          <w:szCs w:val="24"/>
        </w:rPr>
        <w:t xml:space="preserve">, заранее необходимо проконсультироваться с </w:t>
      </w:r>
      <w:r w:rsidR="00D437FC">
        <w:rPr>
          <w:sz w:val="24"/>
          <w:szCs w:val="24"/>
        </w:rPr>
        <w:t>Советом</w:t>
      </w:r>
      <w:r w:rsidRPr="00574EC2">
        <w:rPr>
          <w:sz w:val="24"/>
          <w:szCs w:val="24"/>
        </w:rPr>
        <w:t>.</w:t>
      </w:r>
    </w:p>
    <w:p w:rsidR="003B1DAF" w:rsidRDefault="003B1DAF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</w:p>
    <w:p w:rsidR="00F93A9D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</w:t>
      </w:r>
      <w:r w:rsidRPr="00574EC2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Руководство по проведению взаимной оценки на месте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 </w:t>
      </w:r>
    </w:p>
    <w:p w:rsidR="00F93A9D" w:rsidRPr="00574EC2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2.1</w:t>
      </w:r>
      <w:r w:rsidRPr="00574EC2">
        <w:rPr>
          <w:b/>
          <w:bCs/>
          <w:sz w:val="24"/>
          <w:szCs w:val="24"/>
        </w:rPr>
        <w:tab/>
        <w:t xml:space="preserve">Максимальная продолжительность </w:t>
      </w:r>
    </w:p>
    <w:p w:rsidR="00F93A9D" w:rsidRPr="009B0596" w:rsidRDefault="00F93A9D" w:rsidP="00F93A9D">
      <w:pPr>
        <w:autoSpaceDE w:val="0"/>
        <w:autoSpaceDN w:val="0"/>
        <w:adjustRightInd w:val="0"/>
        <w:ind w:firstLine="993"/>
        <w:jc w:val="both"/>
        <w:rPr>
          <w:b/>
          <w:sz w:val="24"/>
          <w:szCs w:val="24"/>
        </w:rPr>
      </w:pPr>
      <w:r w:rsidRPr="00574EC2">
        <w:rPr>
          <w:sz w:val="24"/>
          <w:szCs w:val="24"/>
        </w:rPr>
        <w:t xml:space="preserve">Руководитель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должен организовать проведение оценки в </w:t>
      </w:r>
      <w:r>
        <w:rPr>
          <w:sz w:val="24"/>
          <w:szCs w:val="24"/>
        </w:rPr>
        <w:t>возможно</w:t>
      </w:r>
      <w:r w:rsidRPr="00574EC2">
        <w:rPr>
          <w:sz w:val="24"/>
          <w:szCs w:val="24"/>
        </w:rPr>
        <w:t xml:space="preserve"> коротк</w:t>
      </w:r>
      <w:r>
        <w:rPr>
          <w:sz w:val="24"/>
          <w:szCs w:val="24"/>
        </w:rPr>
        <w:t>ие</w:t>
      </w:r>
      <w:r w:rsidRPr="00574EC2">
        <w:rPr>
          <w:sz w:val="24"/>
          <w:szCs w:val="24"/>
        </w:rPr>
        <w:t xml:space="preserve"> срок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, желательно </w:t>
      </w:r>
      <w:r w:rsidRPr="009B0596">
        <w:rPr>
          <w:b/>
          <w:sz w:val="24"/>
          <w:szCs w:val="24"/>
        </w:rPr>
        <w:t xml:space="preserve">в течение одной </w:t>
      </w:r>
      <w:r w:rsidR="00D437FC">
        <w:rPr>
          <w:b/>
          <w:sz w:val="24"/>
          <w:szCs w:val="24"/>
        </w:rPr>
        <w:t>рабочей</w:t>
      </w:r>
      <w:r w:rsidRPr="009B0596">
        <w:rPr>
          <w:b/>
          <w:sz w:val="24"/>
          <w:szCs w:val="24"/>
        </w:rPr>
        <w:t xml:space="preserve"> недели (</w:t>
      </w:r>
      <w:r w:rsidR="00D437FC">
        <w:rPr>
          <w:b/>
          <w:sz w:val="24"/>
          <w:szCs w:val="24"/>
        </w:rPr>
        <w:t xml:space="preserve">5 </w:t>
      </w:r>
      <w:r w:rsidRPr="009B0596">
        <w:rPr>
          <w:b/>
          <w:sz w:val="24"/>
          <w:szCs w:val="24"/>
        </w:rPr>
        <w:t>дней).</w:t>
      </w:r>
    </w:p>
    <w:p w:rsidR="00F93A9D" w:rsidRPr="00574EC2" w:rsidRDefault="00F93A9D" w:rsidP="00F93A9D">
      <w:pPr>
        <w:autoSpaceDE w:val="0"/>
        <w:autoSpaceDN w:val="0"/>
        <w:adjustRightInd w:val="0"/>
        <w:ind w:firstLine="993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Если </w:t>
      </w:r>
      <w:r>
        <w:rPr>
          <w:sz w:val="24"/>
          <w:szCs w:val="24"/>
        </w:rPr>
        <w:t xml:space="preserve">взаимную </w:t>
      </w:r>
      <w:r w:rsidRPr="00574EC2">
        <w:rPr>
          <w:sz w:val="24"/>
          <w:szCs w:val="24"/>
        </w:rPr>
        <w:t xml:space="preserve">оценку </w:t>
      </w:r>
      <w:r>
        <w:rPr>
          <w:sz w:val="24"/>
          <w:szCs w:val="24"/>
        </w:rPr>
        <w:t>не представляется возможным</w:t>
      </w:r>
      <w:r w:rsidRPr="00574EC2">
        <w:rPr>
          <w:sz w:val="24"/>
          <w:szCs w:val="24"/>
        </w:rPr>
        <w:t xml:space="preserve"> провести в течение одной недели, то руководитель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оценке должен дополнительно запланировать проведение оценки на неделе</w:t>
      </w:r>
      <w:r w:rsidRPr="009B0596">
        <w:rPr>
          <w:sz w:val="24"/>
          <w:szCs w:val="24"/>
        </w:rPr>
        <w:t xml:space="preserve">, следующей за основной. </w:t>
      </w:r>
      <w:r>
        <w:rPr>
          <w:sz w:val="24"/>
          <w:szCs w:val="24"/>
        </w:rPr>
        <w:t>При этом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обязательно </w:t>
      </w:r>
      <w:r w:rsidRPr="00574EC2">
        <w:rPr>
          <w:sz w:val="24"/>
          <w:szCs w:val="24"/>
        </w:rPr>
        <w:t xml:space="preserve">проведение заключительного </w:t>
      </w:r>
      <w:r>
        <w:rPr>
          <w:sz w:val="24"/>
          <w:szCs w:val="24"/>
        </w:rPr>
        <w:t>совещания</w:t>
      </w:r>
      <w:r w:rsidRPr="00574EC2">
        <w:rPr>
          <w:sz w:val="24"/>
          <w:szCs w:val="24"/>
        </w:rPr>
        <w:t>, на котором будут рассмотрены и обсуждены все установленные факты</w:t>
      </w:r>
      <w:r>
        <w:rPr>
          <w:sz w:val="24"/>
          <w:szCs w:val="24"/>
        </w:rPr>
        <w:t>, выключая необходимость проведения дополнительной оценки</w:t>
      </w:r>
      <w:r w:rsidRPr="00574EC2">
        <w:rPr>
          <w:sz w:val="24"/>
          <w:szCs w:val="24"/>
        </w:rPr>
        <w:t xml:space="preserve">. Для проведения дополнительной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 рекомендуется участие только квалифицированных членов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оценке</w:t>
      </w:r>
      <w:r w:rsidR="00D437FC">
        <w:rPr>
          <w:sz w:val="24"/>
          <w:szCs w:val="24"/>
        </w:rPr>
        <w:t xml:space="preserve"> (</w:t>
      </w:r>
      <w:r w:rsidR="003B1DAF">
        <w:rPr>
          <w:sz w:val="24"/>
          <w:szCs w:val="24"/>
        </w:rPr>
        <w:t>исключая</w:t>
      </w:r>
      <w:r w:rsidR="00D437FC">
        <w:rPr>
          <w:sz w:val="24"/>
          <w:szCs w:val="24"/>
        </w:rPr>
        <w:t xml:space="preserve"> стажеров)</w:t>
      </w:r>
      <w:r w:rsidRPr="00574EC2">
        <w:rPr>
          <w:sz w:val="24"/>
          <w:szCs w:val="24"/>
        </w:rPr>
        <w:t>.</w:t>
      </w:r>
    </w:p>
    <w:p w:rsidR="00F93A9D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2.2</w:t>
      </w:r>
      <w:r w:rsidRPr="00574EC2">
        <w:rPr>
          <w:b/>
          <w:bCs/>
          <w:sz w:val="24"/>
          <w:szCs w:val="24"/>
        </w:rPr>
        <w:tab/>
        <w:t>Виды оценки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Существуют различные виды оцен</w:t>
      </w:r>
      <w:r>
        <w:rPr>
          <w:sz w:val="24"/>
          <w:szCs w:val="24"/>
        </w:rPr>
        <w:t>ок</w:t>
      </w:r>
      <w:r w:rsidRPr="00574EC2">
        <w:rPr>
          <w:sz w:val="24"/>
          <w:szCs w:val="24"/>
        </w:rPr>
        <w:t xml:space="preserve">: например, первичная оценка, предварительная оценка, дополнительные оценки, оценка </w:t>
      </w:r>
      <w:r>
        <w:rPr>
          <w:sz w:val="24"/>
          <w:szCs w:val="24"/>
        </w:rPr>
        <w:t>в дополнительной</w:t>
      </w:r>
      <w:r w:rsidRPr="00574EC2">
        <w:rPr>
          <w:sz w:val="24"/>
          <w:szCs w:val="24"/>
        </w:rPr>
        <w:t xml:space="preserve"> области деятельности, повторная оценка.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С учетом </w:t>
      </w:r>
      <w:r>
        <w:rPr>
          <w:sz w:val="24"/>
          <w:szCs w:val="24"/>
        </w:rPr>
        <w:t>продолжительного</w:t>
      </w:r>
      <w:r w:rsidRPr="00574EC2">
        <w:rPr>
          <w:sz w:val="24"/>
          <w:szCs w:val="24"/>
        </w:rPr>
        <w:t xml:space="preserve"> интервала (приблизительно </w:t>
      </w:r>
      <w:r w:rsidR="00D437FC" w:rsidRPr="00D437FC">
        <w:rPr>
          <w:b/>
          <w:sz w:val="24"/>
          <w:szCs w:val="24"/>
        </w:rPr>
        <w:t>3</w:t>
      </w:r>
      <w:r w:rsidRPr="00D437FC">
        <w:rPr>
          <w:b/>
          <w:sz w:val="24"/>
          <w:szCs w:val="24"/>
        </w:rPr>
        <w:t xml:space="preserve"> года</w:t>
      </w:r>
      <w:r w:rsidRPr="00574EC2">
        <w:rPr>
          <w:sz w:val="24"/>
          <w:szCs w:val="24"/>
        </w:rPr>
        <w:t xml:space="preserve">) между оценками, продолжительность повторной оценки </w:t>
      </w:r>
      <w:r>
        <w:rPr>
          <w:sz w:val="24"/>
          <w:szCs w:val="24"/>
        </w:rPr>
        <w:t>примерно соответствует по</w:t>
      </w:r>
      <w:r w:rsidRPr="00574EC2">
        <w:rPr>
          <w:sz w:val="24"/>
          <w:szCs w:val="24"/>
        </w:rPr>
        <w:t xml:space="preserve"> продолжительност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первоначальной оценк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. 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Более короткая продолжительность требуется для предварительных оценок, дополнительных оценок и оценок</w:t>
      </w:r>
      <w:r w:rsidR="00D437FC">
        <w:rPr>
          <w:sz w:val="24"/>
          <w:szCs w:val="24"/>
        </w:rPr>
        <w:t>.</w:t>
      </w:r>
      <w:r w:rsidRPr="00574EC2">
        <w:rPr>
          <w:sz w:val="24"/>
          <w:szCs w:val="24"/>
        </w:rPr>
        <w:t xml:space="preserve"> </w:t>
      </w:r>
    </w:p>
    <w:p w:rsidR="00D437FC" w:rsidRPr="00574EC2" w:rsidRDefault="00D437FC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2.3</w:t>
      </w:r>
      <w:r w:rsidRPr="00574EC2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Наблюдение</w:t>
      </w:r>
    </w:p>
    <w:p w:rsidR="00106FC3" w:rsidRPr="00106FC3" w:rsidRDefault="00F93A9D" w:rsidP="00106FC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Группа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должна </w:t>
      </w:r>
      <w:r>
        <w:rPr>
          <w:sz w:val="24"/>
          <w:szCs w:val="24"/>
        </w:rPr>
        <w:t>реализовать требование о наблюдении за проводимыми органом по аккредитации работами</w:t>
      </w:r>
      <w:r w:rsidRPr="00574EC2">
        <w:rPr>
          <w:sz w:val="24"/>
          <w:szCs w:val="24"/>
        </w:rPr>
        <w:t>.</w:t>
      </w:r>
      <w:r w:rsidR="00106FC3">
        <w:rPr>
          <w:sz w:val="24"/>
          <w:szCs w:val="24"/>
        </w:rPr>
        <w:t xml:space="preserve"> </w:t>
      </w:r>
      <w:r w:rsidR="00106FC3" w:rsidRPr="00106FC3">
        <w:rPr>
          <w:sz w:val="24"/>
          <w:szCs w:val="24"/>
        </w:rPr>
        <w:t>Для планирования наблюдения</w:t>
      </w:r>
      <w:r w:rsidR="00106FC3">
        <w:rPr>
          <w:sz w:val="24"/>
          <w:szCs w:val="24"/>
        </w:rPr>
        <w:t xml:space="preserve"> оцениваемый</w:t>
      </w:r>
      <w:r w:rsidR="00106FC3" w:rsidRPr="00106FC3">
        <w:rPr>
          <w:sz w:val="24"/>
          <w:szCs w:val="24"/>
        </w:rPr>
        <w:t xml:space="preserve"> орган по аккредитации должен предоставить планирование своих оценок за </w:t>
      </w:r>
      <w:r w:rsidR="00106FC3">
        <w:rPr>
          <w:sz w:val="24"/>
          <w:szCs w:val="24"/>
        </w:rPr>
        <w:t>3 месяца</w:t>
      </w:r>
      <w:r w:rsidR="00106FC3" w:rsidRPr="00106FC3">
        <w:rPr>
          <w:sz w:val="24"/>
          <w:szCs w:val="24"/>
        </w:rPr>
        <w:t xml:space="preserve"> до предстоящей </w:t>
      </w:r>
      <w:r w:rsidR="00106FC3">
        <w:rPr>
          <w:sz w:val="24"/>
          <w:szCs w:val="24"/>
        </w:rPr>
        <w:t>взаимной</w:t>
      </w:r>
      <w:r w:rsidR="00106FC3" w:rsidRPr="00106FC3">
        <w:rPr>
          <w:sz w:val="24"/>
          <w:szCs w:val="24"/>
        </w:rPr>
        <w:t xml:space="preserve"> оценки. Это даст группе по</w:t>
      </w:r>
      <w:r w:rsidR="00106FC3">
        <w:rPr>
          <w:sz w:val="24"/>
          <w:szCs w:val="24"/>
        </w:rPr>
        <w:t xml:space="preserve"> взаимной</w:t>
      </w:r>
      <w:r w:rsidR="00106FC3" w:rsidRPr="00106FC3">
        <w:rPr>
          <w:sz w:val="24"/>
          <w:szCs w:val="24"/>
        </w:rPr>
        <w:t xml:space="preserve"> оценке возможность тщательно отбирать и планировать действия по наблюдению, принимая во внимание следующее:</w:t>
      </w:r>
    </w:p>
    <w:p w:rsidR="00106FC3" w:rsidRPr="00106FC3" w:rsidRDefault="00106FC3" w:rsidP="00106FC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106FC3">
        <w:rPr>
          <w:sz w:val="24"/>
          <w:szCs w:val="24"/>
        </w:rPr>
        <w:t>•</w:t>
      </w:r>
      <w:r w:rsidRPr="00106FC3">
        <w:rPr>
          <w:sz w:val="24"/>
          <w:szCs w:val="24"/>
        </w:rPr>
        <w:tab/>
        <w:t>стандарты аккредитации,</w:t>
      </w:r>
    </w:p>
    <w:p w:rsidR="00106FC3" w:rsidRPr="00106FC3" w:rsidRDefault="00106FC3" w:rsidP="00106FC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106FC3">
        <w:rPr>
          <w:sz w:val="24"/>
          <w:szCs w:val="24"/>
        </w:rPr>
        <w:t>•</w:t>
      </w:r>
      <w:r w:rsidRPr="00106FC3">
        <w:rPr>
          <w:sz w:val="24"/>
          <w:szCs w:val="24"/>
        </w:rPr>
        <w:tab/>
        <w:t>количество аккредитованных органов по оценке соответствия,</w:t>
      </w:r>
    </w:p>
    <w:p w:rsidR="00106FC3" w:rsidRPr="00106FC3" w:rsidRDefault="00106FC3" w:rsidP="00106FC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106FC3">
        <w:rPr>
          <w:sz w:val="24"/>
          <w:szCs w:val="24"/>
        </w:rPr>
        <w:t>•</w:t>
      </w:r>
      <w:r w:rsidRPr="00106FC3">
        <w:rPr>
          <w:sz w:val="24"/>
          <w:szCs w:val="24"/>
        </w:rPr>
        <w:tab/>
        <w:t>объем областей аккредитации,</w:t>
      </w:r>
    </w:p>
    <w:p w:rsidR="00106FC3" w:rsidRPr="00106FC3" w:rsidRDefault="00106FC3" w:rsidP="00106FC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106FC3">
        <w:rPr>
          <w:sz w:val="24"/>
          <w:szCs w:val="24"/>
        </w:rPr>
        <w:t>•</w:t>
      </w:r>
      <w:r w:rsidRPr="00106FC3">
        <w:rPr>
          <w:sz w:val="24"/>
          <w:szCs w:val="24"/>
        </w:rPr>
        <w:tab/>
        <w:t>первичную/повторную оценку,</w:t>
      </w:r>
    </w:p>
    <w:p w:rsidR="00106FC3" w:rsidRPr="00106FC3" w:rsidRDefault="00106FC3" w:rsidP="00106FC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106FC3">
        <w:rPr>
          <w:sz w:val="24"/>
          <w:szCs w:val="24"/>
        </w:rPr>
        <w:t>•</w:t>
      </w:r>
      <w:r w:rsidRPr="00106FC3">
        <w:rPr>
          <w:sz w:val="24"/>
          <w:szCs w:val="24"/>
        </w:rPr>
        <w:tab/>
        <w:t>оценки, подвергнутые наблюдению в ходе предыдущей оценки,</w:t>
      </w:r>
    </w:p>
    <w:p w:rsidR="00106FC3" w:rsidRPr="00106FC3" w:rsidRDefault="00106FC3" w:rsidP="00106FC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106FC3">
        <w:rPr>
          <w:sz w:val="24"/>
          <w:szCs w:val="24"/>
        </w:rPr>
        <w:t>•</w:t>
      </w:r>
      <w:r w:rsidRPr="00106FC3">
        <w:rPr>
          <w:sz w:val="24"/>
          <w:szCs w:val="24"/>
        </w:rPr>
        <w:tab/>
        <w:t>политику трансграничной аккредитации и соответствующие процедуры.</w:t>
      </w:r>
    </w:p>
    <w:p w:rsidR="00106FC3" w:rsidRPr="00106FC3" w:rsidRDefault="00106FC3" w:rsidP="00106FC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106FC3">
        <w:rPr>
          <w:sz w:val="24"/>
          <w:szCs w:val="24"/>
        </w:rPr>
        <w:t>Как правило, должны быть одно наблюдение за проведением первичной оценки или повторной оценки органа по оценке соответствия для каждой области или две оценки на месте с целью проведения периодическо</w:t>
      </w:r>
      <w:r>
        <w:rPr>
          <w:sz w:val="24"/>
          <w:szCs w:val="24"/>
        </w:rPr>
        <w:t>й оценки компетентности</w:t>
      </w:r>
      <w:r w:rsidRPr="00106FC3">
        <w:rPr>
          <w:sz w:val="24"/>
          <w:szCs w:val="24"/>
        </w:rPr>
        <w:t>.</w:t>
      </w:r>
    </w:p>
    <w:p w:rsidR="00106FC3" w:rsidRPr="00106FC3" w:rsidRDefault="00106FC3" w:rsidP="00106FC3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106FC3">
        <w:rPr>
          <w:sz w:val="24"/>
          <w:szCs w:val="24"/>
        </w:rPr>
        <w:t>Руководитель группы</w:t>
      </w:r>
      <w:r>
        <w:rPr>
          <w:sz w:val="24"/>
          <w:szCs w:val="24"/>
        </w:rPr>
        <w:t xml:space="preserve"> по взаимной оценке</w:t>
      </w:r>
      <w:r w:rsidRPr="00106FC3">
        <w:rPr>
          <w:sz w:val="24"/>
          <w:szCs w:val="24"/>
        </w:rPr>
        <w:t xml:space="preserve"> производит отбор наблюдений при взаимодействии с членами группы. В случае если наблюдения не являются удовлетворительными или в случае непредвиденных обстоятельств количество наблюдений может быть увеличено.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Default="00F93A9D" w:rsidP="00F93A9D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2.4</w:t>
      </w:r>
      <w:r w:rsidRPr="00574EC2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Влияние размеров</w:t>
      </w:r>
      <w:r w:rsidRPr="00574EC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области деятельности </w:t>
      </w:r>
      <w:r w:rsidRPr="00574EC2">
        <w:rPr>
          <w:b/>
          <w:bCs/>
          <w:sz w:val="24"/>
          <w:szCs w:val="24"/>
        </w:rPr>
        <w:t xml:space="preserve">органа </w:t>
      </w:r>
      <w:r>
        <w:rPr>
          <w:b/>
          <w:bCs/>
          <w:sz w:val="24"/>
          <w:szCs w:val="24"/>
        </w:rPr>
        <w:t xml:space="preserve">по </w:t>
      </w:r>
      <w:r w:rsidRPr="00574EC2">
        <w:rPr>
          <w:b/>
          <w:bCs/>
          <w:sz w:val="24"/>
          <w:szCs w:val="24"/>
        </w:rPr>
        <w:t xml:space="preserve">аккредитации </w:t>
      </w:r>
      <w:r>
        <w:rPr>
          <w:b/>
          <w:bCs/>
          <w:sz w:val="24"/>
          <w:szCs w:val="24"/>
        </w:rPr>
        <w:t>на продолжительность оценки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lastRenderedPageBreak/>
        <w:t xml:space="preserve">Влияние области органа по аккредитации на продолжительность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 (в части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оценки на месте) главным образом относится к количеству областей деятельности</w:t>
      </w:r>
      <w:r>
        <w:rPr>
          <w:sz w:val="24"/>
          <w:szCs w:val="24"/>
        </w:rPr>
        <w:t>, для которых запланировано наблюдение.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F0F80">
        <w:rPr>
          <w:sz w:val="24"/>
          <w:szCs w:val="24"/>
        </w:rPr>
        <w:t xml:space="preserve">Система менеджмента </w:t>
      </w:r>
      <w:r w:rsidRPr="00574EC2">
        <w:rPr>
          <w:sz w:val="24"/>
          <w:szCs w:val="24"/>
        </w:rPr>
        <w:t xml:space="preserve">органа по </w:t>
      </w:r>
      <w:r w:rsidRPr="00FF0F80">
        <w:rPr>
          <w:sz w:val="24"/>
          <w:szCs w:val="24"/>
        </w:rPr>
        <w:t xml:space="preserve">аккредитации может значительно отличаться (см. </w:t>
      </w:r>
      <w:r w:rsidRPr="00FF0F80">
        <w:rPr>
          <w:sz w:val="24"/>
          <w:szCs w:val="24"/>
          <w:lang w:val="en-GB"/>
        </w:rPr>
        <w:t>ISO</w:t>
      </w:r>
      <w:r w:rsidRPr="00FF0F80">
        <w:rPr>
          <w:sz w:val="24"/>
          <w:szCs w:val="24"/>
        </w:rPr>
        <w:t>/</w:t>
      </w:r>
      <w:r w:rsidRPr="00FF0F80">
        <w:rPr>
          <w:sz w:val="24"/>
          <w:szCs w:val="24"/>
          <w:lang w:val="en-GB"/>
        </w:rPr>
        <w:t>IEC</w:t>
      </w:r>
      <w:r w:rsidRPr="00FF0F80">
        <w:rPr>
          <w:sz w:val="24"/>
          <w:szCs w:val="24"/>
        </w:rPr>
        <w:t xml:space="preserve"> 17011), </w:t>
      </w:r>
      <w:r>
        <w:rPr>
          <w:sz w:val="24"/>
          <w:szCs w:val="24"/>
        </w:rPr>
        <w:t xml:space="preserve">когда </w:t>
      </w:r>
      <w:r w:rsidRPr="00FF0F80">
        <w:rPr>
          <w:sz w:val="24"/>
          <w:szCs w:val="24"/>
        </w:rPr>
        <w:t xml:space="preserve">орган по аккредитации имеет одну или несколько областей деятельности. При большом различии в количестве </w:t>
      </w:r>
      <w:r w:rsidRPr="00574EC2">
        <w:rPr>
          <w:sz w:val="24"/>
          <w:szCs w:val="24"/>
        </w:rPr>
        <w:t>област</w:t>
      </w:r>
      <w:r>
        <w:rPr>
          <w:sz w:val="24"/>
          <w:szCs w:val="24"/>
        </w:rPr>
        <w:t>ей деятельности</w:t>
      </w:r>
      <w:r w:rsidRPr="00574EC2">
        <w:rPr>
          <w:sz w:val="24"/>
          <w:szCs w:val="24"/>
        </w:rPr>
        <w:t xml:space="preserve">, руководитель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может </w:t>
      </w:r>
      <w:r>
        <w:rPr>
          <w:sz w:val="24"/>
          <w:szCs w:val="24"/>
        </w:rPr>
        <w:t>принять решение о более обширной области наблюдения</w:t>
      </w:r>
      <w:r w:rsidRPr="00574EC2">
        <w:rPr>
          <w:sz w:val="24"/>
          <w:szCs w:val="24"/>
        </w:rPr>
        <w:t>.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Необходимо подчеркнуть, что, несмотря на затрачиваемое на </w:t>
      </w:r>
      <w:r>
        <w:rPr>
          <w:sz w:val="24"/>
          <w:szCs w:val="24"/>
        </w:rPr>
        <w:t>наблюдение</w:t>
      </w:r>
      <w:r w:rsidRPr="00574EC2">
        <w:rPr>
          <w:sz w:val="24"/>
          <w:szCs w:val="24"/>
        </w:rPr>
        <w:t xml:space="preserve"> время, очень важно уделить достаточно времени для проверки того, как орган по аккредитации выбирает своих оценщиков и экспертов для конкретной оценки. Необходимо провести тщательную проверку записей, полученных по результатам оценки, </w:t>
      </w:r>
      <w:r w:rsidRPr="00FF0F80">
        <w:rPr>
          <w:sz w:val="24"/>
          <w:szCs w:val="24"/>
        </w:rPr>
        <w:t>включая согласование состава групп оценщиков</w:t>
      </w:r>
      <w:r>
        <w:rPr>
          <w:sz w:val="24"/>
          <w:szCs w:val="24"/>
        </w:rPr>
        <w:t>, продолжительности</w:t>
      </w:r>
      <w:r w:rsidRPr="00FF0F80">
        <w:rPr>
          <w:sz w:val="24"/>
          <w:szCs w:val="24"/>
        </w:rPr>
        <w:t xml:space="preserve"> и объемов </w:t>
      </w:r>
      <w:r>
        <w:rPr>
          <w:sz w:val="24"/>
          <w:szCs w:val="24"/>
        </w:rPr>
        <w:t xml:space="preserve">планируемой </w:t>
      </w:r>
      <w:r w:rsidRPr="00FF0F80">
        <w:rPr>
          <w:sz w:val="24"/>
          <w:szCs w:val="24"/>
        </w:rPr>
        <w:t>оценки соответствия.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2.5</w:t>
      </w:r>
      <w:r w:rsidRPr="00574EC2">
        <w:rPr>
          <w:b/>
          <w:bCs/>
          <w:sz w:val="24"/>
          <w:szCs w:val="24"/>
        </w:rPr>
        <w:tab/>
        <w:t xml:space="preserve">Другие факторы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Факторы, которые могут повлиять на продолжительность оценки: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н</w:t>
      </w:r>
      <w:r w:rsidRPr="00574EC2">
        <w:rPr>
          <w:sz w:val="24"/>
          <w:szCs w:val="24"/>
        </w:rPr>
        <w:t>еобходимость в переводчиках;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д</w:t>
      </w:r>
      <w:r w:rsidRPr="00574EC2">
        <w:rPr>
          <w:sz w:val="24"/>
          <w:szCs w:val="24"/>
        </w:rPr>
        <w:t>алекие поездки и условия поездки; и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к</w:t>
      </w:r>
      <w:r w:rsidRPr="00574EC2">
        <w:rPr>
          <w:sz w:val="24"/>
          <w:szCs w:val="24"/>
        </w:rPr>
        <w:t>ультурные различия.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В данном приложении невозможн</w:t>
      </w:r>
      <w:r w:rsidR="005F3243">
        <w:rPr>
          <w:sz w:val="24"/>
          <w:szCs w:val="24"/>
        </w:rPr>
        <w:t>ы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подробные руководящие 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указания на все случаи жизни </w:t>
      </w:r>
      <w:r w:rsidRPr="00574EC2">
        <w:rPr>
          <w:sz w:val="24"/>
          <w:szCs w:val="24"/>
        </w:rPr>
        <w:t xml:space="preserve">по </w:t>
      </w:r>
      <w:r>
        <w:rPr>
          <w:sz w:val="24"/>
          <w:szCs w:val="24"/>
        </w:rPr>
        <w:t>всем этапам</w:t>
      </w:r>
      <w:r w:rsidR="005F3243">
        <w:rPr>
          <w:sz w:val="24"/>
          <w:szCs w:val="24"/>
        </w:rPr>
        <w:t>:</w:t>
      </w:r>
      <w:r w:rsidRPr="00574EC2">
        <w:rPr>
          <w:sz w:val="24"/>
          <w:szCs w:val="24"/>
        </w:rPr>
        <w:t xml:space="preserve"> </w:t>
      </w:r>
      <w:r w:rsidR="005F3243">
        <w:rPr>
          <w:sz w:val="24"/>
          <w:szCs w:val="24"/>
        </w:rPr>
        <w:t>ч</w:t>
      </w:r>
      <w:r w:rsidRPr="00574EC2">
        <w:rPr>
          <w:sz w:val="24"/>
          <w:szCs w:val="24"/>
        </w:rPr>
        <w:t>ленам группы</w:t>
      </w:r>
      <w:r>
        <w:rPr>
          <w:sz w:val="24"/>
          <w:szCs w:val="24"/>
        </w:rPr>
        <w:t xml:space="preserve"> по взаимной оценке</w:t>
      </w:r>
      <w:r w:rsidRPr="00574EC2">
        <w:rPr>
          <w:sz w:val="24"/>
          <w:szCs w:val="24"/>
        </w:rPr>
        <w:t xml:space="preserve">, благодаря их опыту, </w:t>
      </w:r>
      <w:r>
        <w:rPr>
          <w:sz w:val="24"/>
          <w:szCs w:val="24"/>
        </w:rPr>
        <w:t>разрешено проявлять гибкость,</w:t>
      </w:r>
      <w:r w:rsidRPr="00574EC2">
        <w:rPr>
          <w:sz w:val="24"/>
          <w:szCs w:val="24"/>
        </w:rPr>
        <w:t xml:space="preserve"> оценивать </w:t>
      </w:r>
      <w:r>
        <w:rPr>
          <w:sz w:val="24"/>
          <w:szCs w:val="24"/>
        </w:rPr>
        <w:t>нестандартные ситуации</w:t>
      </w:r>
      <w:r w:rsidRPr="00574EC2">
        <w:rPr>
          <w:sz w:val="24"/>
          <w:szCs w:val="24"/>
        </w:rPr>
        <w:t xml:space="preserve"> и приспосабливаться к ним таким образом, чтобы не подвергнуть риску </w:t>
      </w:r>
      <w:r>
        <w:rPr>
          <w:sz w:val="24"/>
          <w:szCs w:val="24"/>
        </w:rPr>
        <w:t>достижение целей взаимной оценки</w:t>
      </w:r>
      <w:r w:rsidRPr="00574EC2">
        <w:rPr>
          <w:sz w:val="24"/>
          <w:szCs w:val="24"/>
        </w:rPr>
        <w:t>.</w:t>
      </w:r>
    </w:p>
    <w:p w:rsidR="00F93A9D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3.</w:t>
      </w:r>
      <w:r w:rsidRPr="00574EC2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Менеджмент</w:t>
      </w:r>
      <w:r w:rsidRPr="00574EC2">
        <w:rPr>
          <w:b/>
          <w:bCs/>
          <w:sz w:val="24"/>
          <w:szCs w:val="24"/>
        </w:rPr>
        <w:t xml:space="preserve"> проведени</w:t>
      </w:r>
      <w:r>
        <w:rPr>
          <w:b/>
          <w:bCs/>
          <w:sz w:val="24"/>
          <w:szCs w:val="24"/>
        </w:rPr>
        <w:t>я</w:t>
      </w:r>
      <w:r w:rsidRPr="00574EC2">
        <w:rPr>
          <w:b/>
          <w:bCs/>
          <w:sz w:val="24"/>
          <w:szCs w:val="24"/>
        </w:rPr>
        <w:t xml:space="preserve"> оценки</w:t>
      </w:r>
    </w:p>
    <w:p w:rsidR="00F93A9D" w:rsidRPr="00574EC2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3.1</w:t>
      </w:r>
      <w:r w:rsidRPr="00574EC2">
        <w:rPr>
          <w:b/>
          <w:bCs/>
          <w:sz w:val="24"/>
          <w:szCs w:val="24"/>
        </w:rPr>
        <w:tab/>
        <w:t xml:space="preserve">Подготовка и планирование 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Время, затрачиваемое </w:t>
      </w:r>
      <w:r>
        <w:rPr>
          <w:sz w:val="24"/>
          <w:szCs w:val="24"/>
        </w:rPr>
        <w:t xml:space="preserve">экспертами по взаимной оценке </w:t>
      </w:r>
      <w:r w:rsidRPr="00574EC2">
        <w:rPr>
          <w:sz w:val="24"/>
          <w:szCs w:val="24"/>
        </w:rPr>
        <w:t xml:space="preserve">на подготовку, в значительной степени зависит от качества документов, </w:t>
      </w:r>
      <w:r>
        <w:rPr>
          <w:sz w:val="24"/>
          <w:szCs w:val="24"/>
        </w:rPr>
        <w:t>представленных</w:t>
      </w:r>
      <w:r w:rsidRPr="00574EC2">
        <w:rPr>
          <w:sz w:val="24"/>
          <w:szCs w:val="24"/>
        </w:rPr>
        <w:t xml:space="preserve"> органом по </w:t>
      </w:r>
      <w:r w:rsidRPr="000C5D47">
        <w:rPr>
          <w:color w:val="000000" w:themeColor="text1"/>
          <w:sz w:val="24"/>
          <w:szCs w:val="24"/>
        </w:rPr>
        <w:t xml:space="preserve">аккредитации (согласно </w:t>
      </w:r>
      <w:r w:rsidR="000C5D47" w:rsidRPr="000C5D47">
        <w:rPr>
          <w:color w:val="000000" w:themeColor="text1"/>
          <w:sz w:val="24"/>
          <w:szCs w:val="24"/>
        </w:rPr>
        <w:t>п.21</w:t>
      </w:r>
      <w:r w:rsidR="00112C6E" w:rsidRPr="000C5D47">
        <w:rPr>
          <w:color w:val="000000" w:themeColor="text1"/>
          <w:sz w:val="24"/>
          <w:szCs w:val="24"/>
        </w:rPr>
        <w:t xml:space="preserve"> </w:t>
      </w:r>
      <w:r w:rsidRPr="000C5D47">
        <w:rPr>
          <w:color w:val="000000" w:themeColor="text1"/>
          <w:sz w:val="24"/>
          <w:szCs w:val="24"/>
        </w:rPr>
        <w:t>Приложени</w:t>
      </w:r>
      <w:r w:rsidR="00112C6E" w:rsidRPr="000C5D47">
        <w:rPr>
          <w:color w:val="000000" w:themeColor="text1"/>
          <w:sz w:val="24"/>
          <w:szCs w:val="24"/>
        </w:rPr>
        <w:t>я</w:t>
      </w:r>
      <w:r w:rsidRPr="000C5D47">
        <w:rPr>
          <w:color w:val="000000" w:themeColor="text1"/>
          <w:sz w:val="24"/>
          <w:szCs w:val="24"/>
        </w:rPr>
        <w:t xml:space="preserve"> </w:t>
      </w:r>
      <w:r w:rsidR="00112C6E" w:rsidRPr="000C5D47">
        <w:rPr>
          <w:color w:val="000000" w:themeColor="text1"/>
          <w:sz w:val="24"/>
          <w:szCs w:val="24"/>
        </w:rPr>
        <w:t>А4</w:t>
      </w:r>
      <w:r w:rsidRPr="000C5D47">
        <w:rPr>
          <w:color w:val="000000" w:themeColor="text1"/>
          <w:sz w:val="24"/>
          <w:szCs w:val="24"/>
        </w:rPr>
        <w:t xml:space="preserve">). 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Очень важен точный перевод документов на </w:t>
      </w:r>
      <w:r>
        <w:rPr>
          <w:sz w:val="24"/>
          <w:szCs w:val="24"/>
        </w:rPr>
        <w:t>русский</w:t>
      </w:r>
      <w:r w:rsidRPr="00574EC2">
        <w:rPr>
          <w:sz w:val="24"/>
          <w:szCs w:val="24"/>
        </w:rPr>
        <w:t xml:space="preserve"> язык. </w:t>
      </w:r>
    </w:p>
    <w:p w:rsidR="00F93A9D" w:rsidRPr="000C5D47" w:rsidRDefault="00F93A9D" w:rsidP="00F93A9D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4"/>
          <w:szCs w:val="24"/>
        </w:rPr>
      </w:pPr>
      <w:r w:rsidRPr="000C5D47">
        <w:rPr>
          <w:color w:val="000000" w:themeColor="text1"/>
          <w:sz w:val="24"/>
          <w:szCs w:val="24"/>
        </w:rPr>
        <w:t xml:space="preserve">Руководство по </w:t>
      </w:r>
      <w:r w:rsidR="000C5D47" w:rsidRPr="000C5D47">
        <w:rPr>
          <w:color w:val="000000" w:themeColor="text1"/>
          <w:sz w:val="24"/>
          <w:szCs w:val="24"/>
        </w:rPr>
        <w:t>системе</w:t>
      </w:r>
      <w:r w:rsidR="005F3243" w:rsidRPr="000C5D47">
        <w:rPr>
          <w:color w:val="000000" w:themeColor="text1"/>
          <w:sz w:val="24"/>
          <w:szCs w:val="24"/>
        </w:rPr>
        <w:t xml:space="preserve"> менеджмента/</w:t>
      </w:r>
      <w:r w:rsidRPr="000C5D47">
        <w:rPr>
          <w:color w:val="000000" w:themeColor="text1"/>
          <w:sz w:val="24"/>
          <w:szCs w:val="24"/>
        </w:rPr>
        <w:t xml:space="preserve">качеству и связанные с ним документированные процедуры и инструкции должны быть детальными и точными (см. </w:t>
      </w:r>
      <w:r w:rsidR="005F3243" w:rsidRPr="000C5D47">
        <w:rPr>
          <w:color w:val="000000" w:themeColor="text1"/>
          <w:sz w:val="24"/>
          <w:szCs w:val="24"/>
          <w:lang w:val="en-US"/>
        </w:rPr>
        <w:t>IAF</w:t>
      </w:r>
      <w:r w:rsidR="005F3243" w:rsidRPr="000C5D47">
        <w:rPr>
          <w:color w:val="000000" w:themeColor="text1"/>
          <w:sz w:val="24"/>
          <w:szCs w:val="24"/>
        </w:rPr>
        <w:t>/</w:t>
      </w:r>
      <w:r w:rsidR="005F3243" w:rsidRPr="000C5D47">
        <w:rPr>
          <w:color w:val="000000" w:themeColor="text1"/>
          <w:sz w:val="24"/>
          <w:szCs w:val="24"/>
          <w:lang w:val="en-US"/>
        </w:rPr>
        <w:t>ILAC</w:t>
      </w:r>
      <w:r w:rsidR="005F3243" w:rsidRPr="000C5D47">
        <w:rPr>
          <w:color w:val="000000" w:themeColor="text1"/>
          <w:sz w:val="24"/>
          <w:szCs w:val="24"/>
        </w:rPr>
        <w:t>-</w:t>
      </w:r>
      <w:r w:rsidR="005F3243" w:rsidRPr="000C5D47">
        <w:rPr>
          <w:color w:val="000000" w:themeColor="text1"/>
          <w:sz w:val="24"/>
          <w:szCs w:val="24"/>
          <w:lang w:val="en-US"/>
        </w:rPr>
        <w:t>A</w:t>
      </w:r>
      <w:r w:rsidR="009D2EA4" w:rsidRPr="000C5D47">
        <w:rPr>
          <w:color w:val="000000" w:themeColor="text1"/>
          <w:sz w:val="24"/>
          <w:szCs w:val="24"/>
        </w:rPr>
        <w:t>2</w:t>
      </w:r>
      <w:r w:rsidRPr="000C5D47">
        <w:rPr>
          <w:color w:val="000000" w:themeColor="text1"/>
          <w:sz w:val="24"/>
          <w:szCs w:val="24"/>
        </w:rPr>
        <w:t>).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Орган по аккредитации должен </w:t>
      </w:r>
      <w:r w:rsidR="000C5D47">
        <w:rPr>
          <w:sz w:val="24"/>
          <w:szCs w:val="24"/>
        </w:rPr>
        <w:t>направить</w:t>
      </w:r>
      <w:r w:rsidRPr="00574EC2">
        <w:rPr>
          <w:sz w:val="24"/>
          <w:szCs w:val="24"/>
        </w:rPr>
        <w:t xml:space="preserve"> все документы как минимум за 3 месяца до </w:t>
      </w:r>
      <w:r>
        <w:rPr>
          <w:sz w:val="24"/>
          <w:szCs w:val="24"/>
        </w:rPr>
        <w:t>визита</w:t>
      </w:r>
      <w:r w:rsidRPr="00574EC2">
        <w:rPr>
          <w:sz w:val="24"/>
          <w:szCs w:val="24"/>
        </w:rPr>
        <w:t xml:space="preserve">, чтобы предоставить </w:t>
      </w:r>
      <w:r>
        <w:rPr>
          <w:sz w:val="24"/>
          <w:szCs w:val="24"/>
        </w:rPr>
        <w:t xml:space="preserve">группе по взаимной оценке потенциальную возможность </w:t>
      </w:r>
      <w:r w:rsidRPr="00574EC2">
        <w:rPr>
          <w:sz w:val="24"/>
          <w:szCs w:val="24"/>
        </w:rPr>
        <w:t>для подготовки и запрос</w:t>
      </w:r>
      <w:r>
        <w:rPr>
          <w:sz w:val="24"/>
          <w:szCs w:val="24"/>
        </w:rPr>
        <w:t>а</w:t>
      </w:r>
      <w:r w:rsidRPr="00574EC2">
        <w:rPr>
          <w:sz w:val="24"/>
          <w:szCs w:val="24"/>
        </w:rPr>
        <w:t xml:space="preserve"> дополнительн</w:t>
      </w:r>
      <w:r>
        <w:rPr>
          <w:sz w:val="24"/>
          <w:szCs w:val="24"/>
        </w:rPr>
        <w:t>ой</w:t>
      </w:r>
      <w:r w:rsidRPr="00574EC2">
        <w:rPr>
          <w:sz w:val="24"/>
          <w:szCs w:val="24"/>
        </w:rPr>
        <w:t xml:space="preserve"> информаци</w:t>
      </w:r>
      <w:r>
        <w:rPr>
          <w:sz w:val="24"/>
          <w:szCs w:val="24"/>
        </w:rPr>
        <w:t>и (при необходимости)</w:t>
      </w:r>
      <w:r w:rsidRPr="00574EC2">
        <w:rPr>
          <w:sz w:val="24"/>
          <w:szCs w:val="24"/>
        </w:rPr>
        <w:t xml:space="preserve">. 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Члены группы </w:t>
      </w:r>
      <w:r>
        <w:rPr>
          <w:sz w:val="24"/>
          <w:szCs w:val="24"/>
        </w:rPr>
        <w:t xml:space="preserve">по взаимной оценке </w:t>
      </w:r>
      <w:r w:rsidRPr="00574EC2">
        <w:rPr>
          <w:sz w:val="24"/>
          <w:szCs w:val="24"/>
        </w:rPr>
        <w:t xml:space="preserve">должны начать рассмотрение документов непосредственно после </w:t>
      </w:r>
      <w:r w:rsidR="005F3243">
        <w:rPr>
          <w:sz w:val="24"/>
          <w:szCs w:val="24"/>
        </w:rPr>
        <w:t xml:space="preserve">их </w:t>
      </w:r>
      <w:r w:rsidRPr="00574EC2">
        <w:rPr>
          <w:sz w:val="24"/>
          <w:szCs w:val="24"/>
        </w:rPr>
        <w:t xml:space="preserve">получения.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574EC2">
        <w:rPr>
          <w:sz w:val="24"/>
          <w:szCs w:val="24"/>
        </w:rPr>
        <w:t xml:space="preserve">уководитель группы </w:t>
      </w:r>
      <w:r>
        <w:rPr>
          <w:sz w:val="24"/>
          <w:szCs w:val="24"/>
        </w:rPr>
        <w:t xml:space="preserve">по взаимной оценке </w:t>
      </w:r>
      <w:r w:rsidRPr="00574EC2">
        <w:rPr>
          <w:sz w:val="24"/>
          <w:szCs w:val="24"/>
        </w:rPr>
        <w:t xml:space="preserve">должен подготовить часть отчета с основной </w:t>
      </w:r>
      <w:r w:rsidRPr="000C5D47">
        <w:rPr>
          <w:sz w:val="24"/>
          <w:szCs w:val="24"/>
        </w:rPr>
        <w:t>информацией до</w:t>
      </w:r>
      <w:r w:rsidRPr="00574EC2">
        <w:rPr>
          <w:sz w:val="24"/>
          <w:szCs w:val="24"/>
        </w:rPr>
        <w:t xml:space="preserve"> проведения оценки на месте. Данн</w:t>
      </w:r>
      <w:r>
        <w:rPr>
          <w:sz w:val="24"/>
          <w:szCs w:val="24"/>
        </w:rPr>
        <w:t>ый этап взаимной оценки</w:t>
      </w:r>
      <w:r w:rsidRPr="00574EC2">
        <w:rPr>
          <w:sz w:val="24"/>
          <w:szCs w:val="24"/>
        </w:rPr>
        <w:t xml:space="preserve"> является </w:t>
      </w:r>
      <w:r w:rsidR="005F3243">
        <w:rPr>
          <w:sz w:val="24"/>
          <w:szCs w:val="24"/>
        </w:rPr>
        <w:t>обязательным</w:t>
      </w:r>
      <w:r w:rsidRPr="00574EC2">
        <w:rPr>
          <w:sz w:val="24"/>
          <w:szCs w:val="24"/>
        </w:rPr>
        <w:t xml:space="preserve"> для всех видов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оценки. Общее время, затрачиваемое на изучение документации, может в среднем занять </w:t>
      </w:r>
      <w:r w:rsidRPr="008F48F9">
        <w:rPr>
          <w:b/>
          <w:sz w:val="24"/>
          <w:szCs w:val="24"/>
        </w:rPr>
        <w:t>от 3 до 5 дней</w:t>
      </w:r>
      <w:r w:rsidRPr="00574EC2">
        <w:rPr>
          <w:sz w:val="24"/>
          <w:szCs w:val="24"/>
        </w:rPr>
        <w:t xml:space="preserve"> для руководителя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и </w:t>
      </w:r>
      <w:r w:rsidRPr="008F48F9">
        <w:rPr>
          <w:b/>
          <w:sz w:val="24"/>
          <w:szCs w:val="24"/>
        </w:rPr>
        <w:t>от 2 до 4 дней</w:t>
      </w:r>
      <w:r w:rsidRPr="00574EC2">
        <w:rPr>
          <w:sz w:val="24"/>
          <w:szCs w:val="24"/>
        </w:rPr>
        <w:t xml:space="preserve"> для членов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оценке.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574EC2">
        <w:rPr>
          <w:sz w:val="24"/>
          <w:szCs w:val="24"/>
        </w:rPr>
        <w:t>ланир</w:t>
      </w:r>
      <w:r>
        <w:rPr>
          <w:sz w:val="24"/>
          <w:szCs w:val="24"/>
        </w:rPr>
        <w:t>уемые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наблюдения</w:t>
      </w:r>
      <w:r w:rsidRPr="00574EC2">
        <w:rPr>
          <w:sz w:val="24"/>
          <w:szCs w:val="24"/>
        </w:rPr>
        <w:t xml:space="preserve"> орган по аккредитации должен </w:t>
      </w:r>
      <w:r>
        <w:rPr>
          <w:sz w:val="24"/>
          <w:szCs w:val="24"/>
        </w:rPr>
        <w:t>включить в</w:t>
      </w:r>
      <w:r w:rsidRPr="00574EC2">
        <w:rPr>
          <w:sz w:val="24"/>
          <w:szCs w:val="24"/>
        </w:rPr>
        <w:t xml:space="preserve"> план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оценки. </w:t>
      </w:r>
    </w:p>
    <w:p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>При этом в плане взаимной оценки должны быть указаны:</w:t>
      </w:r>
    </w:p>
    <w:p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 xml:space="preserve">- стандарты, устанавливающие критерии аккредитации; </w:t>
      </w:r>
    </w:p>
    <w:p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>- количество аккредитованных органов по оценке соответствия;</w:t>
      </w:r>
    </w:p>
    <w:p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lastRenderedPageBreak/>
        <w:t>- размер областей;</w:t>
      </w:r>
    </w:p>
    <w:p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>- первоначальная оценка/повторная оценка;</w:t>
      </w:r>
    </w:p>
    <w:p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>- наблюдаемые оценки за период со времени проведения предыдущей взаимной оценки.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3.2</w:t>
      </w:r>
      <w:r w:rsidRPr="00574EC2">
        <w:rPr>
          <w:b/>
          <w:bCs/>
          <w:sz w:val="24"/>
          <w:szCs w:val="24"/>
        </w:rPr>
        <w:tab/>
        <w:t xml:space="preserve">Оценка на месте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3.2.1</w:t>
      </w:r>
      <w:r w:rsidRPr="00574EC2">
        <w:rPr>
          <w:sz w:val="24"/>
          <w:szCs w:val="24"/>
        </w:rPr>
        <w:tab/>
      </w:r>
      <w:r w:rsidR="005F3243">
        <w:rPr>
          <w:sz w:val="24"/>
          <w:szCs w:val="24"/>
        </w:rPr>
        <w:t>О</w:t>
      </w:r>
      <w:r w:rsidRPr="00574EC2">
        <w:rPr>
          <w:sz w:val="24"/>
          <w:szCs w:val="24"/>
        </w:rPr>
        <w:t>ценка на месте</w:t>
      </w:r>
      <w:r w:rsidR="005F3243">
        <w:rPr>
          <w:sz w:val="24"/>
          <w:szCs w:val="24"/>
        </w:rPr>
        <w:t xml:space="preserve">, как правило, </w:t>
      </w:r>
      <w:r>
        <w:rPr>
          <w:sz w:val="24"/>
          <w:szCs w:val="24"/>
        </w:rPr>
        <w:t>включает</w:t>
      </w:r>
      <w:r w:rsidRPr="00574EC2">
        <w:rPr>
          <w:sz w:val="24"/>
          <w:szCs w:val="24"/>
        </w:rPr>
        <w:t>: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предварительное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совещание</w:t>
      </w:r>
      <w:r w:rsidRPr="00574EC2">
        <w:rPr>
          <w:sz w:val="24"/>
          <w:szCs w:val="24"/>
        </w:rPr>
        <w:t xml:space="preserve">, </w:t>
      </w:r>
      <w:r>
        <w:rPr>
          <w:sz w:val="24"/>
          <w:szCs w:val="24"/>
        </w:rPr>
        <w:t>представление</w:t>
      </w:r>
      <w:r w:rsidRPr="00574EC2">
        <w:rPr>
          <w:sz w:val="24"/>
          <w:szCs w:val="24"/>
        </w:rPr>
        <w:t xml:space="preserve"> руководителем группы</w:t>
      </w:r>
      <w:r w:rsidR="000C5D47">
        <w:rPr>
          <w:sz w:val="24"/>
          <w:szCs w:val="24"/>
        </w:rPr>
        <w:t xml:space="preserve"> по </w:t>
      </w:r>
      <w:r>
        <w:rPr>
          <w:sz w:val="24"/>
          <w:szCs w:val="24"/>
        </w:rPr>
        <w:t xml:space="preserve">взаимной оценки </w:t>
      </w:r>
      <w:r w:rsidRPr="00574EC2">
        <w:rPr>
          <w:sz w:val="24"/>
          <w:szCs w:val="24"/>
        </w:rPr>
        <w:t xml:space="preserve">намеченных целей, задач и процедур, </w:t>
      </w:r>
      <w:r>
        <w:rPr>
          <w:sz w:val="24"/>
          <w:szCs w:val="24"/>
        </w:rPr>
        <w:t>применяемых</w:t>
      </w:r>
      <w:r w:rsidRPr="00574EC2">
        <w:rPr>
          <w:sz w:val="24"/>
          <w:szCs w:val="24"/>
        </w:rPr>
        <w:t xml:space="preserve"> группой </w:t>
      </w:r>
      <w:r>
        <w:rPr>
          <w:sz w:val="24"/>
          <w:szCs w:val="24"/>
        </w:rPr>
        <w:t xml:space="preserve">по взаимной </w:t>
      </w:r>
      <w:r w:rsidRPr="00574EC2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оценк</w:t>
      </w:r>
      <w:r>
        <w:rPr>
          <w:sz w:val="24"/>
          <w:szCs w:val="24"/>
        </w:rPr>
        <w:t>у</w:t>
      </w:r>
      <w:r w:rsidRPr="00574EC2">
        <w:rPr>
          <w:sz w:val="24"/>
          <w:szCs w:val="24"/>
        </w:rPr>
        <w:t xml:space="preserve"> офисов и системы </w:t>
      </w:r>
      <w:r>
        <w:rPr>
          <w:sz w:val="24"/>
          <w:szCs w:val="24"/>
        </w:rPr>
        <w:t>менеджмента</w:t>
      </w:r>
      <w:r w:rsidRPr="00574EC2">
        <w:rPr>
          <w:sz w:val="24"/>
          <w:szCs w:val="24"/>
        </w:rPr>
        <w:t xml:space="preserve"> органа по аккредитации, </w:t>
      </w:r>
      <w:r>
        <w:rPr>
          <w:sz w:val="24"/>
          <w:szCs w:val="24"/>
        </w:rPr>
        <w:t>электронной базы данных и записей на бумажных носителях</w:t>
      </w:r>
      <w:r w:rsidRPr="00574EC2">
        <w:rPr>
          <w:sz w:val="24"/>
          <w:szCs w:val="24"/>
        </w:rPr>
        <w:t xml:space="preserve">;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обсуждени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результатов </w:t>
      </w:r>
      <w:r w:rsidRPr="000C5D47">
        <w:rPr>
          <w:color w:val="000000" w:themeColor="text1"/>
          <w:sz w:val="24"/>
          <w:szCs w:val="24"/>
        </w:rPr>
        <w:t xml:space="preserve">самооценки (по </w:t>
      </w:r>
      <w:r w:rsidR="005F3243" w:rsidRPr="000C5D47">
        <w:rPr>
          <w:color w:val="000000" w:themeColor="text1"/>
          <w:sz w:val="24"/>
          <w:szCs w:val="24"/>
          <w:lang w:val="en-US"/>
        </w:rPr>
        <w:t>IAF</w:t>
      </w:r>
      <w:r w:rsidR="005F3243" w:rsidRPr="000C5D47">
        <w:rPr>
          <w:color w:val="000000" w:themeColor="text1"/>
          <w:sz w:val="24"/>
          <w:szCs w:val="24"/>
        </w:rPr>
        <w:t>/</w:t>
      </w:r>
      <w:r w:rsidR="005F3243" w:rsidRPr="000C5D47">
        <w:rPr>
          <w:color w:val="000000" w:themeColor="text1"/>
          <w:sz w:val="24"/>
          <w:szCs w:val="24"/>
          <w:lang w:val="en-US"/>
        </w:rPr>
        <w:t>ILAC</w:t>
      </w:r>
      <w:r w:rsidR="005F3243" w:rsidRPr="000C5D47">
        <w:rPr>
          <w:color w:val="000000" w:themeColor="text1"/>
          <w:sz w:val="24"/>
          <w:szCs w:val="24"/>
        </w:rPr>
        <w:t>-</w:t>
      </w:r>
      <w:r w:rsidR="005F3243" w:rsidRPr="000C5D47">
        <w:rPr>
          <w:color w:val="000000" w:themeColor="text1"/>
          <w:sz w:val="24"/>
          <w:szCs w:val="24"/>
          <w:lang w:val="en-US"/>
        </w:rPr>
        <w:t>A</w:t>
      </w:r>
      <w:r w:rsidR="006C42B5" w:rsidRPr="000C5D47">
        <w:rPr>
          <w:color w:val="000000" w:themeColor="text1"/>
          <w:sz w:val="24"/>
          <w:szCs w:val="24"/>
        </w:rPr>
        <w:t>2</w:t>
      </w:r>
      <w:r w:rsidRPr="000C5D47">
        <w:rPr>
          <w:color w:val="000000" w:themeColor="text1"/>
          <w:sz w:val="24"/>
          <w:szCs w:val="24"/>
        </w:rPr>
        <w:t>);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оценк</w:t>
      </w:r>
      <w:r>
        <w:rPr>
          <w:sz w:val="24"/>
          <w:szCs w:val="24"/>
        </w:rPr>
        <w:t>у</w:t>
      </w:r>
      <w:r w:rsidRPr="00574EC2">
        <w:rPr>
          <w:sz w:val="24"/>
          <w:szCs w:val="24"/>
        </w:rPr>
        <w:t xml:space="preserve"> отчетов по проведению </w:t>
      </w:r>
      <w:r>
        <w:rPr>
          <w:sz w:val="24"/>
          <w:szCs w:val="24"/>
        </w:rPr>
        <w:t>работ органом по аккредитации</w:t>
      </w:r>
      <w:r w:rsidRPr="00574EC2">
        <w:rPr>
          <w:sz w:val="24"/>
          <w:szCs w:val="24"/>
        </w:rPr>
        <w:t xml:space="preserve">, включая подготовку </w:t>
      </w:r>
      <w:r>
        <w:rPr>
          <w:sz w:val="24"/>
          <w:szCs w:val="24"/>
        </w:rPr>
        <w:t xml:space="preserve">к </w:t>
      </w:r>
      <w:r w:rsidRPr="00574EC2">
        <w:rPr>
          <w:sz w:val="24"/>
          <w:szCs w:val="24"/>
        </w:rPr>
        <w:t>оценк</w:t>
      </w:r>
      <w:r>
        <w:rPr>
          <w:sz w:val="24"/>
          <w:szCs w:val="24"/>
        </w:rPr>
        <w:t>ам</w:t>
      </w:r>
      <w:r w:rsidRPr="00574EC2">
        <w:rPr>
          <w:sz w:val="24"/>
          <w:szCs w:val="24"/>
        </w:rPr>
        <w:t xml:space="preserve"> и запис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по принятию решени</w:t>
      </w:r>
      <w:r w:rsidR="005F3243">
        <w:rPr>
          <w:sz w:val="24"/>
          <w:szCs w:val="24"/>
        </w:rPr>
        <w:t>й</w:t>
      </w:r>
      <w:r w:rsidRPr="00574EC2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целесообразно также провести наблюдение во время </w:t>
      </w:r>
      <w:r w:rsidRPr="00574EC2">
        <w:rPr>
          <w:sz w:val="24"/>
          <w:szCs w:val="24"/>
        </w:rPr>
        <w:t>процесса принятия решения по аккредитации);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ра</w:t>
      </w:r>
      <w:r w:rsidR="005F3243">
        <w:rPr>
          <w:sz w:val="24"/>
          <w:szCs w:val="24"/>
        </w:rPr>
        <w:t xml:space="preserve">спределение обязанностей между </w:t>
      </w:r>
      <w:r>
        <w:rPr>
          <w:sz w:val="24"/>
          <w:szCs w:val="24"/>
        </w:rPr>
        <w:t>член</w:t>
      </w:r>
      <w:r w:rsidR="005F3243">
        <w:rPr>
          <w:sz w:val="24"/>
          <w:szCs w:val="24"/>
        </w:rPr>
        <w:t>ами</w:t>
      </w:r>
      <w:r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группы </w:t>
      </w:r>
      <w:r>
        <w:rPr>
          <w:sz w:val="24"/>
          <w:szCs w:val="24"/>
        </w:rPr>
        <w:t xml:space="preserve">по взаимной оценке (на месте) </w:t>
      </w:r>
      <w:r w:rsidRPr="00574EC2">
        <w:rPr>
          <w:sz w:val="24"/>
          <w:szCs w:val="24"/>
        </w:rPr>
        <w:t xml:space="preserve">в соответствии с их опытом работы с целью </w:t>
      </w:r>
      <w:r>
        <w:rPr>
          <w:sz w:val="24"/>
          <w:szCs w:val="24"/>
        </w:rPr>
        <w:t>наблюдения</w:t>
      </w:r>
      <w:r w:rsidRPr="00574EC2">
        <w:rPr>
          <w:sz w:val="24"/>
          <w:szCs w:val="24"/>
        </w:rPr>
        <w:t>, включая подготовку на месте проекта отчета по проведению оценки с прил</w:t>
      </w:r>
      <w:r>
        <w:rPr>
          <w:sz w:val="24"/>
          <w:szCs w:val="24"/>
        </w:rPr>
        <w:t>агаемым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перечнем замечаний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проведение</w:t>
      </w:r>
      <w:r w:rsidRPr="00574EC2">
        <w:rPr>
          <w:sz w:val="24"/>
          <w:szCs w:val="24"/>
        </w:rPr>
        <w:t xml:space="preserve"> одного </w:t>
      </w:r>
      <w:r>
        <w:rPr>
          <w:sz w:val="24"/>
          <w:szCs w:val="24"/>
        </w:rPr>
        <w:t>наблюдения</w:t>
      </w:r>
      <w:r w:rsidRPr="00574EC2">
        <w:rPr>
          <w:sz w:val="24"/>
          <w:szCs w:val="24"/>
        </w:rPr>
        <w:t xml:space="preserve"> первоначальной оценки или повторной оценки </w:t>
      </w:r>
      <w:r w:rsidR="005F3243">
        <w:rPr>
          <w:sz w:val="24"/>
          <w:szCs w:val="24"/>
        </w:rPr>
        <w:t>ООС (</w:t>
      </w:r>
      <w:r w:rsidRPr="00574EC2">
        <w:rPr>
          <w:sz w:val="24"/>
          <w:szCs w:val="24"/>
        </w:rPr>
        <w:t>органа по оценке соответствия</w:t>
      </w:r>
      <w:r w:rsidR="005F3243">
        <w:rPr>
          <w:sz w:val="24"/>
          <w:szCs w:val="24"/>
        </w:rPr>
        <w:t>)</w:t>
      </w:r>
      <w:r w:rsidRPr="00574EC2">
        <w:rPr>
          <w:sz w:val="24"/>
          <w:szCs w:val="24"/>
        </w:rPr>
        <w:t xml:space="preserve"> по каждой области </w:t>
      </w:r>
      <w:r w:rsidRPr="008E71E5">
        <w:rPr>
          <w:sz w:val="24"/>
          <w:szCs w:val="24"/>
        </w:rPr>
        <w:t>(см. пункт Б 2.3 данного приложения)</w:t>
      </w:r>
      <w:r w:rsidRPr="00574EC2">
        <w:rPr>
          <w:sz w:val="24"/>
          <w:szCs w:val="24"/>
        </w:rPr>
        <w:t xml:space="preserve"> или двух </w:t>
      </w:r>
      <w:r>
        <w:rPr>
          <w:sz w:val="24"/>
          <w:szCs w:val="24"/>
        </w:rPr>
        <w:t>инспекционных контролей</w:t>
      </w:r>
      <w:r w:rsidRPr="00574EC2">
        <w:rPr>
          <w:sz w:val="24"/>
          <w:szCs w:val="24"/>
        </w:rPr>
        <w:t xml:space="preserve">;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обсуждени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обобщение </w:t>
      </w:r>
      <w:r w:rsidRPr="00574EC2">
        <w:rPr>
          <w:sz w:val="24"/>
          <w:szCs w:val="24"/>
        </w:rPr>
        <w:t xml:space="preserve">результатов </w:t>
      </w:r>
      <w:r>
        <w:rPr>
          <w:sz w:val="24"/>
          <w:szCs w:val="24"/>
        </w:rPr>
        <w:t>наблюдения</w:t>
      </w:r>
      <w:r w:rsidRPr="00574EC2">
        <w:rPr>
          <w:sz w:val="24"/>
          <w:szCs w:val="24"/>
        </w:rPr>
        <w:t xml:space="preserve"> групп</w:t>
      </w:r>
      <w:r>
        <w:rPr>
          <w:sz w:val="24"/>
          <w:szCs w:val="24"/>
        </w:rPr>
        <w:t>ы</w:t>
      </w:r>
      <w:r w:rsidRPr="00574EC2">
        <w:rPr>
          <w:sz w:val="24"/>
          <w:szCs w:val="24"/>
        </w:rPr>
        <w:t xml:space="preserve">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</w:t>
      </w:r>
      <w:r>
        <w:rPr>
          <w:sz w:val="24"/>
          <w:szCs w:val="24"/>
        </w:rPr>
        <w:t>совместно с</w:t>
      </w:r>
      <w:r w:rsidRPr="00574EC2">
        <w:rPr>
          <w:sz w:val="24"/>
          <w:szCs w:val="24"/>
        </w:rPr>
        <w:t xml:space="preserve"> органом по аккредитации;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заключительно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совещание </w:t>
      </w:r>
      <w:r w:rsidRPr="00574EC2">
        <w:rPr>
          <w:sz w:val="24"/>
          <w:szCs w:val="24"/>
        </w:rPr>
        <w:t xml:space="preserve">и </w:t>
      </w:r>
      <w:r>
        <w:rPr>
          <w:sz w:val="24"/>
          <w:szCs w:val="24"/>
        </w:rPr>
        <w:t>представление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выявленных замечаний</w:t>
      </w:r>
      <w:r w:rsidRPr="00574EC2">
        <w:rPr>
          <w:sz w:val="24"/>
          <w:szCs w:val="24"/>
        </w:rPr>
        <w:t>.</w:t>
      </w:r>
    </w:p>
    <w:p w:rsidR="00F93A9D" w:rsidRPr="00EF57C7" w:rsidRDefault="00F93A9D" w:rsidP="00F93A9D">
      <w:pPr>
        <w:autoSpaceDE w:val="0"/>
        <w:autoSpaceDN w:val="0"/>
        <w:adjustRightInd w:val="0"/>
        <w:ind w:firstLine="851"/>
        <w:jc w:val="both"/>
        <w:rPr>
          <w:sz w:val="10"/>
          <w:szCs w:val="10"/>
          <w:highlight w:val="yellow"/>
        </w:rPr>
      </w:pP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8E71E5">
        <w:rPr>
          <w:sz w:val="24"/>
          <w:szCs w:val="24"/>
        </w:rPr>
        <w:t xml:space="preserve">Ниже представлено несколько </w:t>
      </w:r>
      <w:r w:rsidR="005F3243">
        <w:rPr>
          <w:sz w:val="24"/>
          <w:szCs w:val="24"/>
        </w:rPr>
        <w:t xml:space="preserve">рекомендуемых </w:t>
      </w:r>
      <w:r w:rsidRPr="008E71E5">
        <w:rPr>
          <w:sz w:val="24"/>
          <w:szCs w:val="24"/>
        </w:rPr>
        <w:t>типовых примеров норм трудоемкости для проведения взаимных оценок на месте.</w:t>
      </w:r>
      <w:r w:rsidRPr="00574EC2">
        <w:rPr>
          <w:sz w:val="24"/>
          <w:szCs w:val="24"/>
        </w:rPr>
        <w:t xml:space="preserve">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B76020">
        <w:rPr>
          <w:b/>
          <w:sz w:val="22"/>
          <w:szCs w:val="22"/>
        </w:rPr>
        <w:t>3.2.2 Для взаимной оценки органа по аккредитации с одной областью деятельности</w:t>
      </w: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1"/>
        <w:gridCol w:w="5111"/>
        <w:gridCol w:w="2659"/>
      </w:tblGrid>
      <w:tr w:rsidR="00F93A9D" w:rsidRPr="00B76020" w:rsidTr="00E81A45">
        <w:tc>
          <w:tcPr>
            <w:tcW w:w="94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День взаимной оценки</w:t>
            </w:r>
          </w:p>
        </w:tc>
        <w:tc>
          <w:tcPr>
            <w:tcW w:w="267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 xml:space="preserve">Объекты взаимной оценки и мероприятия </w:t>
            </w:r>
          </w:p>
        </w:tc>
        <w:tc>
          <w:tcPr>
            <w:tcW w:w="1389" w:type="pct"/>
          </w:tcPr>
          <w:p w:rsidR="00F93A9D" w:rsidRPr="00B76020" w:rsidRDefault="000C5D47" w:rsidP="00E35CA9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Эксперты по взаимной оценке</w:t>
            </w:r>
          </w:p>
        </w:tc>
      </w:tr>
      <w:tr w:rsidR="00F93A9D" w:rsidRPr="00B76020" w:rsidTr="00E81A45">
        <w:tc>
          <w:tcPr>
            <w:tcW w:w="94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B76020">
              <w:t>Первый день</w:t>
            </w:r>
            <w:r w:rsidRPr="00B76020">
              <w:rPr>
                <w:lang w:val="en-GB"/>
              </w:rPr>
              <w:t xml:space="preserve"> </w:t>
            </w:r>
          </w:p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7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3 часа для подготовки внутри группы по взаимной оценке: офис, предварительное совещание, анализ записей и др. (основные вопросы, которые будут оцениваться + план оценки)</w:t>
            </w:r>
          </w:p>
        </w:tc>
        <w:tc>
          <w:tcPr>
            <w:tcW w:w="1389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E81A45">
        <w:tc>
          <w:tcPr>
            <w:tcW w:w="94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Второй день</w:t>
            </w:r>
          </w:p>
        </w:tc>
        <w:tc>
          <w:tcPr>
            <w:tcW w:w="267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офис + наблюдения (разделение в группе по взаимной оценке)</w:t>
            </w:r>
          </w:p>
        </w:tc>
        <w:tc>
          <w:tcPr>
            <w:tcW w:w="1389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E81A45">
        <w:tc>
          <w:tcPr>
            <w:tcW w:w="94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Третий день</w:t>
            </w:r>
          </w:p>
        </w:tc>
        <w:tc>
          <w:tcPr>
            <w:tcW w:w="267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офис + персонал, участвующий в наблюдениях + результаты наблюдений + подготовка итогового отчета + заключительное совещание (разделение в группе по взаимной оценке)</w:t>
            </w:r>
          </w:p>
        </w:tc>
        <w:tc>
          <w:tcPr>
            <w:tcW w:w="1389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E81A45">
        <w:tc>
          <w:tcPr>
            <w:tcW w:w="94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Четвертый день </w:t>
            </w:r>
          </w:p>
        </w:tc>
        <w:tc>
          <w:tcPr>
            <w:tcW w:w="2670" w:type="pct"/>
          </w:tcPr>
          <w:p w:rsidR="00F93A9D" w:rsidRPr="00B76020" w:rsidRDefault="00F93A9D" w:rsidP="000C5D47">
            <w:pPr>
              <w:autoSpaceDE w:val="0"/>
              <w:autoSpaceDN w:val="0"/>
              <w:adjustRightInd w:val="0"/>
              <w:jc w:val="both"/>
            </w:pPr>
            <w:r w:rsidRPr="00B76020">
              <w:t xml:space="preserve">обсуждение дальнейших действий для членов группы по оценке + </w:t>
            </w:r>
            <w:r w:rsidR="000C5D47">
              <w:t>отъезд</w:t>
            </w:r>
          </w:p>
        </w:tc>
        <w:tc>
          <w:tcPr>
            <w:tcW w:w="1389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</w:tbl>
    <w:p w:rsidR="00903B22" w:rsidRDefault="00903B22">
      <w:pPr>
        <w:spacing w:after="200" w:line="276" w:lineRule="auto"/>
      </w:pPr>
      <w:r>
        <w:br w:type="page"/>
      </w: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  <w:r w:rsidRPr="00B76020">
        <w:rPr>
          <w:b/>
        </w:rPr>
        <w:t>3.2.3</w:t>
      </w:r>
      <w:r w:rsidRPr="00B76020">
        <w:t xml:space="preserve"> </w:t>
      </w:r>
      <w:r w:rsidRPr="00B76020">
        <w:rPr>
          <w:b/>
          <w:sz w:val="22"/>
          <w:szCs w:val="22"/>
        </w:rPr>
        <w:t>Для взаимной оценки органа по аккредитации с 2 областями деятельности</w:t>
      </w: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2"/>
        <w:gridCol w:w="5170"/>
        <w:gridCol w:w="2659"/>
      </w:tblGrid>
      <w:tr w:rsidR="00F93A9D" w:rsidRPr="00B76020" w:rsidTr="00E81A45">
        <w:tc>
          <w:tcPr>
            <w:tcW w:w="91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День</w:t>
            </w:r>
          </w:p>
        </w:tc>
        <w:tc>
          <w:tcPr>
            <w:tcW w:w="270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 xml:space="preserve">Мероприятия </w:t>
            </w:r>
          </w:p>
        </w:tc>
        <w:tc>
          <w:tcPr>
            <w:tcW w:w="1389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Эксперты по</w:t>
            </w:r>
            <w:r w:rsidR="0086111A">
              <w:rPr>
                <w:b/>
                <w:bCs/>
              </w:rPr>
              <w:t xml:space="preserve"> взаимной</w:t>
            </w:r>
            <w:r w:rsidRPr="00B76020">
              <w:rPr>
                <w:b/>
                <w:bCs/>
              </w:rPr>
              <w:t xml:space="preserve"> оценке</w:t>
            </w:r>
          </w:p>
        </w:tc>
      </w:tr>
      <w:tr w:rsidR="00F93A9D" w:rsidRPr="00B76020" w:rsidTr="00E81A45">
        <w:tc>
          <w:tcPr>
            <w:tcW w:w="91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B76020">
              <w:t>Первый день</w:t>
            </w:r>
            <w:r w:rsidRPr="00B76020">
              <w:rPr>
                <w:lang w:val="en-GB"/>
              </w:rPr>
              <w:t xml:space="preserve"> </w:t>
            </w:r>
          </w:p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70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3 часа для подготовки внутри группы по взаимной оценке: офис, предварительное совещание, анализ записей и др. (основные вопросы, которые будут оцениваться + план оценки)</w:t>
            </w:r>
          </w:p>
        </w:tc>
        <w:tc>
          <w:tcPr>
            <w:tcW w:w="1389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E81A45">
        <w:tc>
          <w:tcPr>
            <w:tcW w:w="91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Второй день</w:t>
            </w:r>
          </w:p>
        </w:tc>
        <w:tc>
          <w:tcPr>
            <w:tcW w:w="270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 xml:space="preserve">офис + подготовка к наблюдениям </w:t>
            </w:r>
          </w:p>
        </w:tc>
        <w:tc>
          <w:tcPr>
            <w:tcW w:w="1389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E81A45">
        <w:tc>
          <w:tcPr>
            <w:tcW w:w="91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Третий день</w:t>
            </w:r>
          </w:p>
        </w:tc>
        <w:tc>
          <w:tcPr>
            <w:tcW w:w="270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офис + персонал, участвующий в наблюдениях + результаты наблюдений (разделение в группе по взаимной оценке)</w:t>
            </w:r>
          </w:p>
        </w:tc>
        <w:tc>
          <w:tcPr>
            <w:tcW w:w="1389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E81A45">
        <w:tc>
          <w:tcPr>
            <w:tcW w:w="91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Четвертый день</w:t>
            </w:r>
          </w:p>
        </w:tc>
        <w:tc>
          <w:tcPr>
            <w:tcW w:w="270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То же + подготовка итогового отчета + заключительное заседание</w:t>
            </w:r>
          </w:p>
        </w:tc>
        <w:tc>
          <w:tcPr>
            <w:tcW w:w="1389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E81A45">
        <w:tc>
          <w:tcPr>
            <w:tcW w:w="91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Пятый день, утро  </w:t>
            </w:r>
          </w:p>
          <w:p w:rsidR="00F93A9D" w:rsidRPr="00B76020" w:rsidRDefault="00F93A9D" w:rsidP="00E35CA9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270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 xml:space="preserve">Обсуждение дальнейших действий для членов группы по оценке + </w:t>
            </w:r>
            <w:r w:rsidR="0086111A" w:rsidRPr="0086111A">
              <w:t>отъезд</w:t>
            </w:r>
          </w:p>
        </w:tc>
        <w:tc>
          <w:tcPr>
            <w:tcW w:w="1389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</w:tbl>
    <w:p w:rsidR="00F93A9D" w:rsidRPr="00B76020" w:rsidRDefault="00F93A9D" w:rsidP="00F93A9D">
      <w:pPr>
        <w:autoSpaceDE w:val="0"/>
        <w:autoSpaceDN w:val="0"/>
        <w:adjustRightInd w:val="0"/>
        <w:ind w:left="1062"/>
        <w:jc w:val="both"/>
        <w:rPr>
          <w:sz w:val="24"/>
          <w:szCs w:val="24"/>
        </w:rPr>
      </w:pP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B76020">
        <w:rPr>
          <w:b/>
          <w:sz w:val="22"/>
          <w:szCs w:val="22"/>
        </w:rPr>
        <w:t>3.2.4 Для взаимной оценки органа по аккредитации с 3 областями деятельности</w:t>
      </w: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7"/>
        <w:gridCol w:w="5155"/>
        <w:gridCol w:w="2659"/>
      </w:tblGrid>
      <w:tr w:rsidR="0086111A" w:rsidRPr="00B76020" w:rsidTr="00E81A45">
        <w:tc>
          <w:tcPr>
            <w:tcW w:w="918" w:type="pct"/>
          </w:tcPr>
          <w:p w:rsidR="0086111A" w:rsidRPr="00B76020" w:rsidRDefault="0086111A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День</w:t>
            </w:r>
          </w:p>
        </w:tc>
        <w:tc>
          <w:tcPr>
            <w:tcW w:w="2693" w:type="pct"/>
          </w:tcPr>
          <w:p w:rsidR="0086111A" w:rsidRPr="00B76020" w:rsidRDefault="0086111A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 xml:space="preserve">Мероприятия </w:t>
            </w:r>
          </w:p>
        </w:tc>
        <w:tc>
          <w:tcPr>
            <w:tcW w:w="1389" w:type="pct"/>
          </w:tcPr>
          <w:p w:rsidR="0086111A" w:rsidRPr="00B76020" w:rsidRDefault="0086111A" w:rsidP="00603E1C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Эксперты по</w:t>
            </w:r>
            <w:r>
              <w:rPr>
                <w:b/>
                <w:bCs/>
              </w:rPr>
              <w:t xml:space="preserve"> взаимной</w:t>
            </w:r>
            <w:r w:rsidRPr="00B76020">
              <w:rPr>
                <w:b/>
                <w:bCs/>
              </w:rPr>
              <w:t xml:space="preserve"> оценке</w:t>
            </w:r>
          </w:p>
        </w:tc>
      </w:tr>
      <w:tr w:rsidR="00F93A9D" w:rsidRPr="00B76020" w:rsidTr="00E81A45"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Воскресенье</w:t>
            </w:r>
          </w:p>
        </w:tc>
        <w:tc>
          <w:tcPr>
            <w:tcW w:w="2693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&gt;= 4 часа для подготовки с группой по взаимной оценке (основные темы, которые будут рассматриваться + план оценки)</w:t>
            </w:r>
          </w:p>
        </w:tc>
        <w:tc>
          <w:tcPr>
            <w:tcW w:w="1389" w:type="pct"/>
          </w:tcPr>
          <w:p w:rsidR="00F93A9D" w:rsidRPr="00B76020" w:rsidRDefault="00F93A9D" w:rsidP="00E35CA9">
            <w:r w:rsidRPr="00B76020">
              <w:t>Руководитель группы по взаимной оценке + 3 члена группы по взаимной оценке</w:t>
            </w:r>
          </w:p>
        </w:tc>
      </w:tr>
      <w:tr w:rsidR="00F93A9D" w:rsidRPr="00B76020" w:rsidTr="00E81A45"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Понедельник</w:t>
            </w:r>
          </w:p>
        </w:tc>
        <w:tc>
          <w:tcPr>
            <w:tcW w:w="2693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Офис, предварительное совещание, анализ записи и др.+ подготовка к  наблюдениям</w:t>
            </w:r>
          </w:p>
        </w:tc>
        <w:tc>
          <w:tcPr>
            <w:tcW w:w="1389" w:type="pct"/>
          </w:tcPr>
          <w:p w:rsidR="00F93A9D" w:rsidRPr="00B76020" w:rsidRDefault="00F93A9D" w:rsidP="00E35CA9">
            <w:r w:rsidRPr="00B76020">
              <w:t>Руководитель группы по взаимной оценке + 3 члена группы по взаимной оценке</w:t>
            </w:r>
          </w:p>
        </w:tc>
      </w:tr>
      <w:tr w:rsidR="00F93A9D" w:rsidRPr="00B76020" w:rsidTr="00E81A45"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Вторник</w:t>
            </w:r>
          </w:p>
        </w:tc>
        <w:tc>
          <w:tcPr>
            <w:tcW w:w="2693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 + персонал, занятый в наблюдаемых работах + оценка результатов наблюдения (разделение группы по оценке)</w:t>
            </w:r>
          </w:p>
        </w:tc>
        <w:tc>
          <w:tcPr>
            <w:tcW w:w="1389" w:type="pct"/>
          </w:tcPr>
          <w:p w:rsidR="00F93A9D" w:rsidRPr="00B76020" w:rsidRDefault="00F93A9D" w:rsidP="00E35CA9">
            <w:r w:rsidRPr="00B76020">
              <w:t>Руководитель группы по взаимной оценке + 3 члена группы по взаимной оценке</w:t>
            </w:r>
          </w:p>
        </w:tc>
      </w:tr>
      <w:tr w:rsidR="00F93A9D" w:rsidRPr="00B76020" w:rsidTr="00E81A45"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Среда</w:t>
            </w:r>
            <w:r w:rsidRPr="00B76020">
              <w:rPr>
                <w:lang w:val="en-GB"/>
              </w:rPr>
              <w:t xml:space="preserve"> </w:t>
            </w:r>
          </w:p>
        </w:tc>
        <w:tc>
          <w:tcPr>
            <w:tcW w:w="2693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Офис + персонал, занятый в наблюдаемых работах + вертикальные аудиты + наблюдения (разделение группы по оценке) </w:t>
            </w:r>
          </w:p>
        </w:tc>
        <w:tc>
          <w:tcPr>
            <w:tcW w:w="1389" w:type="pct"/>
          </w:tcPr>
          <w:p w:rsidR="00F93A9D" w:rsidRPr="00B76020" w:rsidRDefault="00F93A9D" w:rsidP="00E35CA9">
            <w:r w:rsidRPr="00B76020">
              <w:t>Руководитель группы по взаимной оценке + 3 члена группы по взаимной оценке</w:t>
            </w:r>
          </w:p>
        </w:tc>
      </w:tr>
      <w:tr w:rsidR="00F93A9D" w:rsidRPr="00B76020" w:rsidTr="00E81A45">
        <w:trPr>
          <w:trHeight w:val="813"/>
        </w:trPr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B76020">
              <w:t>Четверг</w:t>
            </w:r>
            <w:r w:rsidRPr="00B76020">
              <w:rPr>
                <w:lang w:val="en-GB"/>
              </w:rPr>
              <w:t xml:space="preserve"> </w:t>
            </w:r>
          </w:p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</w:p>
        </w:tc>
        <w:tc>
          <w:tcPr>
            <w:tcW w:w="2693" w:type="pct"/>
            <w:shd w:val="clear" w:color="auto" w:fill="auto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Офис + персонал, занятый в наблюдаемых работах + вертикальные аудиты (особенно направленные на подтверждение устранения несоответствий, выявленных при предыдущей взаимной оценке)  + наблюдения (разделение группы по оценке) </w:t>
            </w:r>
          </w:p>
        </w:tc>
        <w:tc>
          <w:tcPr>
            <w:tcW w:w="1389" w:type="pct"/>
            <w:shd w:val="clear" w:color="auto" w:fill="auto"/>
          </w:tcPr>
          <w:p w:rsidR="00F93A9D" w:rsidRPr="00B76020" w:rsidRDefault="00F93A9D" w:rsidP="00E35CA9">
            <w:r w:rsidRPr="00B76020">
              <w:t>Руководитель группы по взаимной оценке + 3 члена группы по взаимной оценке</w:t>
            </w:r>
          </w:p>
        </w:tc>
      </w:tr>
      <w:tr w:rsidR="00F93A9D" w:rsidRPr="00B76020" w:rsidTr="00E81A45">
        <w:trPr>
          <w:trHeight w:val="527"/>
        </w:trPr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Пятница</w:t>
            </w:r>
          </w:p>
        </w:tc>
        <w:tc>
          <w:tcPr>
            <w:tcW w:w="2693" w:type="pct"/>
            <w:shd w:val="clear" w:color="auto" w:fill="auto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Подготовка итогового отчета + заключительное совещание + обсуждение дальнейших действий для членов группы по оценке + </w:t>
            </w:r>
            <w:r w:rsidR="0086111A" w:rsidRPr="0086111A">
              <w:t>отъезд</w:t>
            </w:r>
            <w:r w:rsidRPr="00B76020">
              <w:t xml:space="preserve"> </w:t>
            </w:r>
          </w:p>
        </w:tc>
        <w:tc>
          <w:tcPr>
            <w:tcW w:w="1389" w:type="pct"/>
            <w:shd w:val="clear" w:color="auto" w:fill="auto"/>
          </w:tcPr>
          <w:p w:rsidR="00F93A9D" w:rsidRPr="00B76020" w:rsidRDefault="00F93A9D" w:rsidP="00E35CA9">
            <w:r w:rsidRPr="00B76020">
              <w:t>Руководитель группы по взаимной оценке + 3 члена группы по взаимной оценке</w:t>
            </w:r>
          </w:p>
        </w:tc>
      </w:tr>
    </w:tbl>
    <w:p w:rsidR="00302FB0" w:rsidRDefault="00302FB0" w:rsidP="00F93A9D">
      <w:pPr>
        <w:autoSpaceDE w:val="0"/>
        <w:autoSpaceDN w:val="0"/>
        <w:adjustRightInd w:val="0"/>
        <w:ind w:left="1062"/>
        <w:jc w:val="both"/>
        <w:rPr>
          <w:sz w:val="22"/>
          <w:szCs w:val="22"/>
        </w:rPr>
      </w:pPr>
    </w:p>
    <w:p w:rsidR="00302FB0" w:rsidRDefault="00302FB0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F93A9D" w:rsidRPr="00B76020" w:rsidRDefault="00F93A9D" w:rsidP="00F93A9D">
      <w:pPr>
        <w:autoSpaceDE w:val="0"/>
        <w:autoSpaceDN w:val="0"/>
        <w:adjustRightInd w:val="0"/>
        <w:ind w:left="1062"/>
        <w:jc w:val="both"/>
        <w:rPr>
          <w:sz w:val="22"/>
          <w:szCs w:val="22"/>
        </w:rPr>
      </w:pP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  <w:r w:rsidRPr="00B76020">
        <w:t xml:space="preserve">3.2.5 </w:t>
      </w:r>
      <w:r w:rsidRPr="00B76020">
        <w:rPr>
          <w:b/>
          <w:sz w:val="22"/>
          <w:szCs w:val="22"/>
        </w:rPr>
        <w:t>Для взаимной оценки органа по аккредитации со всеми областями деятельности</w:t>
      </w: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5004"/>
        <w:gridCol w:w="2659"/>
      </w:tblGrid>
      <w:tr w:rsidR="0086111A" w:rsidRPr="00B76020" w:rsidTr="00E81A45">
        <w:tc>
          <w:tcPr>
            <w:tcW w:w="1800" w:type="dxa"/>
          </w:tcPr>
          <w:p w:rsidR="0086111A" w:rsidRPr="00B76020" w:rsidRDefault="0086111A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День</w:t>
            </w:r>
          </w:p>
        </w:tc>
        <w:tc>
          <w:tcPr>
            <w:tcW w:w="5004" w:type="dxa"/>
          </w:tcPr>
          <w:p w:rsidR="0086111A" w:rsidRPr="00B76020" w:rsidRDefault="0086111A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 xml:space="preserve">Мероприятия </w:t>
            </w:r>
          </w:p>
        </w:tc>
        <w:tc>
          <w:tcPr>
            <w:tcW w:w="2659" w:type="dxa"/>
          </w:tcPr>
          <w:p w:rsidR="0086111A" w:rsidRPr="00B76020" w:rsidRDefault="0086111A" w:rsidP="00603E1C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Эксперты по</w:t>
            </w:r>
            <w:r>
              <w:rPr>
                <w:b/>
                <w:bCs/>
              </w:rPr>
              <w:t xml:space="preserve"> взаимной</w:t>
            </w:r>
            <w:r w:rsidRPr="00B76020">
              <w:rPr>
                <w:b/>
                <w:bCs/>
              </w:rPr>
              <w:t xml:space="preserve"> оценке</w:t>
            </w:r>
          </w:p>
        </w:tc>
      </w:tr>
      <w:tr w:rsidR="00F93A9D" w:rsidRPr="00B76020" w:rsidTr="00E81A45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Воскресенье</w:t>
            </w:r>
          </w:p>
        </w:tc>
        <w:tc>
          <w:tcPr>
            <w:tcW w:w="5004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&gt;= 4 часа для подготовки с группой по оценке (основные темы, которые будут рассматриваться + план оценки)</w:t>
            </w:r>
          </w:p>
        </w:tc>
        <w:tc>
          <w:tcPr>
            <w:tcW w:w="2659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  <w:tr w:rsidR="00F93A9D" w:rsidRPr="00B76020" w:rsidTr="00E81A45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Понедельник</w:t>
            </w:r>
          </w:p>
        </w:tc>
        <w:tc>
          <w:tcPr>
            <w:tcW w:w="5004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Офис, предварительное совещание, анализ записи и др.+ подготовка к  наблюдениям</w:t>
            </w:r>
          </w:p>
        </w:tc>
        <w:tc>
          <w:tcPr>
            <w:tcW w:w="2659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  <w:tr w:rsidR="00F93A9D" w:rsidRPr="00B76020" w:rsidTr="00E81A45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Вторник</w:t>
            </w:r>
          </w:p>
        </w:tc>
        <w:tc>
          <w:tcPr>
            <w:tcW w:w="5004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 + персонал, занятый в наблюдаемых работах + оценка результатов наблюдения (разделение группы по оценке)</w:t>
            </w:r>
          </w:p>
        </w:tc>
        <w:tc>
          <w:tcPr>
            <w:tcW w:w="2659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  <w:tr w:rsidR="00F93A9D" w:rsidRPr="00B76020" w:rsidTr="00E81A45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Среда</w:t>
            </w:r>
            <w:r w:rsidRPr="00B76020">
              <w:rPr>
                <w:lang w:val="en-GB"/>
              </w:rPr>
              <w:t xml:space="preserve"> </w:t>
            </w:r>
          </w:p>
        </w:tc>
        <w:tc>
          <w:tcPr>
            <w:tcW w:w="5004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 + персонал, занятый в наблюдаемых работах + вертикальные аудиты + наблюдения (разделение группы по оценке)</w:t>
            </w:r>
          </w:p>
        </w:tc>
        <w:tc>
          <w:tcPr>
            <w:tcW w:w="2659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  <w:tr w:rsidR="00F93A9D" w:rsidRPr="00B76020" w:rsidTr="00E81A45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B76020">
              <w:t>Четверг</w:t>
            </w:r>
            <w:r w:rsidRPr="00B76020">
              <w:rPr>
                <w:lang w:val="en-GB"/>
              </w:rPr>
              <w:t xml:space="preserve"> </w:t>
            </w:r>
          </w:p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</w:p>
        </w:tc>
        <w:tc>
          <w:tcPr>
            <w:tcW w:w="5004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 + персонал, занятый в наблюдаемых работах + вертикальные аудиты (особенно направленные на подтверждение устранения несоответствий, выявленных при предыдущей взаимной оценке)  + наблюдения (разделение группы по оценке)</w:t>
            </w:r>
          </w:p>
        </w:tc>
        <w:tc>
          <w:tcPr>
            <w:tcW w:w="2659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  <w:tr w:rsidR="00F93A9D" w:rsidRPr="00B76020" w:rsidTr="00E81A45">
        <w:trPr>
          <w:trHeight w:val="334"/>
        </w:trPr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Пятница</w:t>
            </w:r>
          </w:p>
        </w:tc>
        <w:tc>
          <w:tcPr>
            <w:tcW w:w="5004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То же + подготовка итогового отчета + заключительное совещание</w:t>
            </w:r>
          </w:p>
        </w:tc>
        <w:tc>
          <w:tcPr>
            <w:tcW w:w="2659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  <w:tr w:rsidR="00F93A9D" w:rsidRPr="00B76020" w:rsidTr="00E81A45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 xml:space="preserve">Суббота </w:t>
            </w:r>
          </w:p>
        </w:tc>
        <w:tc>
          <w:tcPr>
            <w:tcW w:w="5004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 xml:space="preserve">Обсуждение дальнейших действий для членов группы по оценке + </w:t>
            </w:r>
            <w:r w:rsidR="0086111A" w:rsidRPr="0086111A">
              <w:t>отъезд</w:t>
            </w:r>
            <w:r w:rsidRPr="00B76020">
              <w:t xml:space="preserve"> </w:t>
            </w:r>
          </w:p>
        </w:tc>
        <w:tc>
          <w:tcPr>
            <w:tcW w:w="2659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</w:tbl>
    <w:p w:rsidR="00F93A9D" w:rsidRPr="00B76020" w:rsidRDefault="00F93A9D" w:rsidP="00F93A9D">
      <w:pPr>
        <w:autoSpaceDE w:val="0"/>
        <w:autoSpaceDN w:val="0"/>
        <w:adjustRightInd w:val="0"/>
        <w:rPr>
          <w:i/>
          <w:iCs/>
          <w:sz w:val="22"/>
          <w:szCs w:val="22"/>
        </w:rPr>
      </w:pPr>
    </w:p>
    <w:p w:rsidR="00F93A9D" w:rsidRPr="00B76020" w:rsidRDefault="00F93A9D" w:rsidP="00F93A9D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B76020">
        <w:rPr>
          <w:i/>
          <w:iCs/>
          <w:sz w:val="24"/>
          <w:szCs w:val="24"/>
        </w:rPr>
        <w:t>ПРИМЕЧАНИЕ:</w:t>
      </w:r>
      <w:r w:rsidRPr="00B76020">
        <w:rPr>
          <w:i/>
          <w:iCs/>
          <w:sz w:val="24"/>
          <w:szCs w:val="24"/>
        </w:rPr>
        <w:tab/>
        <w:t>Установленные нормативы являются рекомендуемыми. В некоторых регионах для групп из четырех человек (оценка аккредитации лаборатории) обычным является наблюдение до 10 различных лабораторий в течение пятидневной недели.</w:t>
      </w:r>
    </w:p>
    <w:p w:rsidR="00F93A9D" w:rsidRPr="00B76020" w:rsidRDefault="00F93A9D" w:rsidP="00F93A9D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B76020">
        <w:rPr>
          <w:i/>
          <w:iCs/>
          <w:sz w:val="24"/>
          <w:szCs w:val="24"/>
        </w:rPr>
        <w:t>Особое значение необходимо уделить наблюдениям, чтобы достичь достоверности в процессе аккредитации.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Члены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должны встретиться для обсуждения </w:t>
      </w:r>
      <w:r>
        <w:rPr>
          <w:sz w:val="24"/>
          <w:szCs w:val="24"/>
        </w:rPr>
        <w:t>своих замечаний</w:t>
      </w:r>
      <w:r w:rsidRPr="00574EC2">
        <w:rPr>
          <w:sz w:val="24"/>
          <w:szCs w:val="24"/>
        </w:rPr>
        <w:t xml:space="preserve">. Руководителю группы по </w:t>
      </w:r>
      <w:r>
        <w:rPr>
          <w:sz w:val="24"/>
          <w:szCs w:val="24"/>
        </w:rPr>
        <w:t>взаимной оценке</w:t>
      </w:r>
      <w:r w:rsidRPr="00574EC2">
        <w:rPr>
          <w:sz w:val="24"/>
          <w:szCs w:val="24"/>
        </w:rPr>
        <w:t xml:space="preserve"> необходимо будет дополнить/изменить/расширить предварительный отчет, явившийся результатом </w:t>
      </w:r>
      <w:r>
        <w:rPr>
          <w:sz w:val="24"/>
          <w:szCs w:val="24"/>
        </w:rPr>
        <w:t xml:space="preserve">экспертизы </w:t>
      </w:r>
      <w:r w:rsidRPr="00574EC2">
        <w:rPr>
          <w:sz w:val="24"/>
          <w:szCs w:val="24"/>
        </w:rPr>
        <w:t xml:space="preserve">документации, и обсудить данные изменения с членами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</w:t>
      </w:r>
      <w:r w:rsidRPr="00CD1799">
        <w:rPr>
          <w:b/>
          <w:sz w:val="24"/>
          <w:szCs w:val="24"/>
        </w:rPr>
        <w:t>в течение недели</w:t>
      </w:r>
      <w:r w:rsidRPr="00574EC2">
        <w:rPr>
          <w:sz w:val="24"/>
          <w:szCs w:val="24"/>
        </w:rPr>
        <w:t xml:space="preserve">. Руководитель группы по </w:t>
      </w:r>
      <w:r w:rsidR="00BE7E27">
        <w:rPr>
          <w:sz w:val="24"/>
          <w:szCs w:val="24"/>
        </w:rPr>
        <w:t>взаимной оценке</w:t>
      </w:r>
      <w:r w:rsidRPr="00574EC2">
        <w:rPr>
          <w:sz w:val="24"/>
          <w:szCs w:val="24"/>
        </w:rPr>
        <w:t xml:space="preserve"> также может попросить у органа по аккредитации предоставить </w:t>
      </w:r>
      <w:r w:rsidR="00BE7E27">
        <w:rPr>
          <w:sz w:val="24"/>
          <w:szCs w:val="24"/>
        </w:rPr>
        <w:t xml:space="preserve">в электронном виде </w:t>
      </w:r>
      <w:r w:rsidRPr="00574EC2">
        <w:rPr>
          <w:sz w:val="24"/>
          <w:szCs w:val="24"/>
        </w:rPr>
        <w:t xml:space="preserve">общее описание </w:t>
      </w:r>
      <w:r w:rsidR="00BE7E27">
        <w:rPr>
          <w:sz w:val="24"/>
          <w:szCs w:val="24"/>
        </w:rPr>
        <w:t xml:space="preserve">деятельности и историческую справку </w:t>
      </w:r>
      <w:r w:rsidRPr="00574EC2">
        <w:rPr>
          <w:sz w:val="24"/>
          <w:szCs w:val="24"/>
        </w:rPr>
        <w:t>органа по аккредитации, используем</w:t>
      </w:r>
      <w:r w:rsidR="00BE7E27">
        <w:rPr>
          <w:sz w:val="24"/>
          <w:szCs w:val="24"/>
        </w:rPr>
        <w:t>ы</w:t>
      </w:r>
      <w:r w:rsidRPr="00574EC2">
        <w:rPr>
          <w:sz w:val="24"/>
          <w:szCs w:val="24"/>
        </w:rPr>
        <w:t xml:space="preserve">е в отчете.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Pr="00574EC2" w:rsidRDefault="00F93A9D" w:rsidP="00F93A9D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3.3</w:t>
      </w:r>
      <w:r w:rsidRPr="00574EC2">
        <w:rPr>
          <w:b/>
          <w:bCs/>
          <w:sz w:val="24"/>
          <w:szCs w:val="24"/>
        </w:rPr>
        <w:tab/>
        <w:t xml:space="preserve">Действия после проведения </w:t>
      </w:r>
      <w:r>
        <w:rPr>
          <w:b/>
          <w:bCs/>
          <w:sz w:val="24"/>
          <w:szCs w:val="24"/>
        </w:rPr>
        <w:t xml:space="preserve">взаимной </w:t>
      </w:r>
      <w:r w:rsidRPr="00574EC2">
        <w:rPr>
          <w:b/>
          <w:bCs/>
          <w:sz w:val="24"/>
          <w:szCs w:val="24"/>
        </w:rPr>
        <w:t xml:space="preserve">оценки на месте </w:t>
      </w:r>
    </w:p>
    <w:p w:rsidR="00F93A9D" w:rsidRDefault="00F93A9D" w:rsidP="0086111A">
      <w:pPr>
        <w:ind w:firstLine="709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Группе по</w:t>
      </w:r>
      <w:r w:rsidR="0086111A">
        <w:rPr>
          <w:sz w:val="24"/>
          <w:szCs w:val="24"/>
        </w:rPr>
        <w:t xml:space="preserve"> взаимной</w:t>
      </w:r>
      <w:r w:rsidRPr="00574EC2">
        <w:rPr>
          <w:sz w:val="24"/>
          <w:szCs w:val="24"/>
        </w:rPr>
        <w:t xml:space="preserve"> оценке необходимо </w:t>
      </w:r>
      <w:r>
        <w:rPr>
          <w:sz w:val="24"/>
          <w:szCs w:val="24"/>
        </w:rPr>
        <w:t xml:space="preserve">назначить </w:t>
      </w:r>
      <w:r w:rsidRPr="00574EC2">
        <w:rPr>
          <w:sz w:val="24"/>
          <w:szCs w:val="24"/>
        </w:rPr>
        <w:t xml:space="preserve">время </w:t>
      </w:r>
      <w:r>
        <w:rPr>
          <w:sz w:val="24"/>
          <w:szCs w:val="24"/>
        </w:rPr>
        <w:t xml:space="preserve">для </w:t>
      </w:r>
      <w:r w:rsidRPr="00574EC2">
        <w:rPr>
          <w:sz w:val="24"/>
          <w:szCs w:val="24"/>
        </w:rPr>
        <w:t xml:space="preserve"> рассмотрени</w:t>
      </w:r>
      <w:r>
        <w:rPr>
          <w:sz w:val="24"/>
          <w:szCs w:val="24"/>
        </w:rPr>
        <w:t>я</w:t>
      </w:r>
      <w:r w:rsidR="0086111A"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корректирующих действий органа по аккредитации и подготовку комментариев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к данным корректирующим действиям. Руководитель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должен взять на себя </w:t>
      </w:r>
      <w:r>
        <w:rPr>
          <w:sz w:val="24"/>
          <w:szCs w:val="24"/>
        </w:rPr>
        <w:t>координацию по</w:t>
      </w:r>
      <w:r w:rsidRPr="00574EC2">
        <w:rPr>
          <w:sz w:val="24"/>
          <w:szCs w:val="24"/>
        </w:rPr>
        <w:t xml:space="preserve"> </w:t>
      </w:r>
      <w:r w:rsidR="00BE7E27">
        <w:rPr>
          <w:sz w:val="24"/>
          <w:szCs w:val="24"/>
        </w:rPr>
        <w:t>регистрации</w:t>
      </w:r>
      <w:r w:rsidRPr="00574EC2">
        <w:rPr>
          <w:sz w:val="24"/>
          <w:szCs w:val="24"/>
        </w:rPr>
        <w:t xml:space="preserve"> данн</w:t>
      </w:r>
      <w:r>
        <w:rPr>
          <w:sz w:val="24"/>
          <w:szCs w:val="24"/>
        </w:rPr>
        <w:t>ых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комментариев</w:t>
      </w:r>
      <w:r w:rsidR="00BE7E27">
        <w:rPr>
          <w:sz w:val="24"/>
          <w:szCs w:val="24"/>
        </w:rPr>
        <w:t xml:space="preserve"> (отметки о выполнении корректирующих действий)</w:t>
      </w:r>
      <w:r w:rsidRPr="00574EC2">
        <w:rPr>
          <w:sz w:val="24"/>
          <w:szCs w:val="24"/>
        </w:rPr>
        <w:t xml:space="preserve">. </w:t>
      </w:r>
    </w:p>
    <w:p w:rsidR="00903B22" w:rsidRDefault="00F93A9D" w:rsidP="00BE7E27">
      <w:pPr>
        <w:ind w:firstLine="709"/>
        <w:rPr>
          <w:sz w:val="24"/>
          <w:szCs w:val="24"/>
        </w:rPr>
      </w:pPr>
      <w:r w:rsidRPr="00574EC2">
        <w:rPr>
          <w:sz w:val="24"/>
          <w:szCs w:val="24"/>
        </w:rPr>
        <w:t xml:space="preserve">В заключение, руководитель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должен </w:t>
      </w:r>
      <w:r w:rsidR="0086111A">
        <w:rPr>
          <w:sz w:val="24"/>
          <w:szCs w:val="24"/>
        </w:rPr>
        <w:t>окончательную редакцию и</w:t>
      </w:r>
      <w:r w:rsidR="00BE7E27">
        <w:rPr>
          <w:sz w:val="24"/>
          <w:szCs w:val="24"/>
        </w:rPr>
        <w:t>тогового отчета</w:t>
      </w:r>
      <w:r>
        <w:rPr>
          <w:sz w:val="24"/>
          <w:szCs w:val="24"/>
        </w:rPr>
        <w:t xml:space="preserve"> направить </w:t>
      </w:r>
      <w:r w:rsidR="00BE7E27">
        <w:rPr>
          <w:sz w:val="24"/>
          <w:szCs w:val="24"/>
        </w:rPr>
        <w:t>Совету</w:t>
      </w:r>
      <w:r w:rsidRPr="00574EC2">
        <w:rPr>
          <w:sz w:val="24"/>
          <w:szCs w:val="24"/>
        </w:rPr>
        <w:t xml:space="preserve">. </w:t>
      </w:r>
    </w:p>
    <w:p w:rsidR="00F93A9D" w:rsidRPr="00F93A9D" w:rsidRDefault="00903B22" w:rsidP="00EB38D0">
      <w:pPr>
        <w:jc w:val="center"/>
        <w:outlineLvl w:val="1"/>
        <w:rPr>
          <w:b/>
          <w:sz w:val="28"/>
          <w:szCs w:val="28"/>
        </w:rPr>
      </w:pPr>
      <w:r>
        <w:rPr>
          <w:sz w:val="24"/>
          <w:szCs w:val="24"/>
        </w:rPr>
        <w:br w:type="page"/>
      </w:r>
      <w:bookmarkStart w:id="46" w:name="_Toc342517150"/>
      <w:r w:rsidR="00F93A9D" w:rsidRPr="00F93A9D">
        <w:rPr>
          <w:b/>
          <w:sz w:val="28"/>
          <w:szCs w:val="28"/>
        </w:rPr>
        <w:lastRenderedPageBreak/>
        <w:t>Приложение А</w:t>
      </w:r>
      <w:r w:rsidR="00F93A9D">
        <w:rPr>
          <w:b/>
          <w:sz w:val="28"/>
          <w:szCs w:val="28"/>
        </w:rPr>
        <w:t>9</w:t>
      </w:r>
      <w:bookmarkEnd w:id="46"/>
    </w:p>
    <w:p w:rsidR="00F93A9D" w:rsidRDefault="00F93A9D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47" w:name="_Toc342517151"/>
      <w:r w:rsidRPr="00296488">
        <w:rPr>
          <w:sz w:val="28"/>
          <w:szCs w:val="28"/>
        </w:rPr>
        <w:t>(обязательное)</w:t>
      </w:r>
      <w:bookmarkEnd w:id="47"/>
    </w:p>
    <w:p w:rsidR="00F93A9D" w:rsidRPr="00F93A9D" w:rsidRDefault="007F1178" w:rsidP="00EB38D0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bookmarkStart w:id="48" w:name="_Toc342517152"/>
      <w:r>
        <w:rPr>
          <w:b/>
          <w:bCs/>
          <w:sz w:val="28"/>
          <w:szCs w:val="28"/>
        </w:rPr>
        <w:t>Порядок предоставления и</w:t>
      </w:r>
      <w:r w:rsidR="00F93A9D" w:rsidRPr="00F93A9D">
        <w:rPr>
          <w:b/>
          <w:bCs/>
          <w:sz w:val="28"/>
          <w:szCs w:val="28"/>
        </w:rPr>
        <w:t>тогового отчета по взаимной оценке</w:t>
      </w:r>
      <w:bookmarkEnd w:id="48"/>
      <w:r w:rsidR="00F93A9D" w:rsidRPr="00F93A9D">
        <w:rPr>
          <w:b/>
          <w:bCs/>
          <w:sz w:val="28"/>
          <w:szCs w:val="28"/>
        </w:rPr>
        <w:t xml:space="preserve"> </w:t>
      </w:r>
    </w:p>
    <w:p w:rsidR="00F93A9D" w:rsidRPr="00F93A9D" w:rsidRDefault="00F93A9D" w:rsidP="00F93A9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F93A9D" w:rsidRPr="00574EC2" w:rsidRDefault="00F93A9D" w:rsidP="00461B4E">
      <w:pPr>
        <w:autoSpaceDE w:val="0"/>
        <w:autoSpaceDN w:val="0"/>
        <w:adjustRightInd w:val="0"/>
        <w:ind w:firstLine="567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  <w:lang w:val="en-GB"/>
        </w:rPr>
        <w:t>A</w:t>
      </w:r>
      <w:r w:rsidRPr="00574EC2">
        <w:rPr>
          <w:b/>
          <w:bCs/>
          <w:sz w:val="24"/>
          <w:szCs w:val="24"/>
        </w:rPr>
        <w:t xml:space="preserve"> Этапы </w:t>
      </w:r>
      <w:r w:rsidR="00461B4E">
        <w:rPr>
          <w:b/>
          <w:bCs/>
          <w:sz w:val="24"/>
          <w:szCs w:val="24"/>
        </w:rPr>
        <w:t xml:space="preserve">подготовки и </w:t>
      </w:r>
      <w:r w:rsidRPr="00574EC2">
        <w:rPr>
          <w:b/>
          <w:bCs/>
          <w:sz w:val="24"/>
          <w:szCs w:val="24"/>
        </w:rPr>
        <w:t xml:space="preserve">представления </w:t>
      </w:r>
      <w:r w:rsidR="007F1178">
        <w:rPr>
          <w:b/>
          <w:bCs/>
          <w:sz w:val="24"/>
          <w:szCs w:val="24"/>
        </w:rPr>
        <w:t>и</w:t>
      </w:r>
      <w:r>
        <w:rPr>
          <w:b/>
          <w:bCs/>
          <w:sz w:val="24"/>
          <w:szCs w:val="24"/>
        </w:rPr>
        <w:t xml:space="preserve">тогового </w:t>
      </w:r>
      <w:r w:rsidRPr="00574EC2">
        <w:rPr>
          <w:b/>
          <w:bCs/>
          <w:sz w:val="24"/>
          <w:szCs w:val="24"/>
        </w:rPr>
        <w:t xml:space="preserve">отчета 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 </w:t>
      </w:r>
      <w:r w:rsidRPr="00574EC2">
        <w:rPr>
          <w:b/>
          <w:bCs/>
          <w:sz w:val="24"/>
          <w:szCs w:val="24"/>
        </w:rPr>
        <w:t xml:space="preserve">Подготовка раздела </w:t>
      </w:r>
      <w:r>
        <w:rPr>
          <w:b/>
          <w:bCs/>
          <w:sz w:val="24"/>
          <w:szCs w:val="24"/>
        </w:rPr>
        <w:t>«К</w:t>
      </w:r>
      <w:r w:rsidRPr="00574EC2">
        <w:rPr>
          <w:b/>
          <w:bCs/>
          <w:sz w:val="24"/>
          <w:szCs w:val="24"/>
        </w:rPr>
        <w:t>ратк</w:t>
      </w:r>
      <w:r>
        <w:rPr>
          <w:b/>
          <w:bCs/>
          <w:sz w:val="24"/>
          <w:szCs w:val="24"/>
        </w:rPr>
        <w:t>ий</w:t>
      </w:r>
      <w:r w:rsidRPr="00574EC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обзор»</w:t>
      </w:r>
      <w:r w:rsidRPr="00574EC2">
        <w:rPr>
          <w:b/>
          <w:bCs/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(см. Б.3 данного приложения), включая приложения с указанием </w:t>
      </w:r>
      <w:r>
        <w:rPr>
          <w:sz w:val="24"/>
          <w:szCs w:val="24"/>
        </w:rPr>
        <w:t>выявленных</w:t>
      </w:r>
      <w:r w:rsidRPr="00574EC2">
        <w:rPr>
          <w:sz w:val="24"/>
          <w:szCs w:val="24"/>
        </w:rPr>
        <w:t xml:space="preserve"> несоответствий, проблем и</w:t>
      </w:r>
      <w:r>
        <w:rPr>
          <w:sz w:val="24"/>
          <w:szCs w:val="24"/>
        </w:rPr>
        <w:t xml:space="preserve"> предложений по улучшению</w:t>
      </w:r>
      <w:r w:rsidRPr="00574EC2">
        <w:rPr>
          <w:sz w:val="24"/>
          <w:szCs w:val="24"/>
        </w:rPr>
        <w:t>, желательно в форм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таблицы. Он должен быть </w:t>
      </w:r>
      <w:r>
        <w:rPr>
          <w:sz w:val="24"/>
          <w:szCs w:val="24"/>
        </w:rPr>
        <w:t>подготовлен</w:t>
      </w:r>
      <w:r w:rsidRPr="00574EC2">
        <w:rPr>
          <w:sz w:val="24"/>
          <w:szCs w:val="24"/>
        </w:rPr>
        <w:t xml:space="preserve"> и </w:t>
      </w:r>
      <w:r>
        <w:rPr>
          <w:sz w:val="24"/>
          <w:szCs w:val="24"/>
        </w:rPr>
        <w:t>согласован</w:t>
      </w:r>
      <w:r w:rsidRPr="00574EC2">
        <w:rPr>
          <w:sz w:val="24"/>
          <w:szCs w:val="24"/>
        </w:rPr>
        <w:t xml:space="preserve"> заявителем в конце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оценки на месте.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rPr>
          <w:b/>
          <w:bCs/>
          <w:sz w:val="24"/>
          <w:szCs w:val="24"/>
        </w:rPr>
      </w:pPr>
    </w:p>
    <w:p w:rsidR="00F93A9D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2 </w:t>
      </w:r>
      <w:r w:rsidRPr="00574EC2">
        <w:rPr>
          <w:b/>
          <w:bCs/>
          <w:sz w:val="24"/>
          <w:szCs w:val="24"/>
        </w:rPr>
        <w:t xml:space="preserve">Подготовка </w:t>
      </w:r>
      <w:r w:rsidR="00A637AB">
        <w:rPr>
          <w:b/>
          <w:bCs/>
          <w:sz w:val="24"/>
          <w:szCs w:val="24"/>
        </w:rPr>
        <w:t>первой редакции</w:t>
      </w:r>
      <w:r w:rsidRPr="00574EC2">
        <w:rPr>
          <w:b/>
          <w:bCs/>
          <w:sz w:val="24"/>
          <w:szCs w:val="24"/>
        </w:rPr>
        <w:t xml:space="preserve"> </w:t>
      </w:r>
      <w:r w:rsidR="00A637AB">
        <w:rPr>
          <w:b/>
          <w:bCs/>
          <w:sz w:val="24"/>
          <w:szCs w:val="24"/>
        </w:rPr>
        <w:t xml:space="preserve">(проекта) </w:t>
      </w:r>
      <w:r w:rsidRPr="00574EC2">
        <w:rPr>
          <w:b/>
          <w:bCs/>
          <w:sz w:val="24"/>
          <w:szCs w:val="24"/>
        </w:rPr>
        <w:t xml:space="preserve">отчета по </w:t>
      </w:r>
      <w:r>
        <w:rPr>
          <w:b/>
          <w:bCs/>
          <w:sz w:val="24"/>
          <w:szCs w:val="24"/>
        </w:rPr>
        <w:t xml:space="preserve">результатам </w:t>
      </w:r>
      <w:r w:rsidRPr="00574EC2">
        <w:rPr>
          <w:b/>
          <w:bCs/>
          <w:sz w:val="24"/>
          <w:szCs w:val="24"/>
        </w:rPr>
        <w:t>проведени</w:t>
      </w:r>
      <w:r>
        <w:rPr>
          <w:b/>
          <w:bCs/>
          <w:sz w:val="24"/>
          <w:szCs w:val="24"/>
        </w:rPr>
        <w:t>я</w:t>
      </w:r>
      <w:r w:rsidRPr="00574EC2">
        <w:rPr>
          <w:b/>
          <w:bCs/>
          <w:sz w:val="24"/>
          <w:szCs w:val="24"/>
        </w:rPr>
        <w:t xml:space="preserve"> оценки на месте </w:t>
      </w:r>
      <w:r w:rsidRPr="000A0CC0">
        <w:rPr>
          <w:b/>
          <w:sz w:val="24"/>
          <w:szCs w:val="24"/>
        </w:rPr>
        <w:t xml:space="preserve">(в течение 2 месяцев </w:t>
      </w:r>
      <w:r w:rsidRPr="00574EC2">
        <w:rPr>
          <w:sz w:val="24"/>
          <w:szCs w:val="24"/>
        </w:rPr>
        <w:t xml:space="preserve">после завершения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оценки на месте</w:t>
      </w:r>
      <w:r>
        <w:rPr>
          <w:sz w:val="24"/>
          <w:szCs w:val="24"/>
        </w:rPr>
        <w:t xml:space="preserve"> </w:t>
      </w:r>
      <w:r w:rsidRPr="000A0CC0">
        <w:rPr>
          <w:b/>
          <w:sz w:val="24"/>
          <w:szCs w:val="24"/>
        </w:rPr>
        <w:t>– этап 1</w:t>
      </w:r>
      <w:r w:rsidRPr="00574EC2">
        <w:rPr>
          <w:sz w:val="24"/>
          <w:szCs w:val="24"/>
        </w:rPr>
        <w:t xml:space="preserve">). Данный отчет является согласованным отчетом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и органа по аккредитации. 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Данное руководство </w:t>
      </w:r>
      <w:r>
        <w:rPr>
          <w:sz w:val="24"/>
          <w:szCs w:val="24"/>
        </w:rPr>
        <w:t xml:space="preserve">(раздел Б) </w:t>
      </w:r>
      <w:r w:rsidRPr="00574EC2">
        <w:rPr>
          <w:sz w:val="24"/>
          <w:szCs w:val="24"/>
        </w:rPr>
        <w:t xml:space="preserve">включает в себя </w:t>
      </w:r>
      <w:r>
        <w:rPr>
          <w:sz w:val="24"/>
          <w:szCs w:val="24"/>
        </w:rPr>
        <w:t xml:space="preserve">описание </w:t>
      </w:r>
      <w:r w:rsidRPr="00574EC2">
        <w:rPr>
          <w:sz w:val="24"/>
          <w:szCs w:val="24"/>
        </w:rPr>
        <w:t>полн</w:t>
      </w:r>
      <w:r>
        <w:rPr>
          <w:sz w:val="24"/>
          <w:szCs w:val="24"/>
        </w:rPr>
        <w:t>ого перечня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разделов </w:t>
      </w:r>
      <w:r w:rsidRPr="00574EC2">
        <w:rPr>
          <w:sz w:val="24"/>
          <w:szCs w:val="24"/>
        </w:rPr>
        <w:t xml:space="preserve"> отчета</w:t>
      </w:r>
      <w:r>
        <w:rPr>
          <w:sz w:val="24"/>
          <w:szCs w:val="24"/>
        </w:rPr>
        <w:t xml:space="preserve"> и их краткое содержание</w:t>
      </w:r>
      <w:r w:rsidRPr="00574EC2">
        <w:rPr>
          <w:sz w:val="24"/>
          <w:szCs w:val="24"/>
        </w:rPr>
        <w:t>.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rPr>
          <w:b/>
          <w:bCs/>
          <w:sz w:val="24"/>
          <w:szCs w:val="24"/>
        </w:rPr>
      </w:pPr>
    </w:p>
    <w:p w:rsidR="00F93A9D" w:rsidRPr="00D3403B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 </w:t>
      </w:r>
      <w:r w:rsidRPr="00D3403B">
        <w:rPr>
          <w:b/>
          <w:bCs/>
          <w:sz w:val="24"/>
          <w:szCs w:val="24"/>
        </w:rPr>
        <w:t xml:space="preserve">Официальное реагирование органа по аккредитации на замечания </w:t>
      </w:r>
      <w:r w:rsidRPr="00D3403B">
        <w:rPr>
          <w:sz w:val="24"/>
          <w:szCs w:val="24"/>
        </w:rPr>
        <w:t xml:space="preserve">(в течение </w:t>
      </w:r>
      <w:r w:rsidRPr="00D3403B">
        <w:rPr>
          <w:b/>
          <w:sz w:val="24"/>
          <w:szCs w:val="24"/>
        </w:rPr>
        <w:t xml:space="preserve">одного месяца - </w:t>
      </w:r>
      <w:r w:rsidRPr="00D3403B">
        <w:rPr>
          <w:sz w:val="24"/>
          <w:szCs w:val="24"/>
        </w:rPr>
        <w:t>для перв</w:t>
      </w:r>
      <w:r w:rsidR="00461B4E">
        <w:rPr>
          <w:sz w:val="24"/>
          <w:szCs w:val="24"/>
        </w:rPr>
        <w:t>ичных оценок</w:t>
      </w:r>
      <w:r w:rsidRPr="00D3403B">
        <w:rPr>
          <w:sz w:val="24"/>
          <w:szCs w:val="24"/>
        </w:rPr>
        <w:t xml:space="preserve"> - </w:t>
      </w:r>
      <w:r w:rsidRPr="00D3403B">
        <w:rPr>
          <w:b/>
          <w:sz w:val="24"/>
          <w:szCs w:val="24"/>
        </w:rPr>
        <w:t>этап 2</w:t>
      </w:r>
      <w:r w:rsidRPr="00D3403B">
        <w:rPr>
          <w:sz w:val="24"/>
          <w:szCs w:val="24"/>
        </w:rPr>
        <w:t>). Орган по аккредитации может просто вставить текст корректирующих действий по кажд</w:t>
      </w:r>
      <w:r w:rsidR="00461B4E">
        <w:rPr>
          <w:sz w:val="24"/>
          <w:szCs w:val="24"/>
        </w:rPr>
        <w:t>ому</w:t>
      </w:r>
      <w:r w:rsidRPr="00D3403B">
        <w:rPr>
          <w:sz w:val="24"/>
          <w:szCs w:val="24"/>
        </w:rPr>
        <w:t xml:space="preserve"> замечани</w:t>
      </w:r>
      <w:r w:rsidR="00461B4E">
        <w:rPr>
          <w:sz w:val="24"/>
          <w:szCs w:val="24"/>
        </w:rPr>
        <w:t>ю</w:t>
      </w:r>
      <w:r w:rsidRPr="00D3403B">
        <w:rPr>
          <w:sz w:val="24"/>
          <w:szCs w:val="24"/>
        </w:rPr>
        <w:t>, представленн</w:t>
      </w:r>
      <w:r w:rsidR="00461B4E">
        <w:rPr>
          <w:sz w:val="24"/>
          <w:szCs w:val="24"/>
        </w:rPr>
        <w:t>ому</w:t>
      </w:r>
      <w:r w:rsidRPr="00D3403B">
        <w:rPr>
          <w:sz w:val="24"/>
          <w:szCs w:val="24"/>
        </w:rPr>
        <w:t xml:space="preserve"> в форме таблицы с прилагаемыми доказательствами проведения корректирующих действий. </w:t>
      </w:r>
    </w:p>
    <w:p w:rsidR="00F93A9D" w:rsidRPr="00D3403B" w:rsidRDefault="00F93A9D" w:rsidP="00461B4E">
      <w:pPr>
        <w:autoSpaceDE w:val="0"/>
        <w:autoSpaceDN w:val="0"/>
        <w:adjustRightInd w:val="0"/>
        <w:ind w:left="284" w:firstLine="567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4 </w:t>
      </w:r>
      <w:r w:rsidRPr="00574EC2">
        <w:rPr>
          <w:b/>
          <w:bCs/>
          <w:sz w:val="24"/>
          <w:szCs w:val="24"/>
        </w:rPr>
        <w:t>Официальн</w:t>
      </w:r>
      <w:r w:rsidR="00947FE2">
        <w:rPr>
          <w:b/>
          <w:bCs/>
          <w:sz w:val="24"/>
          <w:szCs w:val="24"/>
        </w:rPr>
        <w:t>ое</w:t>
      </w:r>
      <w:r w:rsidRPr="00574EC2">
        <w:rPr>
          <w:b/>
          <w:bCs/>
          <w:sz w:val="24"/>
          <w:szCs w:val="24"/>
        </w:rPr>
        <w:t xml:space="preserve"> </w:t>
      </w:r>
      <w:r w:rsidR="00947FE2" w:rsidRPr="00D3403B">
        <w:rPr>
          <w:b/>
          <w:bCs/>
          <w:sz w:val="24"/>
          <w:szCs w:val="24"/>
        </w:rPr>
        <w:t>реагирование</w:t>
      </w:r>
      <w:r w:rsidRPr="00574EC2">
        <w:rPr>
          <w:b/>
          <w:bCs/>
          <w:sz w:val="24"/>
          <w:szCs w:val="24"/>
        </w:rPr>
        <w:t xml:space="preserve"> группы </w:t>
      </w:r>
      <w:r>
        <w:rPr>
          <w:b/>
          <w:bCs/>
          <w:sz w:val="24"/>
          <w:szCs w:val="24"/>
        </w:rPr>
        <w:t>по взаимно</w:t>
      </w:r>
      <w:r w:rsidR="00947FE2">
        <w:rPr>
          <w:b/>
          <w:bCs/>
          <w:sz w:val="24"/>
          <w:szCs w:val="24"/>
        </w:rPr>
        <w:t>й</w:t>
      </w:r>
      <w:r>
        <w:rPr>
          <w:b/>
          <w:bCs/>
          <w:sz w:val="24"/>
          <w:szCs w:val="24"/>
        </w:rPr>
        <w:t xml:space="preserve"> </w:t>
      </w:r>
      <w:r w:rsidRPr="00574EC2">
        <w:rPr>
          <w:b/>
          <w:bCs/>
          <w:sz w:val="24"/>
          <w:szCs w:val="24"/>
        </w:rPr>
        <w:t>оценк</w:t>
      </w:r>
      <w:r>
        <w:rPr>
          <w:b/>
          <w:bCs/>
          <w:sz w:val="24"/>
          <w:szCs w:val="24"/>
        </w:rPr>
        <w:t>е</w:t>
      </w:r>
      <w:r w:rsidRPr="00574EC2">
        <w:rPr>
          <w:b/>
          <w:bCs/>
          <w:sz w:val="24"/>
          <w:szCs w:val="24"/>
        </w:rPr>
        <w:t xml:space="preserve"> на </w:t>
      </w:r>
      <w:r w:rsidR="00A637AB">
        <w:rPr>
          <w:b/>
          <w:bCs/>
          <w:sz w:val="24"/>
          <w:szCs w:val="24"/>
        </w:rPr>
        <w:t>представ</w:t>
      </w:r>
      <w:r w:rsidR="007F1178">
        <w:rPr>
          <w:b/>
          <w:bCs/>
          <w:sz w:val="24"/>
          <w:szCs w:val="24"/>
        </w:rPr>
        <w:t>ленный органом по аккредитации п</w:t>
      </w:r>
      <w:r w:rsidR="00A637AB">
        <w:rPr>
          <w:b/>
          <w:bCs/>
          <w:sz w:val="24"/>
          <w:szCs w:val="24"/>
        </w:rPr>
        <w:t>лан корректирующих действий</w:t>
      </w:r>
      <w:r w:rsidRPr="00574EC2">
        <w:rPr>
          <w:b/>
          <w:bCs/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(в течение </w:t>
      </w:r>
      <w:r w:rsidRPr="00D3403B">
        <w:rPr>
          <w:b/>
          <w:sz w:val="24"/>
          <w:szCs w:val="24"/>
        </w:rPr>
        <w:t xml:space="preserve">одного месяца </w:t>
      </w:r>
      <w:r>
        <w:rPr>
          <w:b/>
          <w:sz w:val="24"/>
          <w:szCs w:val="24"/>
        </w:rPr>
        <w:t xml:space="preserve">- </w:t>
      </w:r>
      <w:r w:rsidRPr="00D3403B">
        <w:rPr>
          <w:b/>
          <w:sz w:val="24"/>
          <w:szCs w:val="24"/>
        </w:rPr>
        <w:t>этап 3</w:t>
      </w:r>
      <w:r w:rsidRPr="00574EC2">
        <w:rPr>
          <w:sz w:val="24"/>
          <w:szCs w:val="24"/>
        </w:rPr>
        <w:t xml:space="preserve">). </w:t>
      </w:r>
      <w:r>
        <w:rPr>
          <w:sz w:val="24"/>
          <w:szCs w:val="24"/>
        </w:rPr>
        <w:t>Реагирование</w:t>
      </w:r>
      <w:r w:rsidRPr="00574EC2">
        <w:rPr>
          <w:sz w:val="24"/>
          <w:szCs w:val="24"/>
        </w:rPr>
        <w:t xml:space="preserve"> группы </w:t>
      </w:r>
      <w:r>
        <w:rPr>
          <w:sz w:val="24"/>
          <w:szCs w:val="24"/>
        </w:rPr>
        <w:t xml:space="preserve">по взаимной </w:t>
      </w:r>
      <w:r w:rsidRPr="00574EC2">
        <w:rPr>
          <w:sz w:val="24"/>
          <w:szCs w:val="24"/>
        </w:rPr>
        <w:t>оценки</w:t>
      </w:r>
      <w:r w:rsidR="00461B4E">
        <w:rPr>
          <w:sz w:val="24"/>
          <w:szCs w:val="24"/>
        </w:rPr>
        <w:t>:</w:t>
      </w:r>
      <w:r w:rsidRPr="00574EC2">
        <w:rPr>
          <w:sz w:val="24"/>
          <w:szCs w:val="24"/>
        </w:rPr>
        <w:t xml:space="preserve"> на кажд</w:t>
      </w:r>
      <w:r w:rsidR="00461B4E">
        <w:rPr>
          <w:sz w:val="24"/>
          <w:szCs w:val="24"/>
        </w:rPr>
        <w:t>ое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корректирующее действие по</w:t>
      </w:r>
      <w:r w:rsidRPr="00574EC2">
        <w:rPr>
          <w:sz w:val="24"/>
          <w:szCs w:val="24"/>
        </w:rPr>
        <w:t xml:space="preserve"> каждо</w:t>
      </w:r>
      <w:r>
        <w:rPr>
          <w:sz w:val="24"/>
          <w:szCs w:val="24"/>
        </w:rPr>
        <w:t>му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замечанию</w:t>
      </w:r>
      <w:r w:rsidRPr="00574EC2">
        <w:rPr>
          <w:sz w:val="24"/>
          <w:szCs w:val="24"/>
        </w:rPr>
        <w:t xml:space="preserve"> долж</w:t>
      </w:r>
      <w:r>
        <w:rPr>
          <w:sz w:val="24"/>
          <w:szCs w:val="24"/>
        </w:rPr>
        <w:t>н</w:t>
      </w:r>
      <w:r w:rsidR="00461B4E">
        <w:rPr>
          <w:sz w:val="24"/>
          <w:szCs w:val="24"/>
        </w:rPr>
        <w:t>ы</w:t>
      </w:r>
      <w:r w:rsidRPr="00574EC2">
        <w:rPr>
          <w:sz w:val="24"/>
          <w:szCs w:val="24"/>
        </w:rPr>
        <w:t xml:space="preserve"> быть </w:t>
      </w:r>
      <w:r>
        <w:rPr>
          <w:sz w:val="24"/>
          <w:szCs w:val="24"/>
        </w:rPr>
        <w:t>представлен</w:t>
      </w:r>
      <w:r w:rsidR="00461B4E">
        <w:rPr>
          <w:sz w:val="24"/>
          <w:szCs w:val="24"/>
        </w:rPr>
        <w:t>ы</w:t>
      </w:r>
      <w:r>
        <w:rPr>
          <w:sz w:val="24"/>
          <w:szCs w:val="24"/>
        </w:rPr>
        <w:t xml:space="preserve"> </w:t>
      </w:r>
      <w:r w:rsidR="00461B4E">
        <w:rPr>
          <w:sz w:val="24"/>
          <w:szCs w:val="24"/>
        </w:rPr>
        <w:t xml:space="preserve">комментарии (отметки о выполнении) </w:t>
      </w:r>
      <w:r w:rsidRPr="00574EC2">
        <w:rPr>
          <w:sz w:val="24"/>
          <w:szCs w:val="24"/>
        </w:rPr>
        <w:t xml:space="preserve">в письменной форме на рассмотрение </w:t>
      </w:r>
      <w:r w:rsidR="00461B4E">
        <w:rPr>
          <w:sz w:val="24"/>
          <w:szCs w:val="24"/>
        </w:rPr>
        <w:t>Совету</w:t>
      </w:r>
      <w:r w:rsidRPr="00574EC2">
        <w:rPr>
          <w:sz w:val="24"/>
          <w:szCs w:val="24"/>
        </w:rPr>
        <w:t>.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 </w:t>
      </w:r>
      <w:r w:rsidRPr="00574EC2">
        <w:rPr>
          <w:b/>
          <w:bCs/>
          <w:sz w:val="24"/>
          <w:szCs w:val="24"/>
        </w:rPr>
        <w:t>Этапы 3 и 4 могут повторяться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</w:p>
    <w:p w:rsidR="00F93A9D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74EC2">
        <w:rPr>
          <w:b/>
          <w:bCs/>
          <w:sz w:val="24"/>
          <w:szCs w:val="24"/>
        </w:rPr>
        <w:t>6</w:t>
      </w:r>
      <w:r w:rsidR="00461B4E">
        <w:rPr>
          <w:b/>
          <w:bCs/>
          <w:sz w:val="24"/>
          <w:szCs w:val="24"/>
        </w:rPr>
        <w:t xml:space="preserve"> </w:t>
      </w:r>
      <w:r w:rsidRPr="00574EC2">
        <w:rPr>
          <w:b/>
          <w:bCs/>
          <w:sz w:val="24"/>
          <w:szCs w:val="24"/>
        </w:rPr>
        <w:t xml:space="preserve">Подготовка </w:t>
      </w:r>
      <w:r w:rsidR="00461B4E">
        <w:rPr>
          <w:b/>
          <w:bCs/>
          <w:sz w:val="24"/>
          <w:szCs w:val="24"/>
        </w:rPr>
        <w:t xml:space="preserve">окончательной редакции </w:t>
      </w:r>
      <w:r w:rsidRPr="00574EC2">
        <w:rPr>
          <w:b/>
          <w:bCs/>
          <w:sz w:val="24"/>
          <w:szCs w:val="24"/>
        </w:rPr>
        <w:t xml:space="preserve">итогового отчета </w:t>
      </w:r>
      <w:r w:rsidRPr="00574EC2">
        <w:rPr>
          <w:sz w:val="24"/>
          <w:szCs w:val="24"/>
        </w:rPr>
        <w:t xml:space="preserve">(в течение </w:t>
      </w:r>
      <w:r w:rsidRPr="00D3403B">
        <w:rPr>
          <w:b/>
          <w:sz w:val="24"/>
          <w:szCs w:val="24"/>
        </w:rPr>
        <w:t xml:space="preserve">одного месяца </w:t>
      </w:r>
      <w:r w:rsidR="00461B4E">
        <w:rPr>
          <w:b/>
          <w:sz w:val="24"/>
          <w:szCs w:val="24"/>
        </w:rPr>
        <w:t xml:space="preserve">- </w:t>
      </w:r>
      <w:r w:rsidRPr="00D3403B">
        <w:rPr>
          <w:b/>
          <w:sz w:val="24"/>
          <w:szCs w:val="24"/>
        </w:rPr>
        <w:t>этап 4</w:t>
      </w:r>
      <w:r w:rsidRPr="00574EC2">
        <w:rPr>
          <w:sz w:val="24"/>
          <w:szCs w:val="24"/>
        </w:rPr>
        <w:t xml:space="preserve">). </w:t>
      </w:r>
      <w:r>
        <w:rPr>
          <w:sz w:val="24"/>
          <w:szCs w:val="24"/>
        </w:rPr>
        <w:t>О</w:t>
      </w:r>
      <w:r w:rsidRPr="00574EC2">
        <w:rPr>
          <w:sz w:val="24"/>
          <w:szCs w:val="24"/>
        </w:rPr>
        <w:t xml:space="preserve">тчет состоит из </w:t>
      </w:r>
      <w:r>
        <w:rPr>
          <w:sz w:val="24"/>
          <w:szCs w:val="24"/>
        </w:rPr>
        <w:t>разделов</w:t>
      </w:r>
      <w:r w:rsidRPr="00574EC2">
        <w:rPr>
          <w:sz w:val="24"/>
          <w:szCs w:val="24"/>
        </w:rPr>
        <w:t xml:space="preserve">, установленных в соответствии с этапами 2, 3 и 4 (например, </w:t>
      </w:r>
      <w:r w:rsidR="00461B4E">
        <w:rPr>
          <w:sz w:val="24"/>
          <w:szCs w:val="24"/>
        </w:rPr>
        <w:t xml:space="preserve">первая редакция </w:t>
      </w:r>
      <w:r>
        <w:rPr>
          <w:sz w:val="24"/>
          <w:szCs w:val="24"/>
        </w:rPr>
        <w:t>итогов</w:t>
      </w:r>
      <w:r w:rsidR="00461B4E">
        <w:rPr>
          <w:sz w:val="24"/>
          <w:szCs w:val="24"/>
        </w:rPr>
        <w:t>ого</w:t>
      </w:r>
      <w:r w:rsidRPr="00574EC2">
        <w:rPr>
          <w:sz w:val="24"/>
          <w:szCs w:val="24"/>
        </w:rPr>
        <w:t xml:space="preserve"> отчет</w:t>
      </w:r>
      <w:r w:rsidR="00461B4E">
        <w:rPr>
          <w:sz w:val="24"/>
          <w:szCs w:val="24"/>
        </w:rPr>
        <w:t>а</w:t>
      </w:r>
      <w:r w:rsidRPr="00574EC2">
        <w:rPr>
          <w:sz w:val="24"/>
          <w:szCs w:val="24"/>
        </w:rPr>
        <w:t xml:space="preserve"> группы по </w:t>
      </w:r>
      <w:r>
        <w:rPr>
          <w:sz w:val="24"/>
          <w:szCs w:val="24"/>
        </w:rPr>
        <w:t xml:space="preserve">взаимной </w:t>
      </w:r>
      <w:r w:rsidR="007F1178">
        <w:rPr>
          <w:sz w:val="24"/>
          <w:szCs w:val="24"/>
        </w:rPr>
        <w:t xml:space="preserve">оценке, </w:t>
      </w:r>
      <w:r>
        <w:rPr>
          <w:sz w:val="24"/>
          <w:szCs w:val="24"/>
        </w:rPr>
        <w:t>план корректирующих действий органа по аккредитации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(корректирующие действия) </w:t>
      </w:r>
      <w:r w:rsidRPr="00574EC2">
        <w:rPr>
          <w:sz w:val="24"/>
          <w:szCs w:val="24"/>
        </w:rPr>
        <w:t xml:space="preserve">и </w:t>
      </w:r>
      <w:r w:rsidR="00461B4E">
        <w:rPr>
          <w:sz w:val="24"/>
          <w:szCs w:val="24"/>
        </w:rPr>
        <w:t>комментарии по</w:t>
      </w:r>
      <w:r>
        <w:rPr>
          <w:sz w:val="24"/>
          <w:szCs w:val="24"/>
        </w:rPr>
        <w:t xml:space="preserve"> </w:t>
      </w:r>
      <w:r w:rsidR="00461B4E">
        <w:rPr>
          <w:sz w:val="24"/>
          <w:szCs w:val="24"/>
        </w:rPr>
        <w:t xml:space="preserve">контролю </w:t>
      </w:r>
      <w:r>
        <w:rPr>
          <w:sz w:val="24"/>
          <w:szCs w:val="24"/>
        </w:rPr>
        <w:t>выполнения корректирующих действий</w:t>
      </w:r>
      <w:r w:rsidRPr="00574EC2">
        <w:rPr>
          <w:sz w:val="24"/>
          <w:szCs w:val="24"/>
        </w:rPr>
        <w:t xml:space="preserve"> группы </w:t>
      </w:r>
      <w:r>
        <w:rPr>
          <w:sz w:val="24"/>
          <w:szCs w:val="24"/>
        </w:rPr>
        <w:t xml:space="preserve">по взаимной </w:t>
      </w:r>
      <w:r w:rsidRPr="00574EC2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). </w:t>
      </w:r>
    </w:p>
    <w:p w:rsidR="00F93A9D" w:rsidRPr="00E042EC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042EC">
        <w:rPr>
          <w:sz w:val="24"/>
          <w:szCs w:val="24"/>
        </w:rPr>
        <w:t xml:space="preserve">Заключительные выводы группы по взаимной оценке приводятся на титульном листе итогового отчета. </w:t>
      </w:r>
    </w:p>
    <w:p w:rsidR="00F93A9D" w:rsidRPr="00E042EC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042EC">
        <w:rPr>
          <w:sz w:val="24"/>
          <w:szCs w:val="24"/>
        </w:rPr>
        <w:t>Разделы, включающие этапы 3 и 4, должны быть включены в одну таблицу, в которой зафиксированы несоответствия/проблемы, официальн</w:t>
      </w:r>
      <w:r w:rsidR="00461B4E">
        <w:rPr>
          <w:sz w:val="24"/>
          <w:szCs w:val="24"/>
        </w:rPr>
        <w:t>ое</w:t>
      </w:r>
      <w:r w:rsidRPr="00E042EC">
        <w:rPr>
          <w:sz w:val="24"/>
          <w:szCs w:val="24"/>
        </w:rPr>
        <w:t xml:space="preserve"> </w:t>
      </w:r>
      <w:r w:rsidR="00461B4E">
        <w:rPr>
          <w:sz w:val="24"/>
          <w:szCs w:val="24"/>
        </w:rPr>
        <w:t>реагирование</w:t>
      </w:r>
      <w:r w:rsidRPr="00E042EC">
        <w:rPr>
          <w:sz w:val="24"/>
          <w:szCs w:val="24"/>
        </w:rPr>
        <w:t xml:space="preserve"> органа по аккредитации, включая корректирующие действия, и </w:t>
      </w:r>
      <w:r w:rsidR="00461B4E">
        <w:rPr>
          <w:sz w:val="24"/>
          <w:szCs w:val="24"/>
        </w:rPr>
        <w:t>комментарии</w:t>
      </w:r>
      <w:r w:rsidRPr="00E042EC">
        <w:rPr>
          <w:sz w:val="24"/>
          <w:szCs w:val="24"/>
        </w:rPr>
        <w:t xml:space="preserve"> группы по взаимной оценке. Это облегчит процесс рассмотрения и принятия решений </w:t>
      </w:r>
      <w:r w:rsidR="00A637AB">
        <w:rPr>
          <w:sz w:val="24"/>
          <w:szCs w:val="24"/>
        </w:rPr>
        <w:t>Советом</w:t>
      </w:r>
      <w:r w:rsidRPr="00E042EC">
        <w:rPr>
          <w:sz w:val="24"/>
          <w:szCs w:val="24"/>
        </w:rPr>
        <w:t>.</w:t>
      </w:r>
    </w:p>
    <w:p w:rsidR="00F93A9D" w:rsidRDefault="00F93A9D" w:rsidP="00461B4E">
      <w:pPr>
        <w:autoSpaceDE w:val="0"/>
        <w:autoSpaceDN w:val="0"/>
        <w:adjustRightInd w:val="0"/>
        <w:ind w:left="705" w:firstLine="567"/>
        <w:jc w:val="both"/>
        <w:rPr>
          <w:b/>
          <w:bCs/>
          <w:sz w:val="24"/>
          <w:szCs w:val="24"/>
        </w:rPr>
      </w:pPr>
    </w:p>
    <w:p w:rsidR="00461B4E" w:rsidRDefault="00F93A9D" w:rsidP="00461B4E">
      <w:pPr>
        <w:autoSpaceDE w:val="0"/>
        <w:autoSpaceDN w:val="0"/>
        <w:adjustRightInd w:val="0"/>
        <w:ind w:left="705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Б Стандартная структура и содерж</w:t>
      </w:r>
      <w:r w:rsidR="00461B4E">
        <w:rPr>
          <w:b/>
          <w:bCs/>
          <w:sz w:val="24"/>
          <w:szCs w:val="24"/>
        </w:rPr>
        <w:t>ание итогового отчета по оценке</w:t>
      </w:r>
    </w:p>
    <w:p w:rsidR="00461B4E" w:rsidRDefault="00461B4E" w:rsidP="00461B4E">
      <w:pPr>
        <w:autoSpaceDE w:val="0"/>
        <w:autoSpaceDN w:val="0"/>
        <w:adjustRightInd w:val="0"/>
        <w:ind w:left="705"/>
        <w:rPr>
          <w:b/>
          <w:bCs/>
          <w:sz w:val="24"/>
          <w:szCs w:val="24"/>
        </w:rPr>
      </w:pPr>
    </w:p>
    <w:p w:rsidR="00F93A9D" w:rsidRPr="00461B4E" w:rsidRDefault="00461B4E" w:rsidP="00461B4E">
      <w:pPr>
        <w:autoSpaceDE w:val="0"/>
        <w:autoSpaceDN w:val="0"/>
        <w:adjustRightInd w:val="0"/>
        <w:ind w:left="70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 </w:t>
      </w:r>
      <w:r w:rsidR="00F93A9D" w:rsidRPr="00461B4E">
        <w:rPr>
          <w:b/>
          <w:bCs/>
          <w:sz w:val="24"/>
          <w:szCs w:val="24"/>
        </w:rPr>
        <w:t>Титульный лист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На титульном листе прив</w:t>
      </w:r>
      <w:r>
        <w:rPr>
          <w:sz w:val="24"/>
          <w:szCs w:val="24"/>
        </w:rPr>
        <w:t>одятся</w:t>
      </w:r>
      <w:r w:rsidRPr="00574EC2">
        <w:rPr>
          <w:sz w:val="24"/>
          <w:szCs w:val="24"/>
        </w:rPr>
        <w:t xml:space="preserve"> вид оценки, на</w:t>
      </w:r>
      <w:r>
        <w:rPr>
          <w:sz w:val="24"/>
          <w:szCs w:val="24"/>
        </w:rPr>
        <w:t>именование</w:t>
      </w:r>
      <w:r w:rsidRPr="00574EC2">
        <w:rPr>
          <w:sz w:val="24"/>
          <w:szCs w:val="24"/>
        </w:rPr>
        <w:t xml:space="preserve"> органа по аккредитации, подверг</w:t>
      </w:r>
      <w:r>
        <w:rPr>
          <w:sz w:val="24"/>
          <w:szCs w:val="24"/>
        </w:rPr>
        <w:t>шегося</w:t>
      </w:r>
      <w:r w:rsidRPr="00574EC2">
        <w:rPr>
          <w:sz w:val="24"/>
          <w:szCs w:val="24"/>
        </w:rPr>
        <w:t xml:space="preserve"> оценке, дат</w:t>
      </w:r>
      <w:r w:rsidR="00461B4E">
        <w:rPr>
          <w:sz w:val="24"/>
          <w:szCs w:val="24"/>
        </w:rPr>
        <w:t>а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проведения взаимной оценки на месте</w:t>
      </w:r>
      <w:r w:rsidRPr="00574EC2">
        <w:rPr>
          <w:sz w:val="24"/>
          <w:szCs w:val="24"/>
        </w:rPr>
        <w:t xml:space="preserve">, ФИО руководителя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оценке</w:t>
      </w:r>
      <w:r w:rsidR="00461B4E">
        <w:rPr>
          <w:sz w:val="24"/>
          <w:szCs w:val="24"/>
        </w:rPr>
        <w:t xml:space="preserve"> и</w:t>
      </w:r>
      <w:r w:rsidRPr="00574EC2">
        <w:rPr>
          <w:sz w:val="24"/>
          <w:szCs w:val="24"/>
        </w:rPr>
        <w:t xml:space="preserve"> других членов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и наблюдателей, </w:t>
      </w:r>
      <w:r w:rsidRPr="00574EC2">
        <w:rPr>
          <w:sz w:val="24"/>
          <w:szCs w:val="24"/>
        </w:rPr>
        <w:lastRenderedPageBreak/>
        <w:t xml:space="preserve">с указанием </w:t>
      </w:r>
      <w:r>
        <w:rPr>
          <w:sz w:val="24"/>
          <w:szCs w:val="24"/>
        </w:rPr>
        <w:t xml:space="preserve">наименований </w:t>
      </w:r>
      <w:r w:rsidRPr="00574EC2">
        <w:rPr>
          <w:sz w:val="24"/>
          <w:szCs w:val="24"/>
        </w:rPr>
        <w:t>организаци</w:t>
      </w:r>
      <w:r>
        <w:rPr>
          <w:sz w:val="24"/>
          <w:szCs w:val="24"/>
        </w:rPr>
        <w:t>й</w:t>
      </w:r>
      <w:r w:rsidRPr="00574EC2">
        <w:rPr>
          <w:sz w:val="24"/>
          <w:szCs w:val="24"/>
        </w:rPr>
        <w:t>, к котор</w:t>
      </w:r>
      <w:r>
        <w:rPr>
          <w:sz w:val="24"/>
          <w:szCs w:val="24"/>
        </w:rPr>
        <w:t>ым</w:t>
      </w:r>
      <w:r w:rsidRPr="00574EC2">
        <w:rPr>
          <w:sz w:val="24"/>
          <w:szCs w:val="24"/>
        </w:rPr>
        <w:t xml:space="preserve"> они относятся, а также </w:t>
      </w:r>
      <w:r>
        <w:rPr>
          <w:sz w:val="24"/>
          <w:szCs w:val="24"/>
        </w:rPr>
        <w:t>четким</w:t>
      </w:r>
      <w:r w:rsidRPr="00574EC2">
        <w:rPr>
          <w:sz w:val="24"/>
          <w:szCs w:val="24"/>
        </w:rPr>
        <w:t xml:space="preserve"> указанием того, что отчет является конфиденциальным.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461B4E" w:rsidRDefault="00F93A9D" w:rsidP="00461B4E">
      <w:pPr>
        <w:pStyle w:val="ae"/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461B4E">
        <w:rPr>
          <w:b/>
          <w:bCs/>
          <w:sz w:val="24"/>
          <w:szCs w:val="24"/>
        </w:rPr>
        <w:t>Содержание</w:t>
      </w:r>
    </w:p>
    <w:p w:rsidR="00F93A9D" w:rsidRPr="00574EC2" w:rsidRDefault="00461B4E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F93A9D" w:rsidRPr="00574EC2">
        <w:rPr>
          <w:sz w:val="24"/>
          <w:szCs w:val="24"/>
        </w:rPr>
        <w:t xml:space="preserve">содержит </w:t>
      </w:r>
      <w:r>
        <w:rPr>
          <w:sz w:val="24"/>
          <w:szCs w:val="24"/>
        </w:rPr>
        <w:t>перечень оглавлений разделов</w:t>
      </w:r>
      <w:r w:rsidR="00F93A9D" w:rsidRPr="00574EC2">
        <w:rPr>
          <w:sz w:val="24"/>
          <w:szCs w:val="24"/>
        </w:rPr>
        <w:t xml:space="preserve"> отчета, включая входящие в него приложения.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461B4E" w:rsidRDefault="00F93A9D" w:rsidP="00461B4E">
      <w:pPr>
        <w:pStyle w:val="ae"/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461B4E">
        <w:rPr>
          <w:b/>
          <w:bCs/>
          <w:sz w:val="24"/>
          <w:szCs w:val="24"/>
        </w:rPr>
        <w:t>Краткий</w:t>
      </w:r>
      <w:r w:rsidRPr="00461B4E">
        <w:rPr>
          <w:b/>
          <w:bCs/>
          <w:sz w:val="24"/>
          <w:szCs w:val="24"/>
          <w:lang w:val="en-GB"/>
        </w:rPr>
        <w:t xml:space="preserve"> </w:t>
      </w:r>
      <w:r w:rsidRPr="00461B4E">
        <w:rPr>
          <w:b/>
          <w:bCs/>
          <w:sz w:val="24"/>
          <w:szCs w:val="24"/>
        </w:rPr>
        <w:t>обзор итогового отчета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Должны быть приведены на</w:t>
      </w:r>
      <w:r>
        <w:rPr>
          <w:sz w:val="24"/>
          <w:szCs w:val="24"/>
        </w:rPr>
        <w:t xml:space="preserve">именования </w:t>
      </w:r>
      <w:r w:rsidRPr="00574EC2">
        <w:rPr>
          <w:sz w:val="24"/>
          <w:szCs w:val="24"/>
        </w:rPr>
        <w:t>органа аккредитации и организаций, вовлеченных в</w:t>
      </w:r>
      <w:r>
        <w:rPr>
          <w:sz w:val="24"/>
          <w:szCs w:val="24"/>
        </w:rPr>
        <w:t>о взаимную</w:t>
      </w:r>
      <w:r w:rsidRPr="00574EC2">
        <w:rPr>
          <w:sz w:val="24"/>
          <w:szCs w:val="24"/>
        </w:rPr>
        <w:t xml:space="preserve"> оценку. Краткий обзор включает </w:t>
      </w:r>
      <w:r>
        <w:rPr>
          <w:sz w:val="24"/>
          <w:szCs w:val="24"/>
        </w:rPr>
        <w:t>установленные настоящ</w:t>
      </w:r>
      <w:r w:rsidR="00461B4E">
        <w:rPr>
          <w:sz w:val="24"/>
          <w:szCs w:val="24"/>
        </w:rPr>
        <w:t>и</w:t>
      </w:r>
      <w:r>
        <w:rPr>
          <w:sz w:val="24"/>
          <w:szCs w:val="24"/>
        </w:rPr>
        <w:t xml:space="preserve">м </w:t>
      </w:r>
      <w:r w:rsidR="006307AC">
        <w:rPr>
          <w:sz w:val="24"/>
          <w:szCs w:val="24"/>
        </w:rPr>
        <w:t>Порядко</w:t>
      </w:r>
      <w:r w:rsidR="00461B4E">
        <w:rPr>
          <w:sz w:val="24"/>
          <w:szCs w:val="24"/>
        </w:rPr>
        <w:t>м</w:t>
      </w:r>
      <w:r w:rsidRPr="00574EC2">
        <w:rPr>
          <w:sz w:val="24"/>
          <w:szCs w:val="24"/>
        </w:rPr>
        <w:t xml:space="preserve"> этапы процесса</w:t>
      </w:r>
      <w:r>
        <w:rPr>
          <w:sz w:val="24"/>
          <w:szCs w:val="24"/>
        </w:rPr>
        <w:t xml:space="preserve"> взаимной оценки</w:t>
      </w:r>
      <w:r w:rsidRPr="00574EC2">
        <w:rPr>
          <w:sz w:val="24"/>
          <w:szCs w:val="24"/>
        </w:rPr>
        <w:t xml:space="preserve">, любые рекомендации и ссылки на несоответствия, проблемы и </w:t>
      </w:r>
      <w:r>
        <w:rPr>
          <w:sz w:val="24"/>
          <w:szCs w:val="24"/>
        </w:rPr>
        <w:t>предложения по улучшению</w:t>
      </w:r>
      <w:r w:rsidRPr="00574EC2">
        <w:rPr>
          <w:sz w:val="24"/>
          <w:szCs w:val="24"/>
        </w:rPr>
        <w:t xml:space="preserve">, </w:t>
      </w:r>
      <w:r w:rsidR="00461B4E">
        <w:rPr>
          <w:sz w:val="24"/>
          <w:szCs w:val="24"/>
        </w:rPr>
        <w:t>отчет</w:t>
      </w:r>
      <w:r w:rsidRPr="00574EC2">
        <w:rPr>
          <w:sz w:val="24"/>
          <w:szCs w:val="24"/>
        </w:rPr>
        <w:t xml:space="preserve"> должен быть подписан всеми членами группы</w:t>
      </w:r>
      <w:r>
        <w:rPr>
          <w:sz w:val="24"/>
          <w:szCs w:val="24"/>
        </w:rPr>
        <w:t xml:space="preserve"> по взаимной оценке</w:t>
      </w:r>
      <w:r w:rsidRPr="00574EC2">
        <w:rPr>
          <w:sz w:val="24"/>
          <w:szCs w:val="24"/>
        </w:rPr>
        <w:t xml:space="preserve">. 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Введение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Во введении должны быть приведены </w:t>
      </w:r>
      <w:r>
        <w:rPr>
          <w:sz w:val="24"/>
          <w:szCs w:val="24"/>
        </w:rPr>
        <w:t>цели</w:t>
      </w:r>
      <w:r w:rsidRPr="00574EC2">
        <w:rPr>
          <w:sz w:val="24"/>
          <w:szCs w:val="24"/>
        </w:rPr>
        <w:t xml:space="preserve">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оценки, участники</w:t>
      </w:r>
      <w:r w:rsidR="00253CEA">
        <w:rPr>
          <w:sz w:val="24"/>
          <w:szCs w:val="24"/>
        </w:rPr>
        <w:t xml:space="preserve"> (все должностные лица органа по аккредитации, с которыми общалась группа по взаимной оценке)</w:t>
      </w:r>
      <w:r w:rsidRPr="00574EC2">
        <w:rPr>
          <w:sz w:val="24"/>
          <w:szCs w:val="24"/>
        </w:rPr>
        <w:t xml:space="preserve">, краткий обзор содержания оценки, критерии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оценки, действия, предпринятые во время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оценки, предоставление документации и переводов, виды </w:t>
      </w:r>
      <w:r>
        <w:rPr>
          <w:sz w:val="24"/>
          <w:szCs w:val="24"/>
        </w:rPr>
        <w:t>наблюдаемых оценок</w:t>
      </w:r>
      <w:r w:rsidR="00253CEA">
        <w:rPr>
          <w:sz w:val="24"/>
          <w:szCs w:val="24"/>
        </w:rPr>
        <w:t xml:space="preserve"> компетентности</w:t>
      </w:r>
      <w:r w:rsidRPr="00574EC2">
        <w:rPr>
          <w:sz w:val="24"/>
          <w:szCs w:val="24"/>
        </w:rPr>
        <w:t xml:space="preserve">, 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посещаемые </w:t>
      </w:r>
      <w:r>
        <w:rPr>
          <w:sz w:val="24"/>
          <w:szCs w:val="24"/>
        </w:rPr>
        <w:t>организации</w:t>
      </w:r>
      <w:r w:rsidRPr="00574EC2">
        <w:rPr>
          <w:sz w:val="24"/>
          <w:szCs w:val="24"/>
        </w:rPr>
        <w:t>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Справка об органе аккредитации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В данном разделе приводится история и справка об органе </w:t>
      </w:r>
      <w:r>
        <w:rPr>
          <w:sz w:val="24"/>
          <w:szCs w:val="24"/>
        </w:rPr>
        <w:t xml:space="preserve">по </w:t>
      </w:r>
      <w:r w:rsidRPr="00574EC2">
        <w:rPr>
          <w:sz w:val="24"/>
          <w:szCs w:val="24"/>
        </w:rPr>
        <w:t xml:space="preserve">аккредитации, включая </w:t>
      </w:r>
      <w:r w:rsidR="00253CEA">
        <w:rPr>
          <w:sz w:val="24"/>
          <w:szCs w:val="24"/>
        </w:rPr>
        <w:t>схемы</w:t>
      </w:r>
      <w:r w:rsidRPr="00574EC2">
        <w:rPr>
          <w:sz w:val="24"/>
          <w:szCs w:val="24"/>
        </w:rPr>
        <w:t xml:space="preserve"> аккредитации, </w:t>
      </w:r>
      <w:r w:rsidR="007F1178">
        <w:rPr>
          <w:sz w:val="24"/>
          <w:szCs w:val="24"/>
        </w:rPr>
        <w:t>связи с регулирующим органом</w:t>
      </w:r>
      <w:r w:rsidRPr="00574EC2">
        <w:rPr>
          <w:sz w:val="24"/>
          <w:szCs w:val="24"/>
        </w:rPr>
        <w:t xml:space="preserve">, обязательства, управление, количество аккредитаций, укомплектованность, количество </w:t>
      </w:r>
      <w:r w:rsidR="007F1178">
        <w:rPr>
          <w:sz w:val="24"/>
          <w:szCs w:val="24"/>
        </w:rPr>
        <w:t>оценщиков</w:t>
      </w:r>
      <w:r w:rsidRPr="00574EC2">
        <w:rPr>
          <w:sz w:val="24"/>
          <w:szCs w:val="24"/>
        </w:rPr>
        <w:t xml:space="preserve"> и соглашений с другими органами</w:t>
      </w:r>
      <w:r w:rsidR="007F1178">
        <w:rPr>
          <w:sz w:val="24"/>
          <w:szCs w:val="24"/>
        </w:rPr>
        <w:t xml:space="preserve"> по аккредитации</w:t>
      </w:r>
      <w:r w:rsidRPr="00574EC2">
        <w:rPr>
          <w:sz w:val="24"/>
          <w:szCs w:val="24"/>
        </w:rPr>
        <w:t>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Эффективность системы</w:t>
      </w:r>
      <w:r>
        <w:rPr>
          <w:b/>
          <w:bCs/>
          <w:sz w:val="24"/>
          <w:szCs w:val="24"/>
        </w:rPr>
        <w:t xml:space="preserve"> менеджмента</w:t>
      </w:r>
    </w:p>
    <w:p w:rsidR="00F93A9D" w:rsidRPr="007F1178" w:rsidRDefault="00F93A9D" w:rsidP="00F93A9D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4"/>
          <w:szCs w:val="24"/>
        </w:rPr>
      </w:pPr>
      <w:r w:rsidRPr="007F1178">
        <w:rPr>
          <w:color w:val="000000" w:themeColor="text1"/>
          <w:sz w:val="24"/>
          <w:szCs w:val="24"/>
        </w:rPr>
        <w:t xml:space="preserve">Подразделы данного раздела </w:t>
      </w:r>
      <w:r w:rsidR="00253CEA" w:rsidRPr="007F1178">
        <w:rPr>
          <w:color w:val="000000" w:themeColor="text1"/>
          <w:sz w:val="24"/>
          <w:szCs w:val="24"/>
        </w:rPr>
        <w:t>– в соответствии с</w:t>
      </w:r>
      <w:r w:rsidRPr="007F1178">
        <w:rPr>
          <w:color w:val="000000" w:themeColor="text1"/>
          <w:sz w:val="24"/>
          <w:szCs w:val="24"/>
        </w:rPr>
        <w:t xml:space="preserve"> </w:t>
      </w:r>
      <w:r w:rsidR="00253CEA" w:rsidRPr="007F1178">
        <w:rPr>
          <w:color w:val="000000" w:themeColor="text1"/>
          <w:sz w:val="24"/>
          <w:szCs w:val="24"/>
          <w:lang w:val="en-US"/>
        </w:rPr>
        <w:t>IAF</w:t>
      </w:r>
      <w:r w:rsidR="00253CEA" w:rsidRPr="007F1178">
        <w:rPr>
          <w:color w:val="000000" w:themeColor="text1"/>
          <w:sz w:val="24"/>
          <w:szCs w:val="24"/>
        </w:rPr>
        <w:t>/</w:t>
      </w:r>
      <w:r w:rsidR="00253CEA" w:rsidRPr="007F1178">
        <w:rPr>
          <w:color w:val="000000" w:themeColor="text1"/>
          <w:sz w:val="24"/>
          <w:szCs w:val="24"/>
          <w:lang w:val="en-US"/>
        </w:rPr>
        <w:t>ILAC</w:t>
      </w:r>
      <w:r w:rsidR="00253CEA" w:rsidRPr="007F1178">
        <w:rPr>
          <w:color w:val="000000" w:themeColor="text1"/>
          <w:sz w:val="24"/>
          <w:szCs w:val="24"/>
        </w:rPr>
        <w:t>-</w:t>
      </w:r>
      <w:r w:rsidR="00253CEA" w:rsidRPr="007F1178">
        <w:rPr>
          <w:color w:val="000000" w:themeColor="text1"/>
          <w:sz w:val="24"/>
          <w:szCs w:val="24"/>
          <w:lang w:val="en-US"/>
        </w:rPr>
        <w:t>A</w:t>
      </w:r>
      <w:r w:rsidR="009D2EA4" w:rsidRPr="007F1178">
        <w:rPr>
          <w:color w:val="000000" w:themeColor="text1"/>
          <w:sz w:val="24"/>
          <w:szCs w:val="24"/>
        </w:rPr>
        <w:t>3</w:t>
      </w:r>
      <w:r w:rsidRPr="007F1178">
        <w:rPr>
          <w:color w:val="000000" w:themeColor="text1"/>
          <w:sz w:val="24"/>
          <w:szCs w:val="24"/>
        </w:rPr>
        <w:t>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Обязательства по Соглашению </w:t>
      </w:r>
    </w:p>
    <w:p w:rsidR="00F93A9D" w:rsidRPr="00574EC2" w:rsidRDefault="00A637AB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Деятельность</w:t>
      </w:r>
      <w:r w:rsidR="00F93A9D" w:rsidRPr="00574EC2">
        <w:rPr>
          <w:sz w:val="24"/>
          <w:szCs w:val="24"/>
        </w:rPr>
        <w:t xml:space="preserve">, </w:t>
      </w:r>
      <w:r>
        <w:rPr>
          <w:sz w:val="24"/>
          <w:szCs w:val="24"/>
        </w:rPr>
        <w:t>осуществляемая</w:t>
      </w:r>
      <w:r w:rsidR="00F93A9D"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с целью</w:t>
      </w:r>
      <w:r w:rsidR="00F93A9D" w:rsidRPr="00574EC2">
        <w:rPr>
          <w:sz w:val="24"/>
          <w:szCs w:val="24"/>
        </w:rPr>
        <w:t xml:space="preserve"> выполнения обязательств</w:t>
      </w:r>
      <w:r>
        <w:rPr>
          <w:sz w:val="24"/>
          <w:szCs w:val="24"/>
        </w:rPr>
        <w:t xml:space="preserve"> Сторон</w:t>
      </w:r>
      <w:r w:rsidR="00F93A9D" w:rsidRPr="00574EC2">
        <w:rPr>
          <w:sz w:val="24"/>
          <w:szCs w:val="24"/>
        </w:rPr>
        <w:t>, установленных Соглашени</w:t>
      </w:r>
      <w:r>
        <w:rPr>
          <w:sz w:val="24"/>
          <w:szCs w:val="24"/>
        </w:rPr>
        <w:t>ем</w:t>
      </w:r>
      <w:r w:rsidR="00F93A9D" w:rsidRPr="00574EC2">
        <w:rPr>
          <w:sz w:val="24"/>
          <w:szCs w:val="24"/>
        </w:rPr>
        <w:t>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Приложения</w:t>
      </w:r>
    </w:p>
    <w:p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8.1 </w:t>
      </w:r>
      <w:r w:rsidRPr="003B262D">
        <w:rPr>
          <w:sz w:val="24"/>
          <w:szCs w:val="24"/>
        </w:rPr>
        <w:tab/>
        <w:t>Несоответствия, проблемы и предложения по улучшению (согласованные на момент завершения взаимной оценки на месте).</w:t>
      </w:r>
    </w:p>
    <w:p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8.2 </w:t>
      </w:r>
      <w:r w:rsidRPr="003B262D">
        <w:rPr>
          <w:sz w:val="24"/>
          <w:szCs w:val="24"/>
        </w:rPr>
        <w:tab/>
        <w:t xml:space="preserve">Список документов, предоставленных до проведения </w:t>
      </w:r>
      <w:r w:rsidR="003B262D">
        <w:rPr>
          <w:sz w:val="24"/>
          <w:szCs w:val="24"/>
        </w:rPr>
        <w:t xml:space="preserve">взаимной </w:t>
      </w:r>
      <w:r w:rsidRPr="003B262D">
        <w:rPr>
          <w:sz w:val="24"/>
          <w:szCs w:val="24"/>
        </w:rPr>
        <w:t>оценки</w:t>
      </w:r>
      <w:r w:rsidR="003B262D">
        <w:rPr>
          <w:sz w:val="24"/>
          <w:szCs w:val="24"/>
        </w:rPr>
        <w:t xml:space="preserve"> на месте</w:t>
      </w:r>
      <w:r w:rsidRPr="003B262D">
        <w:rPr>
          <w:sz w:val="24"/>
          <w:szCs w:val="24"/>
        </w:rPr>
        <w:t>.</w:t>
      </w:r>
    </w:p>
    <w:p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8.3 </w:t>
      </w:r>
      <w:r w:rsidRPr="003B262D">
        <w:rPr>
          <w:sz w:val="24"/>
          <w:szCs w:val="24"/>
        </w:rPr>
        <w:tab/>
      </w:r>
      <w:r w:rsidR="00EC0CBC" w:rsidRPr="003B262D">
        <w:rPr>
          <w:sz w:val="24"/>
          <w:szCs w:val="24"/>
        </w:rPr>
        <w:t>План взаимной</w:t>
      </w:r>
      <w:r w:rsidRPr="003B262D">
        <w:rPr>
          <w:sz w:val="24"/>
          <w:szCs w:val="24"/>
        </w:rPr>
        <w:t xml:space="preserve"> оценки и повестка дня.  </w:t>
      </w:r>
    </w:p>
    <w:p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8.4 </w:t>
      </w:r>
      <w:r w:rsidRPr="003B262D">
        <w:rPr>
          <w:sz w:val="24"/>
          <w:szCs w:val="24"/>
        </w:rPr>
        <w:tab/>
        <w:t>Организационная стру</w:t>
      </w:r>
      <w:r w:rsidR="00EC0CBC" w:rsidRPr="003B262D">
        <w:rPr>
          <w:sz w:val="24"/>
          <w:szCs w:val="24"/>
        </w:rPr>
        <w:t>к</w:t>
      </w:r>
      <w:r w:rsidRPr="003B262D">
        <w:rPr>
          <w:sz w:val="24"/>
          <w:szCs w:val="24"/>
        </w:rPr>
        <w:t xml:space="preserve">тура органа по аккредитации. </w:t>
      </w:r>
    </w:p>
    <w:p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8.5 </w:t>
      </w:r>
      <w:r w:rsidRPr="003B262D">
        <w:rPr>
          <w:sz w:val="24"/>
          <w:szCs w:val="24"/>
        </w:rPr>
        <w:tab/>
        <w:t xml:space="preserve">Перечень наблюдаемых оценок </w:t>
      </w:r>
      <w:r w:rsidR="003B262D">
        <w:rPr>
          <w:sz w:val="24"/>
          <w:szCs w:val="24"/>
        </w:rPr>
        <w:t xml:space="preserve">компетентности </w:t>
      </w:r>
      <w:r w:rsidRPr="003B262D">
        <w:rPr>
          <w:sz w:val="24"/>
          <w:szCs w:val="24"/>
        </w:rPr>
        <w:t xml:space="preserve">с указанием вида вовлеченных органов по оценке соответствия и их областей аккредитации. </w:t>
      </w:r>
    </w:p>
    <w:p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8.6 </w:t>
      </w:r>
      <w:r w:rsidRPr="003B262D">
        <w:rPr>
          <w:sz w:val="24"/>
          <w:szCs w:val="24"/>
        </w:rPr>
        <w:tab/>
        <w:t xml:space="preserve">Заявление о конфиденциальности, подписанное всеми членами группы по </w:t>
      </w:r>
      <w:r w:rsidR="00EC0CBC" w:rsidRPr="003B262D">
        <w:rPr>
          <w:sz w:val="24"/>
          <w:szCs w:val="24"/>
        </w:rPr>
        <w:t xml:space="preserve">взаимной </w:t>
      </w:r>
      <w:r w:rsidRPr="003B262D">
        <w:rPr>
          <w:sz w:val="24"/>
          <w:szCs w:val="24"/>
        </w:rPr>
        <w:t>оценке и наблюдателями</w:t>
      </w:r>
    </w:p>
    <w:p w:rsidR="00F93A9D" w:rsidRPr="003B262D" w:rsidRDefault="00F93A9D" w:rsidP="00F93A9D">
      <w:pPr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i/>
          <w:iCs/>
          <w:sz w:val="24"/>
          <w:szCs w:val="24"/>
        </w:rPr>
      </w:pP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9A63B2">
        <w:rPr>
          <w:b/>
          <w:bCs/>
          <w:sz w:val="24"/>
          <w:szCs w:val="24"/>
        </w:rPr>
        <w:t>В</w:t>
      </w:r>
      <w:r w:rsidRPr="009A63B2">
        <w:rPr>
          <w:b/>
          <w:sz w:val="24"/>
          <w:szCs w:val="24"/>
        </w:rPr>
        <w:t xml:space="preserve"> </w:t>
      </w:r>
      <w:r w:rsidRPr="009A63B2">
        <w:rPr>
          <w:b/>
          <w:sz w:val="24"/>
          <w:szCs w:val="24"/>
        </w:rPr>
        <w:tab/>
        <w:t>Руководство по классификации за</w:t>
      </w:r>
      <w:r>
        <w:rPr>
          <w:b/>
          <w:sz w:val="24"/>
          <w:szCs w:val="24"/>
        </w:rPr>
        <w:t>мечаний</w:t>
      </w:r>
      <w:r w:rsidRPr="009A63B2">
        <w:rPr>
          <w:b/>
          <w:sz w:val="24"/>
          <w:szCs w:val="24"/>
        </w:rPr>
        <w:t xml:space="preserve"> </w:t>
      </w:r>
    </w:p>
    <w:p w:rsidR="00B76020" w:rsidRDefault="00B76020" w:rsidP="003B262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63B2">
        <w:rPr>
          <w:b/>
          <w:sz w:val="24"/>
          <w:szCs w:val="24"/>
        </w:rPr>
        <w:t>За</w:t>
      </w:r>
      <w:r>
        <w:rPr>
          <w:b/>
          <w:sz w:val="24"/>
          <w:szCs w:val="24"/>
        </w:rPr>
        <w:t>мечание</w:t>
      </w:r>
      <w:r w:rsidRPr="009A63B2">
        <w:rPr>
          <w:b/>
          <w:sz w:val="24"/>
          <w:szCs w:val="24"/>
        </w:rPr>
        <w:t>:</w:t>
      </w:r>
      <w:r w:rsidRPr="009A63B2">
        <w:rPr>
          <w:sz w:val="24"/>
          <w:szCs w:val="24"/>
        </w:rPr>
        <w:t xml:space="preserve"> </w:t>
      </w:r>
      <w:r w:rsidRPr="009A63B2">
        <w:rPr>
          <w:sz w:val="24"/>
          <w:szCs w:val="24"/>
        </w:rPr>
        <w:tab/>
        <w:t xml:space="preserve">Используется в качестве основного термина </w:t>
      </w:r>
    </w:p>
    <w:p w:rsidR="00F93A9D" w:rsidRPr="009A63B2" w:rsidRDefault="00F93A9D" w:rsidP="003B262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Pr="009A63B2" w:rsidRDefault="00F93A9D" w:rsidP="007F117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Не</w:t>
      </w:r>
      <w:r w:rsidRPr="009A63B2">
        <w:rPr>
          <w:b/>
          <w:sz w:val="24"/>
          <w:szCs w:val="24"/>
        </w:rPr>
        <w:t>соответствие:</w:t>
      </w:r>
      <w:r w:rsidRPr="009A63B2">
        <w:rPr>
          <w:sz w:val="24"/>
          <w:szCs w:val="24"/>
        </w:rPr>
        <w:t xml:space="preserve"> </w:t>
      </w:r>
      <w:r w:rsidRPr="009A63B2">
        <w:rPr>
          <w:sz w:val="24"/>
          <w:szCs w:val="24"/>
        </w:rPr>
        <w:tab/>
        <w:t>За</w:t>
      </w:r>
      <w:r>
        <w:rPr>
          <w:sz w:val="24"/>
          <w:szCs w:val="24"/>
        </w:rPr>
        <w:t>мечание</w:t>
      </w:r>
      <w:r w:rsidRPr="009A63B2">
        <w:rPr>
          <w:sz w:val="24"/>
          <w:szCs w:val="24"/>
        </w:rPr>
        <w:t xml:space="preserve">, </w:t>
      </w:r>
      <w:r>
        <w:rPr>
          <w:sz w:val="24"/>
          <w:szCs w:val="24"/>
        </w:rPr>
        <w:t>заключающееся в том, что орган по аккредитации</w:t>
      </w:r>
      <w:r w:rsidRPr="009A63B2">
        <w:rPr>
          <w:sz w:val="24"/>
          <w:szCs w:val="24"/>
        </w:rPr>
        <w:t xml:space="preserve"> не выполняет требование стандарта (</w:t>
      </w:r>
      <w:r w:rsidR="00615F33">
        <w:rPr>
          <w:sz w:val="24"/>
          <w:szCs w:val="24"/>
          <w:lang w:val="en-US"/>
        </w:rPr>
        <w:t>ISO</w:t>
      </w:r>
      <w:r w:rsidR="00615F33" w:rsidRPr="00615F33">
        <w:rPr>
          <w:sz w:val="24"/>
          <w:szCs w:val="24"/>
        </w:rPr>
        <w:t>/</w:t>
      </w:r>
      <w:r w:rsidR="00615F33">
        <w:rPr>
          <w:sz w:val="24"/>
          <w:szCs w:val="24"/>
          <w:lang w:val="en-US"/>
        </w:rPr>
        <w:t>IEC</w:t>
      </w:r>
      <w:r w:rsidRPr="009A63B2">
        <w:rPr>
          <w:sz w:val="24"/>
          <w:szCs w:val="24"/>
        </w:rPr>
        <w:t xml:space="preserve"> 17011), своей собственной системы </w:t>
      </w:r>
      <w:r>
        <w:rPr>
          <w:sz w:val="24"/>
          <w:szCs w:val="24"/>
        </w:rPr>
        <w:t xml:space="preserve">менеджмента </w:t>
      </w:r>
      <w:r w:rsidRPr="009A63B2">
        <w:rPr>
          <w:sz w:val="24"/>
          <w:szCs w:val="24"/>
        </w:rPr>
        <w:t>и требования Соглашения.</w:t>
      </w:r>
    </w:p>
    <w:p w:rsidR="00F93A9D" w:rsidRPr="009A63B2" w:rsidRDefault="00F93A9D" w:rsidP="007F117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63B2">
        <w:rPr>
          <w:sz w:val="24"/>
          <w:szCs w:val="24"/>
        </w:rPr>
        <w:t xml:space="preserve">Оцениваемый </w:t>
      </w:r>
      <w:r>
        <w:rPr>
          <w:sz w:val="24"/>
          <w:szCs w:val="24"/>
        </w:rPr>
        <w:t>орган по аккредитации</w:t>
      </w:r>
      <w:r w:rsidRPr="009A63B2">
        <w:rPr>
          <w:sz w:val="24"/>
          <w:szCs w:val="24"/>
        </w:rPr>
        <w:t xml:space="preserve"> должен </w:t>
      </w:r>
      <w:r>
        <w:rPr>
          <w:sz w:val="24"/>
          <w:szCs w:val="24"/>
        </w:rPr>
        <w:t xml:space="preserve">по </w:t>
      </w:r>
      <w:r w:rsidRPr="009A63B2">
        <w:rPr>
          <w:sz w:val="24"/>
          <w:szCs w:val="24"/>
        </w:rPr>
        <w:t>каждо</w:t>
      </w:r>
      <w:r>
        <w:rPr>
          <w:sz w:val="24"/>
          <w:szCs w:val="24"/>
        </w:rPr>
        <w:t>му</w:t>
      </w:r>
      <w:r w:rsidRPr="009A63B2">
        <w:rPr>
          <w:sz w:val="24"/>
          <w:szCs w:val="24"/>
        </w:rPr>
        <w:t xml:space="preserve"> несоответстви</w:t>
      </w:r>
      <w:r>
        <w:rPr>
          <w:sz w:val="24"/>
          <w:szCs w:val="24"/>
        </w:rPr>
        <w:t>ю</w:t>
      </w:r>
      <w:r w:rsidRPr="009A63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предпринимать соответствующие </w:t>
      </w:r>
      <w:r w:rsidRPr="009A63B2">
        <w:rPr>
          <w:sz w:val="24"/>
          <w:szCs w:val="24"/>
        </w:rPr>
        <w:t>корректирующи</w:t>
      </w:r>
      <w:r>
        <w:rPr>
          <w:sz w:val="24"/>
          <w:szCs w:val="24"/>
        </w:rPr>
        <w:t>е</w:t>
      </w:r>
      <w:r w:rsidRPr="009A63B2">
        <w:rPr>
          <w:sz w:val="24"/>
          <w:szCs w:val="24"/>
        </w:rPr>
        <w:t xml:space="preserve"> действи</w:t>
      </w:r>
      <w:r>
        <w:rPr>
          <w:sz w:val="24"/>
          <w:szCs w:val="24"/>
        </w:rPr>
        <w:t>я</w:t>
      </w:r>
      <w:r w:rsidRPr="009A63B2">
        <w:rPr>
          <w:sz w:val="24"/>
          <w:szCs w:val="24"/>
        </w:rPr>
        <w:t xml:space="preserve"> и предоставл</w:t>
      </w:r>
      <w:r>
        <w:rPr>
          <w:sz w:val="24"/>
          <w:szCs w:val="24"/>
        </w:rPr>
        <w:t>ять</w:t>
      </w:r>
      <w:r w:rsidRPr="009A63B2">
        <w:rPr>
          <w:sz w:val="24"/>
          <w:szCs w:val="24"/>
        </w:rPr>
        <w:t xml:space="preserve"> группе </w:t>
      </w:r>
      <w:r>
        <w:rPr>
          <w:sz w:val="24"/>
          <w:szCs w:val="24"/>
        </w:rPr>
        <w:t xml:space="preserve">по взаимной </w:t>
      </w:r>
      <w:r w:rsidRPr="009A63B2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9A63B2">
        <w:rPr>
          <w:sz w:val="24"/>
          <w:szCs w:val="24"/>
        </w:rPr>
        <w:t xml:space="preserve"> доказательства </w:t>
      </w:r>
      <w:r w:rsidR="003B262D">
        <w:rPr>
          <w:sz w:val="24"/>
          <w:szCs w:val="24"/>
        </w:rPr>
        <w:t xml:space="preserve">по </w:t>
      </w:r>
      <w:r w:rsidRPr="009A63B2">
        <w:rPr>
          <w:sz w:val="24"/>
          <w:szCs w:val="24"/>
        </w:rPr>
        <w:t>их эффективно</w:t>
      </w:r>
      <w:r w:rsidR="003B262D">
        <w:rPr>
          <w:sz w:val="24"/>
          <w:szCs w:val="24"/>
        </w:rPr>
        <w:t>му</w:t>
      </w:r>
      <w:r>
        <w:rPr>
          <w:sz w:val="24"/>
          <w:szCs w:val="24"/>
        </w:rPr>
        <w:t xml:space="preserve"> немедленно</w:t>
      </w:r>
      <w:r w:rsidR="003B262D">
        <w:rPr>
          <w:sz w:val="24"/>
          <w:szCs w:val="24"/>
        </w:rPr>
        <w:t>му</w:t>
      </w:r>
      <w:r>
        <w:rPr>
          <w:sz w:val="24"/>
          <w:szCs w:val="24"/>
        </w:rPr>
        <w:t xml:space="preserve"> </w:t>
      </w:r>
      <w:r w:rsidRPr="009A63B2">
        <w:rPr>
          <w:sz w:val="24"/>
          <w:szCs w:val="24"/>
        </w:rPr>
        <w:t>выполнени</w:t>
      </w:r>
      <w:r w:rsidR="003B262D">
        <w:rPr>
          <w:sz w:val="24"/>
          <w:szCs w:val="24"/>
        </w:rPr>
        <w:t>ю</w:t>
      </w:r>
      <w:r w:rsidRPr="009A63B2">
        <w:rPr>
          <w:sz w:val="24"/>
          <w:szCs w:val="24"/>
        </w:rPr>
        <w:t>.</w:t>
      </w:r>
    </w:p>
    <w:p w:rsidR="00F93A9D" w:rsidRPr="009A63B2" w:rsidRDefault="00F93A9D" w:rsidP="007F117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93A9D" w:rsidRPr="009A63B2" w:rsidRDefault="00EC0CBC" w:rsidP="007F117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Потенциальная п</w:t>
      </w:r>
      <w:r w:rsidR="00F93A9D" w:rsidRPr="009A63B2">
        <w:rPr>
          <w:b/>
          <w:sz w:val="24"/>
          <w:szCs w:val="24"/>
        </w:rPr>
        <w:t>роблема:</w:t>
      </w:r>
      <w:r w:rsidR="00F93A9D" w:rsidRPr="009A63B2">
        <w:rPr>
          <w:sz w:val="24"/>
          <w:szCs w:val="24"/>
        </w:rPr>
        <w:t xml:space="preserve"> </w:t>
      </w:r>
      <w:r w:rsidR="00F93A9D" w:rsidRPr="009A63B2">
        <w:rPr>
          <w:sz w:val="24"/>
          <w:szCs w:val="24"/>
        </w:rPr>
        <w:tab/>
        <w:t>За</w:t>
      </w:r>
      <w:r w:rsidR="00F93A9D">
        <w:rPr>
          <w:sz w:val="24"/>
          <w:szCs w:val="24"/>
        </w:rPr>
        <w:t>мечание</w:t>
      </w:r>
      <w:r w:rsidR="00F93A9D" w:rsidRPr="009A63B2">
        <w:rPr>
          <w:sz w:val="24"/>
          <w:szCs w:val="24"/>
        </w:rPr>
        <w:t xml:space="preserve"> в деятельност</w:t>
      </w:r>
      <w:r w:rsidR="00F93A9D">
        <w:rPr>
          <w:sz w:val="24"/>
          <w:szCs w:val="24"/>
        </w:rPr>
        <w:t>и</w:t>
      </w:r>
      <w:r w:rsidR="00F93A9D" w:rsidRPr="009A63B2">
        <w:rPr>
          <w:sz w:val="24"/>
          <w:szCs w:val="24"/>
        </w:rPr>
        <w:t xml:space="preserve"> </w:t>
      </w:r>
      <w:r w:rsidR="00F93A9D">
        <w:rPr>
          <w:sz w:val="24"/>
          <w:szCs w:val="24"/>
        </w:rPr>
        <w:t>органа по аккредитации, которое</w:t>
      </w:r>
      <w:r w:rsidR="00F93A9D" w:rsidRPr="009A63B2">
        <w:rPr>
          <w:sz w:val="24"/>
          <w:szCs w:val="24"/>
        </w:rPr>
        <w:t xml:space="preserve"> может перейти в несоответствие.</w:t>
      </w:r>
    </w:p>
    <w:p w:rsidR="00F93A9D" w:rsidRPr="009A63B2" w:rsidRDefault="00F93A9D" w:rsidP="007F117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наличии проблемы, о</w:t>
      </w:r>
      <w:r w:rsidRPr="009A63B2">
        <w:rPr>
          <w:sz w:val="24"/>
          <w:szCs w:val="24"/>
        </w:rPr>
        <w:t xml:space="preserve">цениваемый </w:t>
      </w:r>
      <w:r>
        <w:rPr>
          <w:sz w:val="24"/>
          <w:szCs w:val="24"/>
        </w:rPr>
        <w:t>орган по аккредитации</w:t>
      </w:r>
      <w:r w:rsidRPr="009A63B2">
        <w:rPr>
          <w:sz w:val="24"/>
          <w:szCs w:val="24"/>
        </w:rPr>
        <w:t xml:space="preserve"> предостав</w:t>
      </w:r>
      <w:r>
        <w:rPr>
          <w:sz w:val="24"/>
          <w:szCs w:val="24"/>
        </w:rPr>
        <w:t>ить</w:t>
      </w:r>
      <w:r w:rsidRPr="009A63B2">
        <w:rPr>
          <w:sz w:val="24"/>
          <w:szCs w:val="24"/>
        </w:rPr>
        <w:t xml:space="preserve"> группе </w:t>
      </w:r>
      <w:r>
        <w:rPr>
          <w:sz w:val="24"/>
          <w:szCs w:val="24"/>
        </w:rPr>
        <w:t xml:space="preserve">по взаимной </w:t>
      </w:r>
      <w:r w:rsidRPr="009A63B2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9A63B2">
        <w:rPr>
          <w:sz w:val="24"/>
          <w:szCs w:val="24"/>
        </w:rPr>
        <w:t xml:space="preserve"> соответствующ</w:t>
      </w:r>
      <w:r>
        <w:rPr>
          <w:sz w:val="24"/>
          <w:szCs w:val="24"/>
        </w:rPr>
        <w:t>ий</w:t>
      </w:r>
      <w:r w:rsidRPr="009A63B2">
        <w:rPr>
          <w:sz w:val="24"/>
          <w:szCs w:val="24"/>
        </w:rPr>
        <w:t xml:space="preserve"> план</w:t>
      </w:r>
      <w:r>
        <w:rPr>
          <w:sz w:val="24"/>
          <w:szCs w:val="24"/>
        </w:rPr>
        <w:t xml:space="preserve"> действий и сроки </w:t>
      </w:r>
      <w:r w:rsidR="003B262D">
        <w:rPr>
          <w:sz w:val="24"/>
          <w:szCs w:val="24"/>
        </w:rPr>
        <w:t>его</w:t>
      </w:r>
      <w:r w:rsidRPr="009A63B2"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 w:rsidRPr="009A63B2">
        <w:rPr>
          <w:sz w:val="24"/>
          <w:szCs w:val="24"/>
        </w:rPr>
        <w:t>.</w:t>
      </w:r>
    </w:p>
    <w:p w:rsidR="00F93A9D" w:rsidRPr="009A63B2" w:rsidRDefault="00F93A9D" w:rsidP="007F117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93A9D" w:rsidRPr="009A63B2" w:rsidRDefault="00F93A9D" w:rsidP="007F117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Рекомендации (предложения по улучшению)</w:t>
      </w:r>
      <w:r w:rsidRPr="009A63B2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Замечания по </w:t>
      </w:r>
      <w:r w:rsidRPr="009A63B2">
        <w:rPr>
          <w:sz w:val="24"/>
          <w:szCs w:val="24"/>
        </w:rPr>
        <w:t>документа</w:t>
      </w:r>
      <w:r>
        <w:rPr>
          <w:sz w:val="24"/>
          <w:szCs w:val="24"/>
        </w:rPr>
        <w:t>м</w:t>
      </w:r>
      <w:r w:rsidRPr="009A63B2">
        <w:rPr>
          <w:sz w:val="24"/>
          <w:szCs w:val="24"/>
        </w:rPr>
        <w:t xml:space="preserve"> или действия</w:t>
      </w:r>
      <w:r>
        <w:rPr>
          <w:sz w:val="24"/>
          <w:szCs w:val="24"/>
        </w:rPr>
        <w:t>м</w:t>
      </w:r>
      <w:r w:rsidRPr="009A63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органа по аккредитации </w:t>
      </w:r>
      <w:r w:rsidRPr="009A63B2">
        <w:rPr>
          <w:sz w:val="24"/>
          <w:szCs w:val="24"/>
        </w:rPr>
        <w:t xml:space="preserve">с возможностью </w:t>
      </w:r>
      <w:r>
        <w:rPr>
          <w:sz w:val="24"/>
          <w:szCs w:val="24"/>
        </w:rPr>
        <w:t>их улучшения</w:t>
      </w:r>
      <w:r w:rsidRPr="009A63B2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9A63B2">
        <w:rPr>
          <w:sz w:val="24"/>
          <w:szCs w:val="24"/>
        </w:rPr>
        <w:t xml:space="preserve">до сих пор </w:t>
      </w:r>
      <w:r>
        <w:rPr>
          <w:sz w:val="24"/>
          <w:szCs w:val="24"/>
        </w:rPr>
        <w:t xml:space="preserve">они </w:t>
      </w:r>
      <w:r w:rsidRPr="009A63B2">
        <w:rPr>
          <w:sz w:val="24"/>
          <w:szCs w:val="24"/>
        </w:rPr>
        <w:t>отвечаю</w:t>
      </w:r>
      <w:r>
        <w:rPr>
          <w:sz w:val="24"/>
          <w:szCs w:val="24"/>
        </w:rPr>
        <w:t>т установленным</w:t>
      </w:r>
      <w:r w:rsidRPr="009A63B2">
        <w:rPr>
          <w:sz w:val="24"/>
          <w:szCs w:val="24"/>
        </w:rPr>
        <w:t xml:space="preserve"> требованиям</w:t>
      </w:r>
      <w:r w:rsidR="003B262D">
        <w:rPr>
          <w:sz w:val="24"/>
          <w:szCs w:val="24"/>
        </w:rPr>
        <w:t xml:space="preserve"> – не являются несоответствиями</w:t>
      </w:r>
      <w:r>
        <w:rPr>
          <w:sz w:val="24"/>
          <w:szCs w:val="24"/>
        </w:rPr>
        <w:t>)</w:t>
      </w:r>
      <w:r w:rsidRPr="009A63B2">
        <w:rPr>
          <w:sz w:val="24"/>
          <w:szCs w:val="24"/>
        </w:rPr>
        <w:t xml:space="preserve">. Поощряется </w:t>
      </w:r>
      <w:r>
        <w:rPr>
          <w:sz w:val="24"/>
          <w:szCs w:val="24"/>
        </w:rPr>
        <w:t>реагирование</w:t>
      </w:r>
      <w:r w:rsidRPr="009A63B2">
        <w:rPr>
          <w:sz w:val="24"/>
          <w:szCs w:val="24"/>
        </w:rPr>
        <w:t xml:space="preserve"> оцениваемого </w:t>
      </w:r>
      <w:r>
        <w:rPr>
          <w:sz w:val="24"/>
          <w:szCs w:val="24"/>
        </w:rPr>
        <w:t>органа по аккредитации</w:t>
      </w:r>
      <w:r w:rsidRPr="009A63B2">
        <w:rPr>
          <w:sz w:val="24"/>
          <w:szCs w:val="24"/>
        </w:rPr>
        <w:t xml:space="preserve"> на </w:t>
      </w:r>
      <w:r>
        <w:rPr>
          <w:sz w:val="24"/>
          <w:szCs w:val="24"/>
        </w:rPr>
        <w:t>рекомендации</w:t>
      </w:r>
      <w:r w:rsidRPr="009A63B2">
        <w:rPr>
          <w:sz w:val="24"/>
          <w:szCs w:val="24"/>
        </w:rPr>
        <w:t>.</w:t>
      </w:r>
    </w:p>
    <w:p w:rsidR="00F93A9D" w:rsidRDefault="00F93A9D" w:rsidP="00B76020">
      <w:pPr>
        <w:spacing w:after="200" w:line="276" w:lineRule="auto"/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br w:type="page"/>
      </w:r>
    </w:p>
    <w:p w:rsidR="00207FAE" w:rsidRPr="00207FAE" w:rsidRDefault="00207FAE" w:rsidP="00EB38D0">
      <w:pPr>
        <w:jc w:val="center"/>
        <w:outlineLvl w:val="1"/>
        <w:rPr>
          <w:b/>
          <w:sz w:val="28"/>
          <w:szCs w:val="28"/>
        </w:rPr>
      </w:pPr>
      <w:bookmarkStart w:id="49" w:name="_Toc342517153"/>
      <w:r w:rsidRPr="00207FAE">
        <w:rPr>
          <w:b/>
          <w:sz w:val="28"/>
          <w:szCs w:val="28"/>
        </w:rPr>
        <w:lastRenderedPageBreak/>
        <w:t>Приложение А10</w:t>
      </w:r>
      <w:bookmarkEnd w:id="49"/>
    </w:p>
    <w:p w:rsidR="00207FAE" w:rsidRDefault="00207FAE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50" w:name="_Toc342517154"/>
      <w:r>
        <w:rPr>
          <w:sz w:val="28"/>
          <w:szCs w:val="28"/>
        </w:rPr>
        <w:t>(</w:t>
      </w:r>
      <w:r w:rsidRPr="00296488">
        <w:rPr>
          <w:sz w:val="28"/>
          <w:szCs w:val="28"/>
        </w:rPr>
        <w:t>обязательное)</w:t>
      </w:r>
      <w:bookmarkEnd w:id="50"/>
    </w:p>
    <w:p w:rsidR="00F93A9D" w:rsidRPr="00F93A9D" w:rsidRDefault="00F93A9D" w:rsidP="00EB38D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51" w:name="_Toc342517155"/>
      <w:r w:rsidRPr="00F93A9D">
        <w:rPr>
          <w:b/>
          <w:sz w:val="28"/>
          <w:szCs w:val="28"/>
        </w:rPr>
        <w:t>Форма плана корректирующих действий</w:t>
      </w:r>
      <w:bookmarkEnd w:id="51"/>
    </w:p>
    <w:p w:rsidR="00F93A9D" w:rsidRDefault="00F93A9D" w:rsidP="00207FAE">
      <w:pPr>
        <w:autoSpaceDE w:val="0"/>
        <w:autoSpaceDN w:val="0"/>
        <w:adjustRightInd w:val="0"/>
        <w:jc w:val="center"/>
        <w:rPr>
          <w:b/>
          <w:bCs/>
        </w:rPr>
      </w:pPr>
    </w:p>
    <w:p w:rsidR="00F93A9D" w:rsidRDefault="00F93A9D" w:rsidP="00207FAE">
      <w:pPr>
        <w:autoSpaceDE w:val="0"/>
        <w:autoSpaceDN w:val="0"/>
        <w:adjustRightInd w:val="0"/>
        <w:jc w:val="center"/>
        <w:rPr>
          <w:b/>
          <w:bCs/>
        </w:rPr>
      </w:pPr>
    </w:p>
    <w:p w:rsidR="00207FAE" w:rsidRPr="00F93A9D" w:rsidRDefault="00207FAE" w:rsidP="00207FAE">
      <w:pPr>
        <w:jc w:val="center"/>
        <w:rPr>
          <w:b/>
          <w:sz w:val="28"/>
          <w:szCs w:val="28"/>
        </w:rPr>
      </w:pPr>
      <w:r w:rsidRPr="00F93A9D">
        <w:rPr>
          <w:b/>
          <w:sz w:val="28"/>
          <w:szCs w:val="28"/>
        </w:rPr>
        <w:t>ПЛАН</w:t>
      </w:r>
    </w:p>
    <w:p w:rsidR="00207FAE" w:rsidRPr="00F93A9D" w:rsidRDefault="00207FAE" w:rsidP="00207FAE">
      <w:pPr>
        <w:jc w:val="center"/>
        <w:rPr>
          <w:b/>
          <w:sz w:val="28"/>
          <w:szCs w:val="28"/>
        </w:rPr>
      </w:pPr>
      <w:r w:rsidRPr="00F93A9D">
        <w:rPr>
          <w:b/>
          <w:sz w:val="28"/>
          <w:szCs w:val="28"/>
        </w:rPr>
        <w:t>корректирующих действий по устранению несоответствий,</w:t>
      </w:r>
    </w:p>
    <w:p w:rsidR="00207FAE" w:rsidRPr="00F93A9D" w:rsidRDefault="00207FAE" w:rsidP="00207FAE">
      <w:pPr>
        <w:jc w:val="center"/>
        <w:rPr>
          <w:sz w:val="28"/>
          <w:szCs w:val="28"/>
        </w:rPr>
      </w:pPr>
      <w:r w:rsidRPr="00F93A9D">
        <w:rPr>
          <w:sz w:val="28"/>
          <w:szCs w:val="28"/>
        </w:rPr>
        <w:t>отраженных в «Листе несоответствий/предложений по улучшению»</w:t>
      </w:r>
    </w:p>
    <w:p w:rsidR="00207FAE" w:rsidRPr="00F93A9D" w:rsidRDefault="00207FAE" w:rsidP="00207FAE">
      <w:pPr>
        <w:jc w:val="center"/>
        <w:rPr>
          <w:sz w:val="28"/>
          <w:szCs w:val="28"/>
        </w:rPr>
      </w:pPr>
      <w:r w:rsidRPr="00F93A9D">
        <w:rPr>
          <w:sz w:val="28"/>
          <w:szCs w:val="28"/>
        </w:rPr>
        <w:t xml:space="preserve">от «    </w:t>
      </w:r>
      <w:r w:rsidR="004F0124">
        <w:rPr>
          <w:sz w:val="28"/>
          <w:szCs w:val="28"/>
        </w:rPr>
        <w:t xml:space="preserve">  </w:t>
      </w:r>
      <w:r w:rsidRPr="00F93A9D">
        <w:rPr>
          <w:sz w:val="28"/>
          <w:szCs w:val="28"/>
        </w:rPr>
        <w:t>» ________ 20</w:t>
      </w:r>
      <w:r w:rsidR="004F0124">
        <w:rPr>
          <w:sz w:val="28"/>
          <w:szCs w:val="28"/>
        </w:rPr>
        <w:t>___</w:t>
      </w:r>
      <w:r w:rsidRPr="00F93A9D">
        <w:rPr>
          <w:sz w:val="28"/>
          <w:szCs w:val="28"/>
        </w:rPr>
        <w:t xml:space="preserve"> г.</w:t>
      </w:r>
    </w:p>
    <w:p w:rsidR="00207FAE" w:rsidRDefault="00207FAE" w:rsidP="00207FAE">
      <w:pPr>
        <w:jc w:val="center"/>
        <w:rPr>
          <w:b/>
          <w:sz w:val="28"/>
          <w:szCs w:val="28"/>
        </w:rPr>
      </w:pPr>
    </w:p>
    <w:tbl>
      <w:tblPr>
        <w:tblW w:w="1000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095"/>
        <w:gridCol w:w="2977"/>
        <w:gridCol w:w="1701"/>
        <w:gridCol w:w="1276"/>
        <w:gridCol w:w="1276"/>
      </w:tblGrid>
      <w:tr w:rsidR="0034649A" w:rsidRPr="00A23842" w:rsidTr="0034649A">
        <w:tc>
          <w:tcPr>
            <w:tcW w:w="675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№ п/п</w:t>
            </w:r>
          </w:p>
        </w:tc>
        <w:tc>
          <w:tcPr>
            <w:tcW w:w="2095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Несоответствие</w:t>
            </w:r>
          </w:p>
        </w:tc>
        <w:tc>
          <w:tcPr>
            <w:tcW w:w="2977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Корректирующие действия по устранению несоответствий</w:t>
            </w:r>
          </w:p>
        </w:tc>
        <w:tc>
          <w:tcPr>
            <w:tcW w:w="1701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Причины выявленных несоответствий</w:t>
            </w:r>
          </w:p>
        </w:tc>
        <w:tc>
          <w:tcPr>
            <w:tcW w:w="1276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Срок выполнения</w:t>
            </w:r>
          </w:p>
        </w:tc>
        <w:tc>
          <w:tcPr>
            <w:tcW w:w="1276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Отметка эксперта по</w:t>
            </w:r>
            <w:r w:rsidR="00234AAD">
              <w:rPr>
                <w:b/>
              </w:rPr>
              <w:t xml:space="preserve"> взаимной</w:t>
            </w:r>
            <w:r w:rsidRPr="0034649A">
              <w:rPr>
                <w:b/>
              </w:rPr>
              <w:t xml:space="preserve"> оценке о выполнении</w:t>
            </w: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</w:tbl>
    <w:p w:rsidR="00207FAE" w:rsidRPr="00A23842" w:rsidRDefault="00207FAE" w:rsidP="00207FAE">
      <w:pPr>
        <w:rPr>
          <w:sz w:val="22"/>
          <w:szCs w:val="22"/>
        </w:rPr>
      </w:pPr>
    </w:p>
    <w:p w:rsidR="00207FAE" w:rsidRPr="00A23842" w:rsidRDefault="00207FAE" w:rsidP="00207FAE">
      <w:pPr>
        <w:rPr>
          <w:sz w:val="22"/>
          <w:szCs w:val="22"/>
        </w:rPr>
      </w:pPr>
      <w:r w:rsidRPr="00A23842">
        <w:rPr>
          <w:sz w:val="22"/>
          <w:szCs w:val="22"/>
        </w:rPr>
        <w:t>Руководитель органа по аккредитации:</w:t>
      </w:r>
    </w:p>
    <w:p w:rsidR="00207FAE" w:rsidRDefault="00207FAE" w:rsidP="00207FAE">
      <w:pPr>
        <w:rPr>
          <w:sz w:val="28"/>
          <w:szCs w:val="28"/>
        </w:rPr>
      </w:pPr>
    </w:p>
    <w:p w:rsidR="00207FAE" w:rsidRDefault="00207FAE" w:rsidP="00207FAE">
      <w:pPr>
        <w:rPr>
          <w:sz w:val="28"/>
          <w:szCs w:val="28"/>
        </w:rPr>
      </w:pPr>
      <w:r>
        <w:rPr>
          <w:sz w:val="28"/>
          <w:szCs w:val="28"/>
        </w:rPr>
        <w:t>____________</w:t>
      </w:r>
      <w:r w:rsidR="00234AAD">
        <w:rPr>
          <w:sz w:val="28"/>
          <w:szCs w:val="28"/>
        </w:rPr>
        <w:t xml:space="preserve">________ </w:t>
      </w:r>
      <w:r w:rsidR="00234AAD">
        <w:rPr>
          <w:sz w:val="28"/>
          <w:szCs w:val="28"/>
        </w:rPr>
        <w:tab/>
        <w:t xml:space="preserve">___________________       </w:t>
      </w:r>
      <w:r>
        <w:rPr>
          <w:sz w:val="28"/>
          <w:szCs w:val="28"/>
        </w:rPr>
        <w:t>___________________</w:t>
      </w:r>
    </w:p>
    <w:p w:rsidR="00207FAE" w:rsidRPr="00DE1AFB" w:rsidRDefault="00207FAE" w:rsidP="00207FAE">
      <w:r>
        <w:rPr>
          <w:sz w:val="28"/>
          <w:szCs w:val="28"/>
        </w:rPr>
        <w:tab/>
      </w:r>
      <w:r>
        <w:t>должность</w:t>
      </w:r>
      <w:r>
        <w:tab/>
      </w:r>
      <w:r>
        <w:tab/>
      </w:r>
      <w:r>
        <w:tab/>
      </w:r>
      <w:r>
        <w:tab/>
        <w:t>подпись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DE1AFB">
        <w:t>Ф.И.О.</w:t>
      </w:r>
      <w:r>
        <w:tab/>
      </w:r>
    </w:p>
    <w:p w:rsidR="00207FAE" w:rsidRDefault="00207FAE" w:rsidP="00207FAE">
      <w:pPr>
        <w:rPr>
          <w:sz w:val="28"/>
          <w:szCs w:val="28"/>
        </w:rPr>
      </w:pPr>
    </w:p>
    <w:p w:rsidR="00207FAE" w:rsidRDefault="00207FAE" w:rsidP="00207FAE">
      <w:pPr>
        <w:rPr>
          <w:sz w:val="28"/>
          <w:szCs w:val="28"/>
        </w:rPr>
      </w:pPr>
      <w:r w:rsidRPr="005978E4">
        <w:rPr>
          <w:sz w:val="28"/>
          <w:szCs w:val="28"/>
        </w:rPr>
        <w:t>СОГЛАСОВАНО</w:t>
      </w:r>
      <w:r>
        <w:rPr>
          <w:sz w:val="28"/>
          <w:szCs w:val="28"/>
        </w:rPr>
        <w:t>:</w:t>
      </w:r>
    </w:p>
    <w:p w:rsidR="00207FAE" w:rsidRPr="00A23842" w:rsidRDefault="003B262D" w:rsidP="00207FAE">
      <w:pPr>
        <w:rPr>
          <w:sz w:val="22"/>
          <w:szCs w:val="22"/>
        </w:rPr>
      </w:pPr>
      <w:r>
        <w:rPr>
          <w:sz w:val="22"/>
          <w:szCs w:val="22"/>
        </w:rPr>
        <w:t>Руководитель группы</w:t>
      </w:r>
    </w:p>
    <w:p w:rsidR="00207FAE" w:rsidRPr="00A23842" w:rsidRDefault="00207FAE" w:rsidP="00207FAE">
      <w:pPr>
        <w:rPr>
          <w:sz w:val="22"/>
          <w:szCs w:val="22"/>
        </w:rPr>
      </w:pPr>
      <w:r w:rsidRPr="00A23842">
        <w:rPr>
          <w:sz w:val="22"/>
          <w:szCs w:val="22"/>
        </w:rPr>
        <w:t xml:space="preserve">по </w:t>
      </w:r>
      <w:r w:rsidR="003B262D">
        <w:rPr>
          <w:sz w:val="22"/>
          <w:szCs w:val="22"/>
        </w:rPr>
        <w:t xml:space="preserve">взаимной </w:t>
      </w:r>
      <w:r w:rsidRPr="00A23842">
        <w:rPr>
          <w:sz w:val="22"/>
          <w:szCs w:val="22"/>
        </w:rPr>
        <w:t xml:space="preserve">оценке </w:t>
      </w:r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  <w:t xml:space="preserve">____________________          </w:t>
      </w:r>
      <w:r>
        <w:tab/>
      </w:r>
      <w:r>
        <w:tab/>
      </w:r>
      <w:r w:rsidRPr="00A23842">
        <w:rPr>
          <w:sz w:val="22"/>
          <w:szCs w:val="22"/>
        </w:rPr>
        <w:t>____________________</w:t>
      </w:r>
      <w:r>
        <w:t>______</w:t>
      </w:r>
    </w:p>
    <w:p w:rsidR="00207FAE" w:rsidRPr="00A23842" w:rsidRDefault="00207FAE" w:rsidP="00207FAE"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>подпись</w:t>
      </w:r>
      <w:r>
        <w:tab/>
      </w:r>
      <w:r>
        <w:tab/>
        <w:t xml:space="preserve">            </w:t>
      </w:r>
      <w:r>
        <w:tab/>
      </w:r>
      <w:r>
        <w:tab/>
      </w:r>
      <w:r w:rsidRPr="00DE1AFB">
        <w:t>Ф.И.О.</w:t>
      </w:r>
      <w:r>
        <w:tab/>
        <w:t xml:space="preserve">              дата</w:t>
      </w:r>
    </w:p>
    <w:p w:rsidR="00207FAE" w:rsidRPr="00A23842" w:rsidRDefault="00207FAE" w:rsidP="00207FAE"/>
    <w:p w:rsidR="00F87E9E" w:rsidRPr="00C43680" w:rsidRDefault="00F87E9E" w:rsidP="00AD03ED">
      <w:pPr>
        <w:autoSpaceDE w:val="0"/>
        <w:autoSpaceDN w:val="0"/>
        <w:adjustRightInd w:val="0"/>
        <w:ind w:left="-567"/>
        <w:jc w:val="both"/>
        <w:rPr>
          <w:b/>
          <w:bCs/>
        </w:rPr>
      </w:pPr>
    </w:p>
    <w:p w:rsidR="00F87E9E" w:rsidRPr="00903FE7" w:rsidRDefault="00F87E9E" w:rsidP="00574EC2">
      <w:pPr>
        <w:autoSpaceDE w:val="0"/>
        <w:autoSpaceDN w:val="0"/>
        <w:adjustRightInd w:val="0"/>
        <w:rPr>
          <w:b/>
          <w:bCs/>
        </w:rPr>
      </w:pPr>
    </w:p>
    <w:p w:rsidR="002F3E31" w:rsidRDefault="002F3E31" w:rsidP="006A4414">
      <w:pPr>
        <w:pStyle w:val="a8"/>
        <w:widowControl w:val="0"/>
        <w:jc w:val="right"/>
        <w:rPr>
          <w:sz w:val="28"/>
          <w:szCs w:val="28"/>
        </w:rPr>
      </w:pPr>
    </w:p>
    <w:p w:rsidR="002F3E31" w:rsidRDefault="002F3E31" w:rsidP="006A4414">
      <w:pPr>
        <w:pStyle w:val="a8"/>
        <w:widowControl w:val="0"/>
        <w:jc w:val="right"/>
        <w:rPr>
          <w:sz w:val="28"/>
          <w:szCs w:val="28"/>
        </w:rPr>
      </w:pPr>
    </w:p>
    <w:p w:rsidR="00207FAE" w:rsidRDefault="00207FAE">
      <w:pPr>
        <w:spacing w:after="200" w:line="276" w:lineRule="auto"/>
      </w:pPr>
      <w:r>
        <w:br w:type="page"/>
      </w:r>
    </w:p>
    <w:p w:rsidR="00664597" w:rsidRPr="00F93A9D" w:rsidRDefault="00664597" w:rsidP="00EB38D0">
      <w:pPr>
        <w:jc w:val="center"/>
        <w:outlineLvl w:val="1"/>
        <w:rPr>
          <w:b/>
          <w:sz w:val="28"/>
          <w:szCs w:val="28"/>
        </w:rPr>
      </w:pPr>
      <w:bookmarkStart w:id="52" w:name="_Toc342517156"/>
      <w:r w:rsidRPr="00F93A9D">
        <w:rPr>
          <w:b/>
          <w:sz w:val="28"/>
          <w:szCs w:val="28"/>
        </w:rPr>
        <w:lastRenderedPageBreak/>
        <w:t xml:space="preserve">Приложение </w:t>
      </w:r>
      <w:r w:rsidR="00B658A8" w:rsidRPr="00F93A9D">
        <w:rPr>
          <w:b/>
          <w:sz w:val="28"/>
          <w:szCs w:val="28"/>
        </w:rPr>
        <w:t>А</w:t>
      </w:r>
      <w:r w:rsidR="00F93A9D" w:rsidRPr="00F93A9D">
        <w:rPr>
          <w:b/>
          <w:sz w:val="28"/>
          <w:szCs w:val="28"/>
        </w:rPr>
        <w:t>11</w:t>
      </w:r>
      <w:bookmarkEnd w:id="52"/>
    </w:p>
    <w:p w:rsidR="00664597" w:rsidRDefault="00664597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53" w:name="_Toc342517157"/>
      <w:r w:rsidRPr="00296488">
        <w:rPr>
          <w:sz w:val="28"/>
          <w:szCs w:val="28"/>
        </w:rPr>
        <w:t>(обязательное)</w:t>
      </w:r>
      <w:bookmarkEnd w:id="53"/>
    </w:p>
    <w:p w:rsidR="00F93A9D" w:rsidRPr="00F93A9D" w:rsidRDefault="00F93A9D" w:rsidP="00EB38D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54" w:name="_Toc342517158"/>
      <w:r w:rsidRPr="00F93A9D">
        <w:rPr>
          <w:b/>
          <w:sz w:val="28"/>
          <w:szCs w:val="28"/>
        </w:rPr>
        <w:t>Форма краткого отчета о взаимной оценке</w:t>
      </w:r>
      <w:bookmarkEnd w:id="54"/>
    </w:p>
    <w:p w:rsidR="00F93A9D" w:rsidRDefault="00F93A9D" w:rsidP="00664597">
      <w:pPr>
        <w:autoSpaceDE w:val="0"/>
        <w:autoSpaceDN w:val="0"/>
        <w:adjustRightInd w:val="0"/>
        <w:jc w:val="center"/>
        <w:rPr>
          <w:b/>
          <w:bCs/>
        </w:rPr>
      </w:pPr>
    </w:p>
    <w:p w:rsidR="00F93A9D" w:rsidRDefault="00F93A9D" w:rsidP="00664597">
      <w:pPr>
        <w:autoSpaceDE w:val="0"/>
        <w:autoSpaceDN w:val="0"/>
        <w:adjustRightInd w:val="0"/>
        <w:jc w:val="center"/>
        <w:rPr>
          <w:b/>
          <w:bCs/>
        </w:rPr>
      </w:pPr>
    </w:p>
    <w:p w:rsidR="00886CEE" w:rsidRPr="00F93A9D" w:rsidRDefault="00886CEE" w:rsidP="00F93A9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93A9D">
        <w:rPr>
          <w:b/>
          <w:sz w:val="28"/>
          <w:szCs w:val="28"/>
        </w:rPr>
        <w:t xml:space="preserve">Краткий отчет </w:t>
      </w:r>
      <w:r w:rsidR="00F93A9D" w:rsidRPr="00F93A9D">
        <w:rPr>
          <w:b/>
          <w:sz w:val="28"/>
          <w:szCs w:val="28"/>
        </w:rPr>
        <w:t>о взаимной оценке</w:t>
      </w:r>
    </w:p>
    <w:p w:rsidR="00886CEE" w:rsidRPr="00574EC2" w:rsidRDefault="00886CEE" w:rsidP="00886CE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86CEE" w:rsidRPr="00875A47" w:rsidRDefault="00886CEE" w:rsidP="00886CEE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875A47">
        <w:rPr>
          <w:b/>
          <w:bCs/>
          <w:sz w:val="24"/>
          <w:szCs w:val="24"/>
        </w:rPr>
        <w:t>Орган</w:t>
      </w:r>
      <w:r w:rsidR="00947FE2">
        <w:rPr>
          <w:b/>
          <w:bCs/>
          <w:sz w:val="24"/>
          <w:szCs w:val="24"/>
        </w:rPr>
        <w:t xml:space="preserve"> по аккредитации</w:t>
      </w:r>
      <w:r w:rsidR="00875A47">
        <w:rPr>
          <w:b/>
          <w:bCs/>
          <w:sz w:val="24"/>
          <w:szCs w:val="24"/>
        </w:rPr>
        <w:t>:</w:t>
      </w:r>
    </w:p>
    <w:p w:rsidR="00886CEE" w:rsidRPr="00664597" w:rsidRDefault="00886CEE" w:rsidP="00886CEE">
      <w:pPr>
        <w:autoSpaceDE w:val="0"/>
        <w:autoSpaceDN w:val="0"/>
        <w:adjustRightInd w:val="0"/>
        <w:jc w:val="both"/>
        <w:rPr>
          <w:b/>
          <w:bCs/>
          <w:color w:val="FF0000"/>
          <w:sz w:val="24"/>
          <w:szCs w:val="24"/>
        </w:rPr>
      </w:pPr>
    </w:p>
    <w:p w:rsidR="00886CEE" w:rsidRPr="00875A47" w:rsidRDefault="00947FE2" w:rsidP="00886CE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Численность </w:t>
      </w:r>
      <w:r w:rsidR="00875A47" w:rsidRPr="00875A47">
        <w:rPr>
          <w:sz w:val="24"/>
          <w:szCs w:val="24"/>
        </w:rPr>
        <w:t>персонала</w:t>
      </w:r>
      <w:r>
        <w:rPr>
          <w:sz w:val="24"/>
          <w:szCs w:val="24"/>
        </w:rPr>
        <w:t xml:space="preserve"> органа по аккредитации</w:t>
      </w:r>
      <w:r w:rsidR="00886CEE" w:rsidRPr="00875A47">
        <w:rPr>
          <w:sz w:val="24"/>
          <w:szCs w:val="24"/>
        </w:rPr>
        <w:t>:</w:t>
      </w:r>
    </w:p>
    <w:p w:rsidR="00886CEE" w:rsidRPr="00875A47" w:rsidRDefault="00886CEE" w:rsidP="00886CE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886CEE" w:rsidRDefault="00947FE2" w:rsidP="00886CE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Схемы</w:t>
      </w:r>
      <w:r w:rsidR="00886CEE" w:rsidRPr="00875A47">
        <w:rPr>
          <w:sz w:val="24"/>
          <w:szCs w:val="24"/>
        </w:rPr>
        <w:t xml:space="preserve"> аккредитации:</w:t>
      </w:r>
    </w:p>
    <w:p w:rsidR="00947FE2" w:rsidRPr="00875A47" w:rsidRDefault="00947FE2" w:rsidP="00886CE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875A47" w:rsidRPr="00574EC2" w:rsidRDefault="00875A47" w:rsidP="00875A4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(Данный отчет подготовлен </w:t>
      </w:r>
      <w:r w:rsidR="00947FE2">
        <w:rPr>
          <w:sz w:val="24"/>
          <w:szCs w:val="24"/>
        </w:rPr>
        <w:t>Советом</w:t>
      </w:r>
      <w:r w:rsidRPr="00574EC2">
        <w:rPr>
          <w:sz w:val="24"/>
          <w:szCs w:val="24"/>
        </w:rPr>
        <w:t>)</w:t>
      </w:r>
    </w:p>
    <w:p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Группа </w:t>
      </w:r>
      <w:r>
        <w:rPr>
          <w:b/>
          <w:bCs/>
          <w:sz w:val="24"/>
          <w:szCs w:val="24"/>
        </w:rPr>
        <w:t>по взаимной оценке</w:t>
      </w:r>
      <w:r w:rsidRPr="00574EC2">
        <w:rPr>
          <w:b/>
          <w:bCs/>
          <w:sz w:val="24"/>
          <w:szCs w:val="24"/>
        </w:rPr>
        <w:t>:</w:t>
      </w:r>
    </w:p>
    <w:p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Наименование и обозначение</w:t>
      </w:r>
      <w:r w:rsidRPr="00574EC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итогового </w:t>
      </w:r>
      <w:r w:rsidRPr="00574EC2">
        <w:rPr>
          <w:b/>
          <w:bCs/>
          <w:sz w:val="24"/>
          <w:szCs w:val="24"/>
        </w:rPr>
        <w:t xml:space="preserve">отчета </w:t>
      </w:r>
      <w:r>
        <w:rPr>
          <w:b/>
          <w:bCs/>
          <w:sz w:val="24"/>
          <w:szCs w:val="24"/>
        </w:rPr>
        <w:t xml:space="preserve">по взаимной </w:t>
      </w:r>
      <w:r w:rsidRPr="00574EC2">
        <w:rPr>
          <w:b/>
          <w:bCs/>
          <w:sz w:val="24"/>
          <w:szCs w:val="24"/>
        </w:rPr>
        <w:t>оценке:</w:t>
      </w:r>
    </w:p>
    <w:p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Места и даты проведения </w:t>
      </w:r>
      <w:r>
        <w:rPr>
          <w:b/>
          <w:bCs/>
          <w:sz w:val="24"/>
          <w:szCs w:val="24"/>
        </w:rPr>
        <w:t xml:space="preserve">взаимной </w:t>
      </w:r>
      <w:r w:rsidRPr="00574EC2">
        <w:rPr>
          <w:b/>
          <w:bCs/>
          <w:sz w:val="24"/>
          <w:szCs w:val="24"/>
        </w:rPr>
        <w:t>оценки:</w:t>
      </w:r>
    </w:p>
    <w:p w:rsidR="00875A47" w:rsidRPr="00875A47" w:rsidRDefault="00875A47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75A47">
        <w:rPr>
          <w:sz w:val="24"/>
          <w:szCs w:val="24"/>
        </w:rPr>
        <w:t xml:space="preserve">Офис(ы) </w:t>
      </w:r>
      <w:r w:rsidR="00947FE2">
        <w:rPr>
          <w:sz w:val="24"/>
          <w:szCs w:val="24"/>
        </w:rPr>
        <w:t>органа по аккредитации</w:t>
      </w:r>
      <w:r w:rsidRPr="00875A47">
        <w:rPr>
          <w:sz w:val="24"/>
          <w:szCs w:val="24"/>
        </w:rPr>
        <w:t>:</w:t>
      </w:r>
    </w:p>
    <w:p w:rsidR="00875A47" w:rsidRPr="00875A47" w:rsidRDefault="00947FE2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Места проведения н</w:t>
      </w:r>
      <w:r w:rsidR="00875A47" w:rsidRPr="00875A47">
        <w:rPr>
          <w:sz w:val="24"/>
          <w:szCs w:val="24"/>
        </w:rPr>
        <w:t>аблюдени</w:t>
      </w:r>
      <w:r>
        <w:rPr>
          <w:sz w:val="24"/>
          <w:szCs w:val="24"/>
        </w:rPr>
        <w:t>й</w:t>
      </w:r>
      <w:r w:rsidR="00875A47" w:rsidRPr="00875A47">
        <w:rPr>
          <w:sz w:val="24"/>
          <w:szCs w:val="24"/>
        </w:rPr>
        <w:t>:</w:t>
      </w:r>
    </w:p>
    <w:p w:rsidR="00875A47" w:rsidRPr="00875A47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875A47">
        <w:rPr>
          <w:b/>
          <w:bCs/>
          <w:sz w:val="24"/>
          <w:szCs w:val="24"/>
        </w:rPr>
        <w:t>Область проведения оценки:</w:t>
      </w:r>
    </w:p>
    <w:p w:rsidR="00886CEE" w:rsidRPr="00875A47" w:rsidRDefault="00886CEE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75A47">
        <w:rPr>
          <w:sz w:val="24"/>
          <w:szCs w:val="24"/>
        </w:rPr>
        <w:t>Количество аккредитованных органов:</w:t>
      </w:r>
    </w:p>
    <w:p w:rsidR="00886CEE" w:rsidRPr="00875A47" w:rsidRDefault="00886CEE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75A47">
        <w:rPr>
          <w:sz w:val="24"/>
          <w:szCs w:val="24"/>
        </w:rPr>
        <w:t>Организационная структура:</w:t>
      </w:r>
    </w:p>
    <w:p w:rsidR="00886CEE" w:rsidRPr="00574EC2" w:rsidRDefault="00886CEE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Проце</w:t>
      </w:r>
      <w:r w:rsidR="00875A47">
        <w:rPr>
          <w:sz w:val="24"/>
          <w:szCs w:val="24"/>
        </w:rPr>
        <w:t>дура</w:t>
      </w:r>
      <w:r w:rsidRPr="00574EC2">
        <w:rPr>
          <w:sz w:val="24"/>
          <w:szCs w:val="24"/>
        </w:rPr>
        <w:t xml:space="preserve"> принятия решени</w:t>
      </w:r>
      <w:r w:rsidR="00947FE2">
        <w:rPr>
          <w:sz w:val="24"/>
          <w:szCs w:val="24"/>
        </w:rPr>
        <w:t>й</w:t>
      </w:r>
      <w:r w:rsidRPr="00574EC2">
        <w:rPr>
          <w:sz w:val="24"/>
          <w:szCs w:val="24"/>
        </w:rPr>
        <w:t>:</w:t>
      </w:r>
    </w:p>
    <w:p w:rsidR="00886CEE" w:rsidRPr="00574EC2" w:rsidRDefault="00886CEE" w:rsidP="00875A47">
      <w:pPr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Отношения (например, </w:t>
      </w:r>
      <w:r w:rsidR="00875A47">
        <w:rPr>
          <w:sz w:val="24"/>
          <w:szCs w:val="24"/>
        </w:rPr>
        <w:t xml:space="preserve">с </w:t>
      </w:r>
      <w:r w:rsidR="006E33FA">
        <w:rPr>
          <w:sz w:val="24"/>
          <w:szCs w:val="24"/>
        </w:rPr>
        <w:t>регулирующим органом</w:t>
      </w:r>
      <w:r w:rsidRPr="00574EC2">
        <w:rPr>
          <w:sz w:val="24"/>
          <w:szCs w:val="24"/>
        </w:rPr>
        <w:t xml:space="preserve">, </w:t>
      </w:r>
      <w:r w:rsidR="00875A47">
        <w:rPr>
          <w:sz w:val="24"/>
          <w:szCs w:val="24"/>
        </w:rPr>
        <w:t xml:space="preserve">с </w:t>
      </w:r>
      <w:r w:rsidRPr="00574EC2">
        <w:rPr>
          <w:sz w:val="24"/>
          <w:szCs w:val="24"/>
        </w:rPr>
        <w:t>други</w:t>
      </w:r>
      <w:r w:rsidR="00875A47">
        <w:rPr>
          <w:sz w:val="24"/>
          <w:szCs w:val="24"/>
        </w:rPr>
        <w:t>ми</w:t>
      </w:r>
      <w:r w:rsidRPr="00574EC2">
        <w:rPr>
          <w:sz w:val="24"/>
          <w:szCs w:val="24"/>
        </w:rPr>
        <w:t xml:space="preserve"> орган</w:t>
      </w:r>
      <w:r w:rsidR="00875A47">
        <w:rPr>
          <w:sz w:val="24"/>
          <w:szCs w:val="24"/>
        </w:rPr>
        <w:t>ами</w:t>
      </w:r>
      <w:r w:rsidRPr="00574EC2">
        <w:rPr>
          <w:sz w:val="24"/>
          <w:szCs w:val="24"/>
        </w:rPr>
        <w:t>, международны</w:t>
      </w:r>
      <w:r w:rsidR="00875A47">
        <w:rPr>
          <w:sz w:val="24"/>
          <w:szCs w:val="24"/>
        </w:rPr>
        <w:t>ми</w:t>
      </w:r>
      <w:r w:rsidRPr="00574EC2">
        <w:rPr>
          <w:sz w:val="24"/>
          <w:szCs w:val="24"/>
        </w:rPr>
        <w:t xml:space="preserve"> организаци</w:t>
      </w:r>
      <w:r w:rsidR="00875A47">
        <w:rPr>
          <w:sz w:val="24"/>
          <w:szCs w:val="24"/>
        </w:rPr>
        <w:t>ями</w:t>
      </w:r>
      <w:r w:rsidRPr="00574EC2">
        <w:rPr>
          <w:sz w:val="24"/>
          <w:szCs w:val="24"/>
        </w:rPr>
        <w:t>):</w:t>
      </w:r>
    </w:p>
    <w:p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Заключ</w:t>
      </w:r>
      <w:r>
        <w:rPr>
          <w:b/>
          <w:bCs/>
          <w:sz w:val="24"/>
          <w:szCs w:val="24"/>
        </w:rPr>
        <w:t>ительные выводы</w:t>
      </w:r>
      <w:r w:rsidRPr="00574EC2">
        <w:rPr>
          <w:b/>
          <w:bCs/>
          <w:sz w:val="24"/>
          <w:szCs w:val="24"/>
        </w:rPr>
        <w:t xml:space="preserve"> группы </w:t>
      </w:r>
      <w:r>
        <w:rPr>
          <w:b/>
          <w:bCs/>
          <w:sz w:val="24"/>
          <w:szCs w:val="24"/>
        </w:rPr>
        <w:t>по взаимной оценке</w:t>
      </w:r>
      <w:r w:rsidRPr="00574EC2">
        <w:rPr>
          <w:b/>
          <w:bCs/>
          <w:sz w:val="24"/>
          <w:szCs w:val="24"/>
        </w:rPr>
        <w:t xml:space="preserve"> (несоответствия, проблемы и </w:t>
      </w:r>
      <w:r>
        <w:rPr>
          <w:b/>
          <w:bCs/>
          <w:sz w:val="24"/>
          <w:szCs w:val="24"/>
        </w:rPr>
        <w:t>предложения по улучшению</w:t>
      </w:r>
      <w:r w:rsidRPr="00574EC2">
        <w:rPr>
          <w:b/>
          <w:bCs/>
          <w:sz w:val="24"/>
          <w:szCs w:val="24"/>
        </w:rPr>
        <w:t>):</w:t>
      </w:r>
    </w:p>
    <w:p w:rsidR="00875A47" w:rsidRPr="00574EC2" w:rsidRDefault="00875A47" w:rsidP="00875A47">
      <w:pPr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Решени</w:t>
      </w:r>
      <w:r>
        <w:rPr>
          <w:sz w:val="24"/>
          <w:szCs w:val="24"/>
        </w:rPr>
        <w:t>е/вывод</w:t>
      </w:r>
      <w:r w:rsidRPr="00574EC2">
        <w:rPr>
          <w:sz w:val="24"/>
          <w:szCs w:val="24"/>
        </w:rPr>
        <w:t>:</w:t>
      </w:r>
    </w:p>
    <w:p w:rsidR="00875A47" w:rsidRPr="00574EC2" w:rsidRDefault="00875A47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Уведомление об итоговых несоответствиях и проблемах:</w:t>
      </w:r>
    </w:p>
    <w:p w:rsidR="00875A47" w:rsidRPr="00574EC2" w:rsidRDefault="00875A47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Неразрешенные проблемы:</w:t>
      </w:r>
    </w:p>
    <w:p w:rsidR="00875A47" w:rsidRPr="00574EC2" w:rsidRDefault="00875A47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574EC2">
        <w:rPr>
          <w:sz w:val="24"/>
          <w:szCs w:val="24"/>
        </w:rPr>
        <w:t>екомендации:</w:t>
      </w:r>
    </w:p>
    <w:p w:rsidR="00886CEE" w:rsidRPr="00574EC2" w:rsidRDefault="00947FE2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Содержание выводов (пример)</w:t>
      </w:r>
      <w:r w:rsidR="003B262D">
        <w:rPr>
          <w:b/>
          <w:bCs/>
          <w:sz w:val="24"/>
          <w:szCs w:val="24"/>
        </w:rPr>
        <w:t>:</w:t>
      </w:r>
    </w:p>
    <w:p w:rsidR="001247B5" w:rsidRDefault="003B262D" w:rsidP="00947FE2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>
        <w:rPr>
          <w:sz w:val="24"/>
          <w:szCs w:val="24"/>
        </w:rPr>
        <w:t>(</w:t>
      </w:r>
      <w:r w:rsidR="00947FE2">
        <w:rPr>
          <w:sz w:val="24"/>
          <w:szCs w:val="24"/>
        </w:rPr>
        <w:t>П</w:t>
      </w:r>
      <w:r w:rsidR="00E03DB8" w:rsidRPr="00947FE2">
        <w:rPr>
          <w:sz w:val="24"/>
          <w:szCs w:val="24"/>
        </w:rPr>
        <w:t xml:space="preserve">роцесс взаимной оценки проведен компетентно в соответствии с требованиями настоящего </w:t>
      </w:r>
      <w:r w:rsidR="00C66330">
        <w:rPr>
          <w:sz w:val="24"/>
          <w:szCs w:val="24"/>
        </w:rPr>
        <w:t>Порядка</w:t>
      </w:r>
      <w:r w:rsidR="00C66330" w:rsidRPr="00947FE2">
        <w:rPr>
          <w:sz w:val="24"/>
          <w:szCs w:val="24"/>
        </w:rPr>
        <w:t xml:space="preserve"> </w:t>
      </w:r>
      <w:r w:rsidR="00E03DB8" w:rsidRPr="00947FE2">
        <w:rPr>
          <w:sz w:val="24"/>
          <w:szCs w:val="24"/>
        </w:rPr>
        <w:t>и ISO/IEC 17040;</w:t>
      </w:r>
      <w:r w:rsidR="006E33FA">
        <w:rPr>
          <w:sz w:val="24"/>
          <w:szCs w:val="24"/>
        </w:rPr>
        <w:t xml:space="preserve"> </w:t>
      </w:r>
      <w:r w:rsidR="00947FE2">
        <w:rPr>
          <w:sz w:val="24"/>
          <w:szCs w:val="24"/>
        </w:rPr>
        <w:t>И</w:t>
      </w:r>
      <w:r w:rsidR="00E03DB8" w:rsidRPr="00947FE2">
        <w:rPr>
          <w:sz w:val="24"/>
          <w:szCs w:val="24"/>
        </w:rPr>
        <w:t>нформация является достоверной и достаточной для определения равнозначности процедур оцениваемого органа по аккредитации в рамках Соглашения;</w:t>
      </w:r>
      <w:r w:rsidR="006E33FA">
        <w:rPr>
          <w:sz w:val="24"/>
          <w:szCs w:val="24"/>
        </w:rPr>
        <w:t xml:space="preserve"> </w:t>
      </w:r>
      <w:r w:rsidR="00947FE2">
        <w:rPr>
          <w:sz w:val="24"/>
          <w:szCs w:val="24"/>
        </w:rPr>
        <w:t>В</w:t>
      </w:r>
      <w:r w:rsidR="00E03DB8" w:rsidRPr="00947FE2">
        <w:rPr>
          <w:sz w:val="24"/>
          <w:szCs w:val="24"/>
        </w:rPr>
        <w:t>се несоответствия должным образом сформулированы и устранены</w:t>
      </w:r>
      <w:r>
        <w:rPr>
          <w:sz w:val="24"/>
          <w:szCs w:val="24"/>
        </w:rPr>
        <w:t>)</w:t>
      </w:r>
      <w:r w:rsidR="00E03DB8" w:rsidRPr="00374347">
        <w:rPr>
          <w:sz w:val="26"/>
          <w:szCs w:val="26"/>
        </w:rPr>
        <w:t>.</w:t>
      </w:r>
      <w:r w:rsidR="001247B5">
        <w:rPr>
          <w:b/>
          <w:bCs/>
          <w:sz w:val="24"/>
          <w:szCs w:val="24"/>
        </w:rPr>
        <w:br w:type="page"/>
      </w:r>
    </w:p>
    <w:p w:rsidR="001247B5" w:rsidRPr="00F93A9D" w:rsidRDefault="001247B5" w:rsidP="00EB38D0">
      <w:pPr>
        <w:jc w:val="center"/>
        <w:outlineLvl w:val="1"/>
        <w:rPr>
          <w:b/>
          <w:sz w:val="28"/>
          <w:szCs w:val="28"/>
        </w:rPr>
      </w:pPr>
      <w:bookmarkStart w:id="55" w:name="_Toc342517159"/>
      <w:r w:rsidRPr="00F93A9D">
        <w:rPr>
          <w:b/>
          <w:sz w:val="28"/>
          <w:szCs w:val="28"/>
        </w:rPr>
        <w:lastRenderedPageBreak/>
        <w:t xml:space="preserve">Приложение </w:t>
      </w:r>
      <w:r w:rsidR="00B658A8" w:rsidRPr="00F93A9D">
        <w:rPr>
          <w:b/>
          <w:sz w:val="28"/>
          <w:szCs w:val="28"/>
        </w:rPr>
        <w:t>А</w:t>
      </w:r>
      <w:r w:rsidR="00F93A9D">
        <w:rPr>
          <w:b/>
          <w:sz w:val="28"/>
          <w:szCs w:val="28"/>
        </w:rPr>
        <w:t>12</w:t>
      </w:r>
      <w:bookmarkEnd w:id="55"/>
    </w:p>
    <w:p w:rsidR="001247B5" w:rsidRDefault="001247B5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56" w:name="_Toc342517160"/>
      <w:r w:rsidRPr="00296488">
        <w:rPr>
          <w:sz w:val="28"/>
          <w:szCs w:val="28"/>
        </w:rPr>
        <w:t>(обязательное)</w:t>
      </w:r>
      <w:bookmarkEnd w:id="56"/>
    </w:p>
    <w:p w:rsidR="00B7092F" w:rsidRPr="00B428EC" w:rsidRDefault="00EC0CBC" w:rsidP="00EB38D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57" w:name="_Toc342517161"/>
      <w:r>
        <w:rPr>
          <w:b/>
          <w:sz w:val="28"/>
          <w:szCs w:val="28"/>
        </w:rPr>
        <w:t>Перечень т</w:t>
      </w:r>
      <w:r w:rsidR="00B428EC" w:rsidRPr="00B428EC">
        <w:rPr>
          <w:b/>
          <w:sz w:val="28"/>
          <w:szCs w:val="28"/>
        </w:rPr>
        <w:t>иповы</w:t>
      </w:r>
      <w:r>
        <w:rPr>
          <w:b/>
          <w:sz w:val="28"/>
          <w:szCs w:val="28"/>
        </w:rPr>
        <w:t>х</w:t>
      </w:r>
      <w:r w:rsidR="00B428EC" w:rsidRPr="00B428EC">
        <w:rPr>
          <w:b/>
          <w:sz w:val="28"/>
          <w:szCs w:val="28"/>
        </w:rPr>
        <w:t xml:space="preserve"> </w:t>
      </w:r>
      <w:r w:rsidR="00886CEE" w:rsidRPr="00B428EC">
        <w:rPr>
          <w:b/>
          <w:sz w:val="28"/>
          <w:szCs w:val="28"/>
        </w:rPr>
        <w:t>решени</w:t>
      </w:r>
      <w:r>
        <w:rPr>
          <w:b/>
          <w:sz w:val="28"/>
          <w:szCs w:val="28"/>
        </w:rPr>
        <w:t>й</w:t>
      </w:r>
      <w:r w:rsidR="00886CEE" w:rsidRPr="00B428EC">
        <w:rPr>
          <w:b/>
          <w:sz w:val="28"/>
          <w:szCs w:val="28"/>
        </w:rPr>
        <w:t xml:space="preserve"> </w:t>
      </w:r>
      <w:r w:rsidR="001247B5" w:rsidRPr="00B428EC">
        <w:rPr>
          <w:b/>
          <w:sz w:val="28"/>
          <w:szCs w:val="28"/>
        </w:rPr>
        <w:t>по результатам взаимных оценок</w:t>
      </w:r>
      <w:bookmarkEnd w:id="57"/>
    </w:p>
    <w:p w:rsidR="00886CEE" w:rsidRDefault="00886CEE" w:rsidP="001247B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896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47B5">
              <w:rPr>
                <w:b/>
                <w:bCs/>
                <w:sz w:val="22"/>
                <w:szCs w:val="22"/>
              </w:rPr>
              <w:t>Принятие</w:t>
            </w:r>
            <w:r w:rsidRPr="001247B5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1247B5">
              <w:rPr>
                <w:b/>
                <w:bCs/>
                <w:sz w:val="22"/>
                <w:szCs w:val="22"/>
              </w:rPr>
              <w:t>решения</w:t>
            </w:r>
            <w:r w:rsidRPr="001247B5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1247B5">
              <w:rPr>
                <w:b/>
                <w:bCs/>
                <w:sz w:val="22"/>
                <w:szCs w:val="22"/>
              </w:rPr>
              <w:t>относительно</w:t>
            </w:r>
            <w:r w:rsidRPr="001247B5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1247B5">
              <w:rPr>
                <w:b/>
                <w:bCs/>
                <w:sz w:val="22"/>
                <w:szCs w:val="22"/>
              </w:rPr>
              <w:t>оценок</w:t>
            </w:r>
          </w:p>
        </w:tc>
      </w:tr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1.1</w:t>
            </w:r>
          </w:p>
        </w:tc>
        <w:tc>
          <w:tcPr>
            <w:tcW w:w="8896" w:type="dxa"/>
          </w:tcPr>
          <w:p w:rsidR="001247B5" w:rsidRPr="001247B5" w:rsidRDefault="001247B5" w:rsidP="007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 xml:space="preserve">Отчет </w:t>
            </w:r>
            <w:r w:rsidR="00B7092F">
              <w:rPr>
                <w:bCs/>
                <w:sz w:val="22"/>
                <w:szCs w:val="22"/>
              </w:rPr>
              <w:t>по результатам взаимной оценки</w:t>
            </w:r>
            <w:r w:rsidRPr="001247B5">
              <w:rPr>
                <w:bCs/>
                <w:sz w:val="22"/>
                <w:szCs w:val="22"/>
              </w:rPr>
              <w:t xml:space="preserve">, корректирующие действия и </w:t>
            </w:r>
            <w:r w:rsidR="00B7092F">
              <w:rPr>
                <w:bCs/>
                <w:sz w:val="22"/>
                <w:szCs w:val="22"/>
              </w:rPr>
              <w:t xml:space="preserve">заключительные выводы </w:t>
            </w:r>
            <w:r w:rsidRPr="001247B5">
              <w:rPr>
                <w:bCs/>
                <w:sz w:val="22"/>
                <w:szCs w:val="22"/>
              </w:rPr>
              <w:t xml:space="preserve">руководителя группы </w:t>
            </w:r>
            <w:r w:rsidR="00B7092F">
              <w:rPr>
                <w:bCs/>
                <w:sz w:val="22"/>
                <w:szCs w:val="22"/>
              </w:rPr>
              <w:t xml:space="preserve">по взаимной оценке </w:t>
            </w:r>
            <w:r w:rsidRPr="001247B5">
              <w:rPr>
                <w:bCs/>
                <w:sz w:val="22"/>
                <w:szCs w:val="22"/>
              </w:rPr>
              <w:t xml:space="preserve">предоставляются в качестве итогового отчета </w:t>
            </w:r>
            <w:r w:rsidR="0071371D">
              <w:rPr>
                <w:bCs/>
                <w:sz w:val="22"/>
                <w:szCs w:val="22"/>
              </w:rPr>
              <w:t>Совету</w:t>
            </w:r>
            <w:r w:rsidRPr="001247B5">
              <w:rPr>
                <w:sz w:val="22"/>
                <w:szCs w:val="22"/>
              </w:rPr>
              <w:t>.</w:t>
            </w:r>
          </w:p>
        </w:tc>
      </w:tr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1.2</w:t>
            </w:r>
          </w:p>
        </w:tc>
        <w:tc>
          <w:tcPr>
            <w:tcW w:w="8896" w:type="dxa"/>
          </w:tcPr>
          <w:p w:rsidR="001247B5" w:rsidRPr="001247B5" w:rsidRDefault="00E90922" w:rsidP="00E909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Совет </w:t>
            </w:r>
            <w:r w:rsidR="001247B5" w:rsidRPr="001247B5">
              <w:rPr>
                <w:sz w:val="22"/>
                <w:szCs w:val="22"/>
              </w:rPr>
              <w:t>готовит краткий отчет</w:t>
            </w:r>
            <w:r>
              <w:rPr>
                <w:sz w:val="22"/>
                <w:szCs w:val="22"/>
              </w:rPr>
              <w:t>, отражающий следующее</w:t>
            </w:r>
            <w:r w:rsidR="001247B5" w:rsidRPr="001247B5">
              <w:rPr>
                <w:sz w:val="22"/>
                <w:szCs w:val="22"/>
              </w:rPr>
              <w:t>:</w:t>
            </w:r>
          </w:p>
        </w:tc>
      </w:tr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:rsidR="001247B5" w:rsidRPr="001247B5" w:rsidRDefault="001247B5" w:rsidP="00E909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>в случае проведения перв</w:t>
            </w:r>
            <w:r w:rsidR="00E90922">
              <w:rPr>
                <w:sz w:val="22"/>
                <w:szCs w:val="22"/>
              </w:rPr>
              <w:t>ичной</w:t>
            </w:r>
            <w:r w:rsidRPr="001247B5">
              <w:rPr>
                <w:sz w:val="22"/>
                <w:szCs w:val="22"/>
              </w:rPr>
              <w:t xml:space="preserve"> оценки, </w:t>
            </w:r>
            <w:r w:rsidR="00E90922">
              <w:rPr>
                <w:sz w:val="22"/>
                <w:szCs w:val="22"/>
              </w:rPr>
              <w:t>равнозначны ли применяемые органом по аккредитации процедуры по аккредитации, соответствуют ли они установленным требо</w:t>
            </w:r>
            <w:r w:rsidR="00135E74">
              <w:rPr>
                <w:sz w:val="22"/>
                <w:szCs w:val="22"/>
              </w:rPr>
              <w:t>ваниям (</w:t>
            </w:r>
            <w:r w:rsidR="00E90922">
              <w:rPr>
                <w:sz w:val="22"/>
                <w:szCs w:val="22"/>
                <w:lang w:val="en-US"/>
              </w:rPr>
              <w:t>ISO</w:t>
            </w:r>
            <w:r w:rsidR="00E90922">
              <w:rPr>
                <w:sz w:val="22"/>
                <w:szCs w:val="22"/>
              </w:rPr>
              <w:t>/</w:t>
            </w:r>
            <w:r w:rsidR="00E90922">
              <w:rPr>
                <w:sz w:val="22"/>
                <w:szCs w:val="22"/>
                <w:lang w:val="en-US"/>
              </w:rPr>
              <w:t>IEC</w:t>
            </w:r>
            <w:r w:rsidR="00E90922">
              <w:rPr>
                <w:sz w:val="22"/>
                <w:szCs w:val="22"/>
              </w:rPr>
              <w:t xml:space="preserve"> 17011 и документов международных организаций по аккредитации) и выполняет ли орган по аккредитации обязательства Соглашения</w:t>
            </w:r>
            <w:r w:rsidRPr="001247B5">
              <w:rPr>
                <w:sz w:val="22"/>
                <w:szCs w:val="22"/>
              </w:rPr>
              <w:t>;</w:t>
            </w:r>
          </w:p>
        </w:tc>
      </w:tr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:rsidR="001247B5" w:rsidRPr="001247B5" w:rsidRDefault="001247B5" w:rsidP="00E909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 xml:space="preserve">в случае проведения повторной оценки, продолжает или нет орган </w:t>
            </w:r>
            <w:r w:rsidR="00E90922">
              <w:rPr>
                <w:sz w:val="22"/>
                <w:szCs w:val="22"/>
              </w:rPr>
              <w:t xml:space="preserve">по </w:t>
            </w:r>
            <w:r w:rsidRPr="001247B5">
              <w:rPr>
                <w:sz w:val="22"/>
                <w:szCs w:val="22"/>
              </w:rPr>
              <w:t xml:space="preserve">аккредитации оставаться подписавшейся стороной Соглашения. </w:t>
            </w:r>
            <w:r w:rsidR="00E90922">
              <w:rPr>
                <w:sz w:val="22"/>
                <w:szCs w:val="22"/>
              </w:rPr>
              <w:t>Принимаемые</w:t>
            </w:r>
            <w:r w:rsidRPr="001247B5">
              <w:rPr>
                <w:sz w:val="22"/>
                <w:szCs w:val="22"/>
              </w:rPr>
              <w:t xml:space="preserve"> решения могут сопровождаться </w:t>
            </w:r>
            <w:r w:rsidR="00B7092F">
              <w:rPr>
                <w:sz w:val="22"/>
                <w:szCs w:val="22"/>
              </w:rPr>
              <w:t xml:space="preserve">дополнительными </w:t>
            </w:r>
            <w:r w:rsidRPr="001247B5">
              <w:rPr>
                <w:sz w:val="22"/>
                <w:szCs w:val="22"/>
              </w:rPr>
              <w:t>условиями</w:t>
            </w:r>
            <w:r w:rsidR="00E90922">
              <w:rPr>
                <w:sz w:val="22"/>
                <w:szCs w:val="22"/>
              </w:rPr>
              <w:t>, сформулированными в решениях Совета</w:t>
            </w:r>
            <w:r w:rsidRPr="001247B5">
              <w:rPr>
                <w:sz w:val="22"/>
                <w:szCs w:val="22"/>
              </w:rPr>
              <w:t xml:space="preserve"> (см. </w:t>
            </w:r>
            <w:r w:rsidR="00B7092F">
              <w:rPr>
                <w:sz w:val="22"/>
                <w:szCs w:val="22"/>
              </w:rPr>
              <w:t>раздел</w:t>
            </w:r>
            <w:r w:rsidRPr="001247B5">
              <w:rPr>
                <w:sz w:val="22"/>
                <w:szCs w:val="22"/>
              </w:rPr>
              <w:t xml:space="preserve"> 2 настоящего приложения).</w:t>
            </w:r>
          </w:p>
        </w:tc>
      </w:tr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896" w:type="dxa"/>
          </w:tcPr>
          <w:p w:rsidR="001247B5" w:rsidRPr="001247B5" w:rsidRDefault="001247B5" w:rsidP="00E90922">
            <w:pPr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 w:rsidRPr="001247B5">
              <w:rPr>
                <w:i/>
                <w:iCs/>
                <w:sz w:val="22"/>
                <w:szCs w:val="22"/>
              </w:rPr>
              <w:t xml:space="preserve">ПРИМЕЧАНИЕ 1: </w:t>
            </w:r>
            <w:r w:rsidR="00947FE2">
              <w:rPr>
                <w:i/>
                <w:iCs/>
                <w:sz w:val="22"/>
                <w:szCs w:val="22"/>
              </w:rPr>
              <w:t>Совет</w:t>
            </w:r>
            <w:r w:rsidRPr="001247B5">
              <w:rPr>
                <w:i/>
                <w:iCs/>
                <w:sz w:val="22"/>
                <w:szCs w:val="22"/>
              </w:rPr>
              <w:t xml:space="preserve"> может вынести решение о проведении повторной оценки, частично или полностью, до истечения официального </w:t>
            </w:r>
            <w:r w:rsidR="00E90922">
              <w:rPr>
                <w:i/>
                <w:iCs/>
                <w:sz w:val="22"/>
                <w:szCs w:val="22"/>
              </w:rPr>
              <w:t>3</w:t>
            </w:r>
            <w:r w:rsidRPr="001247B5">
              <w:rPr>
                <w:i/>
                <w:iCs/>
                <w:sz w:val="22"/>
                <w:szCs w:val="22"/>
              </w:rPr>
              <w:t xml:space="preserve">-летнего периода. Как правило, это происходит после проведения первоначальных оценок или существенных </w:t>
            </w:r>
            <w:r w:rsidR="00B7092F">
              <w:rPr>
                <w:i/>
                <w:iCs/>
                <w:sz w:val="22"/>
                <w:szCs w:val="22"/>
              </w:rPr>
              <w:t>структурных изменений (</w:t>
            </w:r>
            <w:r w:rsidRPr="001247B5">
              <w:rPr>
                <w:i/>
                <w:iCs/>
                <w:sz w:val="22"/>
                <w:szCs w:val="22"/>
              </w:rPr>
              <w:t>реорганизаций</w:t>
            </w:r>
            <w:r w:rsidR="00B7092F">
              <w:rPr>
                <w:i/>
                <w:iCs/>
                <w:sz w:val="22"/>
                <w:szCs w:val="22"/>
              </w:rPr>
              <w:t>)</w:t>
            </w:r>
            <w:r w:rsidRPr="001247B5">
              <w:rPr>
                <w:sz w:val="22"/>
                <w:szCs w:val="22"/>
              </w:rPr>
              <w:t>.</w:t>
            </w:r>
          </w:p>
        </w:tc>
      </w:tr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896" w:type="dxa"/>
          </w:tcPr>
          <w:p w:rsidR="001247B5" w:rsidRPr="001247B5" w:rsidRDefault="001247B5" w:rsidP="00E909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47B5">
              <w:rPr>
                <w:i/>
                <w:iCs/>
                <w:sz w:val="22"/>
                <w:szCs w:val="22"/>
              </w:rPr>
              <w:t xml:space="preserve">ПРИМЕЧАНИЕ 2: Правила голосования см. в </w:t>
            </w:r>
            <w:r w:rsidR="00E90922">
              <w:rPr>
                <w:i/>
                <w:iCs/>
                <w:sz w:val="22"/>
                <w:szCs w:val="22"/>
              </w:rPr>
              <w:t>П</w:t>
            </w:r>
            <w:r w:rsidR="00947FE2">
              <w:rPr>
                <w:i/>
                <w:iCs/>
                <w:sz w:val="22"/>
                <w:szCs w:val="22"/>
              </w:rPr>
              <w:t>оложении о Совете</w:t>
            </w:r>
            <w:r w:rsidRPr="001247B5">
              <w:rPr>
                <w:i/>
                <w:iCs/>
                <w:sz w:val="22"/>
                <w:szCs w:val="22"/>
              </w:rPr>
              <w:t>.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896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47B5">
              <w:rPr>
                <w:b/>
                <w:bCs/>
                <w:sz w:val="22"/>
                <w:szCs w:val="22"/>
              </w:rPr>
              <w:t xml:space="preserve">Иерархия принятия решений 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2.1</w:t>
            </w:r>
          </w:p>
        </w:tc>
        <w:tc>
          <w:tcPr>
            <w:tcW w:w="8896" w:type="dxa"/>
          </w:tcPr>
          <w:p w:rsidR="00B7092F" w:rsidRDefault="001247B5" w:rsidP="00B709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 xml:space="preserve">Решения, принятые в результате проведения </w:t>
            </w:r>
            <w:r w:rsidR="00B7092F">
              <w:rPr>
                <w:sz w:val="22"/>
                <w:szCs w:val="22"/>
              </w:rPr>
              <w:t>взаимных</w:t>
            </w:r>
            <w:r w:rsidRPr="001247B5">
              <w:rPr>
                <w:sz w:val="22"/>
                <w:szCs w:val="22"/>
              </w:rPr>
              <w:t xml:space="preserve"> оценок, могут принимать множество форм. В решениях </w:t>
            </w:r>
            <w:r w:rsidR="00B7092F">
              <w:rPr>
                <w:sz w:val="22"/>
                <w:szCs w:val="22"/>
              </w:rPr>
              <w:t>предусмотрена</w:t>
            </w:r>
            <w:r w:rsidRPr="001247B5">
              <w:rPr>
                <w:sz w:val="22"/>
                <w:szCs w:val="22"/>
              </w:rPr>
              <w:t xml:space="preserve"> возможность </w:t>
            </w:r>
            <w:r w:rsidR="00B7092F">
              <w:rPr>
                <w:sz w:val="22"/>
                <w:szCs w:val="22"/>
              </w:rPr>
              <w:t>нескольких вариантов и дополнительных условий</w:t>
            </w:r>
            <w:r w:rsidRPr="001247B5">
              <w:rPr>
                <w:sz w:val="22"/>
                <w:szCs w:val="22"/>
              </w:rPr>
              <w:t xml:space="preserve">. </w:t>
            </w:r>
          </w:p>
          <w:p w:rsidR="001247B5" w:rsidRPr="001247B5" w:rsidRDefault="001247B5" w:rsidP="00E9092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 xml:space="preserve">В данном руководстве приведена иерархия основных видов решений от положительного до </w:t>
            </w:r>
            <w:r w:rsidR="00E90922">
              <w:rPr>
                <w:sz w:val="22"/>
                <w:szCs w:val="22"/>
              </w:rPr>
              <w:t xml:space="preserve">отрицательного </w:t>
            </w:r>
            <w:r w:rsidRPr="001247B5">
              <w:rPr>
                <w:sz w:val="22"/>
                <w:szCs w:val="22"/>
              </w:rPr>
              <w:t xml:space="preserve">решения; </w:t>
            </w:r>
            <w:r w:rsidR="00B7092F">
              <w:rPr>
                <w:sz w:val="22"/>
                <w:szCs w:val="22"/>
              </w:rPr>
              <w:t xml:space="preserve">возможно применение </w:t>
            </w:r>
            <w:r w:rsidR="00E90922">
              <w:rPr>
                <w:sz w:val="22"/>
                <w:szCs w:val="22"/>
              </w:rPr>
              <w:t xml:space="preserve">дополнительных </w:t>
            </w:r>
            <w:r w:rsidR="00B7092F">
              <w:rPr>
                <w:sz w:val="22"/>
                <w:szCs w:val="22"/>
              </w:rPr>
              <w:t>мер воздействия</w:t>
            </w:r>
            <w:r w:rsidRPr="001247B5">
              <w:rPr>
                <w:sz w:val="22"/>
                <w:szCs w:val="22"/>
              </w:rPr>
              <w:t>.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2.2</w:t>
            </w:r>
          </w:p>
        </w:tc>
        <w:tc>
          <w:tcPr>
            <w:tcW w:w="8896" w:type="dxa"/>
          </w:tcPr>
          <w:p w:rsidR="001247B5" w:rsidRPr="001247B5" w:rsidRDefault="001247B5" w:rsidP="00E9092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 xml:space="preserve">Решения по повторным оценкам </w:t>
            </w:r>
            <w:r w:rsidR="00E90922">
              <w:rPr>
                <w:sz w:val="22"/>
                <w:szCs w:val="22"/>
              </w:rPr>
              <w:t xml:space="preserve">органов по аккредитации </w:t>
            </w:r>
            <w:r w:rsidRPr="001247B5">
              <w:rPr>
                <w:sz w:val="22"/>
                <w:szCs w:val="22"/>
              </w:rPr>
              <w:t xml:space="preserve">также принимаются </w:t>
            </w:r>
            <w:r w:rsidR="00E90922">
              <w:rPr>
                <w:sz w:val="22"/>
                <w:szCs w:val="22"/>
              </w:rPr>
              <w:t>Советом</w:t>
            </w:r>
            <w:r w:rsidRPr="001247B5">
              <w:rPr>
                <w:sz w:val="22"/>
                <w:szCs w:val="22"/>
              </w:rPr>
              <w:t xml:space="preserve">. Это </w:t>
            </w:r>
            <w:r w:rsidR="00B7092F">
              <w:rPr>
                <w:sz w:val="22"/>
                <w:szCs w:val="22"/>
              </w:rPr>
              <w:t>является</w:t>
            </w:r>
            <w:r w:rsidRPr="001247B5">
              <w:rPr>
                <w:sz w:val="22"/>
                <w:szCs w:val="22"/>
              </w:rPr>
              <w:t xml:space="preserve"> </w:t>
            </w:r>
            <w:r w:rsidR="00B7092F">
              <w:rPr>
                <w:sz w:val="22"/>
                <w:szCs w:val="22"/>
              </w:rPr>
              <w:t>обоснованием</w:t>
            </w:r>
            <w:r w:rsidRPr="001247B5">
              <w:rPr>
                <w:sz w:val="22"/>
                <w:szCs w:val="22"/>
              </w:rPr>
              <w:t xml:space="preserve"> </w:t>
            </w:r>
            <w:r w:rsidR="00B7092F">
              <w:rPr>
                <w:sz w:val="22"/>
                <w:szCs w:val="22"/>
              </w:rPr>
              <w:t>для</w:t>
            </w:r>
            <w:r w:rsidRPr="001247B5">
              <w:rPr>
                <w:sz w:val="22"/>
                <w:szCs w:val="22"/>
              </w:rPr>
              <w:t xml:space="preserve"> сохранени</w:t>
            </w:r>
            <w:r w:rsidR="00B7092F">
              <w:rPr>
                <w:sz w:val="22"/>
                <w:szCs w:val="22"/>
              </w:rPr>
              <w:t>я</w:t>
            </w:r>
            <w:r w:rsidRPr="001247B5">
              <w:rPr>
                <w:sz w:val="22"/>
                <w:szCs w:val="22"/>
              </w:rPr>
              <w:t xml:space="preserve"> статуса подписавшейся стороны Соглашения.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2.2</w:t>
            </w:r>
          </w:p>
        </w:tc>
        <w:tc>
          <w:tcPr>
            <w:tcW w:w="8896" w:type="dxa"/>
          </w:tcPr>
          <w:p w:rsidR="0060492B" w:rsidRDefault="00E90922" w:rsidP="0060492B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</w:t>
            </w:r>
            <w:r w:rsidR="0060492B" w:rsidRPr="001247B5">
              <w:rPr>
                <w:sz w:val="22"/>
                <w:szCs w:val="22"/>
              </w:rPr>
              <w:t xml:space="preserve"> </w:t>
            </w:r>
            <w:r w:rsidR="001247B5" w:rsidRPr="001247B5">
              <w:rPr>
                <w:sz w:val="22"/>
                <w:szCs w:val="22"/>
              </w:rPr>
              <w:t xml:space="preserve">принимает все решения. </w:t>
            </w:r>
          </w:p>
          <w:p w:rsidR="001247B5" w:rsidRPr="001247B5" w:rsidRDefault="00E90922" w:rsidP="00EC458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1247B5" w:rsidRPr="001247B5">
              <w:rPr>
                <w:sz w:val="22"/>
                <w:szCs w:val="22"/>
              </w:rPr>
              <w:t xml:space="preserve">итуация, которая заключается в возможности принятия неблагоприятных решений или санкций, налагаемых на </w:t>
            </w:r>
            <w:r w:rsidR="00EC458F">
              <w:rPr>
                <w:sz w:val="22"/>
                <w:szCs w:val="22"/>
              </w:rPr>
              <w:t>орган по аккредитации</w:t>
            </w:r>
            <w:r w:rsidR="001247B5" w:rsidRPr="001247B5">
              <w:rPr>
                <w:sz w:val="22"/>
                <w:szCs w:val="22"/>
              </w:rPr>
              <w:t>, котор</w:t>
            </w:r>
            <w:r w:rsidR="00EC458F">
              <w:rPr>
                <w:sz w:val="22"/>
                <w:szCs w:val="22"/>
              </w:rPr>
              <w:t>ый</w:t>
            </w:r>
            <w:r w:rsidR="001247B5" w:rsidRPr="001247B5">
              <w:rPr>
                <w:sz w:val="22"/>
                <w:szCs w:val="22"/>
              </w:rPr>
              <w:t xml:space="preserve"> не соблюда</w:t>
            </w:r>
            <w:r>
              <w:rPr>
                <w:sz w:val="22"/>
                <w:szCs w:val="22"/>
              </w:rPr>
              <w:t>ет</w:t>
            </w:r>
            <w:r w:rsidR="001247B5" w:rsidRPr="001247B5">
              <w:rPr>
                <w:sz w:val="22"/>
                <w:szCs w:val="22"/>
              </w:rPr>
              <w:t xml:space="preserve"> свои обязательства по Соглашению.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A934D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2.</w:t>
            </w:r>
            <w:r w:rsidR="00A934D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896" w:type="dxa"/>
          </w:tcPr>
          <w:p w:rsidR="001247B5" w:rsidRPr="001247B5" w:rsidRDefault="001247B5" w:rsidP="00A934DC">
            <w:pPr>
              <w:autoSpaceDE w:val="0"/>
              <w:autoSpaceDN w:val="0"/>
              <w:adjustRightInd w:val="0"/>
              <w:jc w:val="both"/>
              <w:rPr>
                <w:rFonts w:cs="Symbol"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 xml:space="preserve">Решения по стороне, не имеющей в своем составе </w:t>
            </w:r>
            <w:r w:rsidR="0060492B" w:rsidRPr="00A934DC">
              <w:rPr>
                <w:b/>
                <w:bCs/>
                <w:sz w:val="22"/>
                <w:szCs w:val="22"/>
              </w:rPr>
              <w:t>един</w:t>
            </w:r>
            <w:r w:rsidR="00A934DC" w:rsidRPr="00A934DC">
              <w:rPr>
                <w:b/>
                <w:bCs/>
                <w:sz w:val="22"/>
                <w:szCs w:val="22"/>
              </w:rPr>
              <w:t>ственного</w:t>
            </w:r>
            <w:r w:rsidRPr="001247B5">
              <w:rPr>
                <w:bCs/>
                <w:sz w:val="22"/>
                <w:szCs w:val="22"/>
              </w:rPr>
              <w:t xml:space="preserve"> орган</w:t>
            </w:r>
            <w:r w:rsidR="0060492B">
              <w:rPr>
                <w:bCs/>
                <w:sz w:val="22"/>
                <w:szCs w:val="22"/>
              </w:rPr>
              <w:t xml:space="preserve">а по </w:t>
            </w:r>
            <w:r w:rsidRPr="001247B5">
              <w:rPr>
                <w:bCs/>
                <w:sz w:val="22"/>
                <w:szCs w:val="22"/>
              </w:rPr>
              <w:t>аккредитации</w:t>
            </w:r>
            <w:r w:rsidR="00A934DC">
              <w:rPr>
                <w:bCs/>
                <w:sz w:val="22"/>
                <w:szCs w:val="22"/>
              </w:rPr>
              <w:t xml:space="preserve"> в стране</w:t>
            </w:r>
            <w:r w:rsidRPr="001247B5">
              <w:rPr>
                <w:sz w:val="22"/>
                <w:szCs w:val="22"/>
              </w:rPr>
              <w:t>: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:rsidR="001247B5" w:rsidRPr="001247B5" w:rsidRDefault="0060492B" w:rsidP="00A934DC">
            <w:pPr>
              <w:autoSpaceDE w:val="0"/>
              <w:autoSpaceDN w:val="0"/>
              <w:adjustRightInd w:val="0"/>
              <w:jc w:val="both"/>
              <w:rPr>
                <w:rFonts w:cs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1247B5" w:rsidRPr="001247B5">
              <w:rPr>
                <w:sz w:val="22"/>
                <w:szCs w:val="22"/>
              </w:rPr>
              <w:t xml:space="preserve">азрешение без </w:t>
            </w:r>
            <w:r>
              <w:rPr>
                <w:sz w:val="22"/>
                <w:szCs w:val="22"/>
              </w:rPr>
              <w:t xml:space="preserve">дополнительных </w:t>
            </w:r>
            <w:r w:rsidR="001247B5" w:rsidRPr="001247B5">
              <w:rPr>
                <w:sz w:val="22"/>
                <w:szCs w:val="22"/>
              </w:rPr>
              <w:t>условий (следовательно</w:t>
            </w:r>
            <w:r>
              <w:rPr>
                <w:sz w:val="22"/>
                <w:szCs w:val="22"/>
              </w:rPr>
              <w:t>,</w:t>
            </w:r>
            <w:r w:rsidR="001247B5" w:rsidRPr="001247B5">
              <w:rPr>
                <w:sz w:val="22"/>
                <w:szCs w:val="22"/>
              </w:rPr>
              <w:t xml:space="preserve"> с проведением повторной оценки через </w:t>
            </w:r>
            <w:r w:rsidR="00A934DC">
              <w:rPr>
                <w:sz w:val="22"/>
                <w:szCs w:val="22"/>
              </w:rPr>
              <w:t>3</w:t>
            </w:r>
            <w:r w:rsidR="001247B5" w:rsidRPr="001247B5">
              <w:rPr>
                <w:sz w:val="22"/>
                <w:szCs w:val="22"/>
              </w:rPr>
              <w:t xml:space="preserve"> года);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:rsidR="001247B5" w:rsidRPr="001247B5" w:rsidRDefault="0060492B" w:rsidP="0060492B">
            <w:pPr>
              <w:autoSpaceDE w:val="0"/>
              <w:autoSpaceDN w:val="0"/>
              <w:adjustRightInd w:val="0"/>
              <w:jc w:val="both"/>
              <w:rPr>
                <w:rFonts w:cs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1247B5" w:rsidRPr="001247B5">
              <w:rPr>
                <w:sz w:val="22"/>
                <w:szCs w:val="22"/>
              </w:rPr>
              <w:t>азрешение с условиями (например, сокращенный интервал для проведения повторной оц</w:t>
            </w:r>
            <w:r>
              <w:rPr>
                <w:sz w:val="22"/>
                <w:szCs w:val="22"/>
              </w:rPr>
              <w:t>енки</w:t>
            </w:r>
            <w:r w:rsidR="001247B5" w:rsidRPr="001247B5">
              <w:rPr>
                <w:sz w:val="22"/>
                <w:szCs w:val="22"/>
              </w:rPr>
              <w:t>);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:rsidR="001247B5" w:rsidRPr="001247B5" w:rsidRDefault="0060492B" w:rsidP="00A934D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rFonts w:cs="Symbol"/>
                <w:sz w:val="22"/>
                <w:szCs w:val="22"/>
              </w:rPr>
              <w:t>о</w:t>
            </w:r>
            <w:r w:rsidR="001247B5" w:rsidRPr="001247B5">
              <w:rPr>
                <w:rFonts w:cs="Symbol"/>
                <w:sz w:val="22"/>
                <w:szCs w:val="22"/>
              </w:rPr>
              <w:t>тсрочка вынесения повторного разрешения до предоставления необходимых доказательств проведения корректирующих действий и/или повторного посещения одн</w:t>
            </w:r>
            <w:r>
              <w:rPr>
                <w:rFonts w:cs="Symbol"/>
                <w:sz w:val="22"/>
                <w:szCs w:val="22"/>
              </w:rPr>
              <w:t>им</w:t>
            </w:r>
            <w:r w:rsidR="001247B5" w:rsidRPr="001247B5">
              <w:rPr>
                <w:rFonts w:cs="Symbol"/>
                <w:sz w:val="22"/>
                <w:szCs w:val="22"/>
              </w:rPr>
              <w:t xml:space="preserve"> или нескольки</w:t>
            </w:r>
            <w:r>
              <w:rPr>
                <w:rFonts w:cs="Symbol"/>
                <w:sz w:val="22"/>
                <w:szCs w:val="22"/>
              </w:rPr>
              <w:t>ми</w:t>
            </w:r>
            <w:r w:rsidR="001247B5" w:rsidRPr="001247B5">
              <w:rPr>
                <w:rFonts w:cs="Symbol"/>
                <w:sz w:val="22"/>
                <w:szCs w:val="22"/>
              </w:rPr>
              <w:t xml:space="preserve"> член</w:t>
            </w:r>
            <w:r>
              <w:rPr>
                <w:rFonts w:cs="Symbol"/>
                <w:sz w:val="22"/>
                <w:szCs w:val="22"/>
              </w:rPr>
              <w:t>ами</w:t>
            </w:r>
            <w:r w:rsidR="001247B5" w:rsidRPr="001247B5">
              <w:rPr>
                <w:rFonts w:cs="Symbol"/>
                <w:sz w:val="22"/>
                <w:szCs w:val="22"/>
              </w:rPr>
              <w:t xml:space="preserve"> группы </w:t>
            </w:r>
            <w:r>
              <w:rPr>
                <w:rFonts w:cs="Symbol"/>
                <w:sz w:val="22"/>
                <w:szCs w:val="22"/>
              </w:rPr>
              <w:t xml:space="preserve">взаимной </w:t>
            </w:r>
            <w:r w:rsidR="001247B5" w:rsidRPr="001247B5">
              <w:rPr>
                <w:rFonts w:cs="Symbol"/>
                <w:sz w:val="22"/>
                <w:szCs w:val="22"/>
              </w:rPr>
              <w:t>оценки</w:t>
            </w:r>
            <w:r w:rsidR="00A934DC">
              <w:rPr>
                <w:sz w:val="22"/>
                <w:szCs w:val="22"/>
              </w:rPr>
              <w:t>.</w:t>
            </w:r>
          </w:p>
        </w:tc>
      </w:tr>
    </w:tbl>
    <w:p w:rsidR="00886CEE" w:rsidRPr="00767DC5" w:rsidRDefault="00886CEE" w:rsidP="001247B5">
      <w:pPr>
        <w:autoSpaceDE w:val="0"/>
        <w:autoSpaceDN w:val="0"/>
        <w:adjustRightInd w:val="0"/>
        <w:ind w:left="2124" w:hanging="708"/>
        <w:jc w:val="both"/>
        <w:rPr>
          <w:b/>
          <w:bCs/>
        </w:rPr>
      </w:pPr>
      <w:r w:rsidRPr="003A534E">
        <w:rPr>
          <w:rFonts w:ascii="Symbol" w:hAnsi="Symbol" w:cs="Symbol"/>
        </w:rPr>
        <w:t></w:t>
      </w:r>
    </w:p>
    <w:p w:rsidR="00886CEE" w:rsidRPr="00031FA0" w:rsidRDefault="00886CEE" w:rsidP="00886CEE">
      <w:pPr>
        <w:autoSpaceDE w:val="0"/>
        <w:autoSpaceDN w:val="0"/>
        <w:adjustRightInd w:val="0"/>
        <w:ind w:left="2124" w:hanging="708"/>
        <w:jc w:val="both"/>
      </w:pPr>
    </w:p>
    <w:p w:rsidR="00886CEE" w:rsidRPr="00031FA0" w:rsidRDefault="00886CEE" w:rsidP="00886CEE">
      <w:pPr>
        <w:autoSpaceDE w:val="0"/>
        <w:autoSpaceDN w:val="0"/>
        <w:adjustRightInd w:val="0"/>
        <w:jc w:val="both"/>
      </w:pPr>
    </w:p>
    <w:p w:rsidR="00D722D9" w:rsidRDefault="00D722D9">
      <w:pPr>
        <w:spacing w:after="200" w:line="276" w:lineRule="auto"/>
      </w:pPr>
      <w:r>
        <w:br w:type="page"/>
      </w:r>
    </w:p>
    <w:p w:rsidR="00D722D9" w:rsidRPr="00B65FDE" w:rsidRDefault="00D722D9" w:rsidP="00EB38D0">
      <w:pPr>
        <w:jc w:val="center"/>
        <w:outlineLvl w:val="1"/>
        <w:rPr>
          <w:b/>
          <w:sz w:val="28"/>
          <w:szCs w:val="28"/>
        </w:rPr>
      </w:pPr>
      <w:bookmarkStart w:id="58" w:name="_Toc342517162"/>
      <w:r w:rsidRPr="00B65FDE">
        <w:rPr>
          <w:b/>
          <w:sz w:val="28"/>
          <w:szCs w:val="28"/>
        </w:rPr>
        <w:lastRenderedPageBreak/>
        <w:t xml:space="preserve">Приложение </w:t>
      </w:r>
      <w:r w:rsidR="00B658A8" w:rsidRPr="00B65FDE">
        <w:rPr>
          <w:b/>
          <w:sz w:val="28"/>
          <w:szCs w:val="28"/>
        </w:rPr>
        <w:t>А</w:t>
      </w:r>
      <w:r w:rsidR="00B65FDE" w:rsidRPr="00B65FDE">
        <w:rPr>
          <w:b/>
          <w:sz w:val="28"/>
          <w:szCs w:val="28"/>
        </w:rPr>
        <w:t>1</w:t>
      </w:r>
      <w:r w:rsidR="00B428EC">
        <w:rPr>
          <w:b/>
          <w:sz w:val="28"/>
          <w:szCs w:val="28"/>
        </w:rPr>
        <w:t>3</w:t>
      </w:r>
      <w:bookmarkEnd w:id="58"/>
    </w:p>
    <w:p w:rsidR="00D722D9" w:rsidRDefault="00D722D9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59" w:name="_Toc342517163"/>
      <w:r w:rsidRPr="00296488">
        <w:rPr>
          <w:sz w:val="28"/>
          <w:szCs w:val="28"/>
        </w:rPr>
        <w:t>(обязательное)</w:t>
      </w:r>
      <w:bookmarkEnd w:id="59"/>
    </w:p>
    <w:p w:rsidR="00886CEE" w:rsidRPr="00B65FDE" w:rsidRDefault="00715D65" w:rsidP="00EB38D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60" w:name="_Toc342517164"/>
      <w:r w:rsidRPr="00B65FDE">
        <w:rPr>
          <w:b/>
          <w:sz w:val="28"/>
          <w:szCs w:val="28"/>
        </w:rPr>
        <w:t>Управление апелляциями</w:t>
      </w:r>
      <w:bookmarkEnd w:id="60"/>
    </w:p>
    <w:p w:rsidR="00D722D9" w:rsidRDefault="00D722D9" w:rsidP="00D722D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7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9321"/>
      </w:tblGrid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15D6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321" w:type="dxa"/>
          </w:tcPr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15D65">
              <w:rPr>
                <w:b/>
                <w:bCs/>
                <w:sz w:val="22"/>
                <w:szCs w:val="22"/>
              </w:rPr>
              <w:t xml:space="preserve">Область применения 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1.1</w:t>
            </w:r>
          </w:p>
        </w:tc>
        <w:tc>
          <w:tcPr>
            <w:tcW w:w="9321" w:type="dxa"/>
          </w:tcPr>
          <w:p w:rsidR="00715D65" w:rsidRPr="00715D65" w:rsidRDefault="00715D65" w:rsidP="00947F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В данном приложении описаны процедуры для подачи апелляции с целью гарантирования того, что в</w:t>
            </w:r>
            <w:r w:rsidR="00267816">
              <w:rPr>
                <w:sz w:val="22"/>
                <w:szCs w:val="22"/>
              </w:rPr>
              <w:t xml:space="preserve">опросы относительно Соглашения </w:t>
            </w:r>
            <w:r w:rsidRPr="00715D65">
              <w:rPr>
                <w:sz w:val="22"/>
                <w:szCs w:val="22"/>
              </w:rPr>
              <w:t xml:space="preserve">регулируются объективно и беспристрастно. Данная процедура применима к органам </w:t>
            </w:r>
            <w:r w:rsidR="003B262D">
              <w:rPr>
                <w:sz w:val="22"/>
                <w:szCs w:val="22"/>
              </w:rPr>
              <w:t xml:space="preserve">по </w:t>
            </w:r>
            <w:r w:rsidRPr="00715D65">
              <w:rPr>
                <w:sz w:val="22"/>
                <w:szCs w:val="22"/>
              </w:rPr>
              <w:t>аккредитации</w:t>
            </w:r>
            <w:r w:rsidR="00947FE2">
              <w:rPr>
                <w:sz w:val="22"/>
                <w:szCs w:val="22"/>
              </w:rPr>
              <w:t>, осуществляющим свою деятельность в рамках</w:t>
            </w:r>
            <w:r w:rsidR="00EB38D0">
              <w:rPr>
                <w:sz w:val="22"/>
                <w:szCs w:val="22"/>
              </w:rPr>
              <w:t xml:space="preserve"> </w:t>
            </w:r>
            <w:r w:rsidR="0095669A">
              <w:rPr>
                <w:sz w:val="22"/>
                <w:szCs w:val="22"/>
              </w:rPr>
              <w:t xml:space="preserve"> </w:t>
            </w:r>
            <w:r w:rsidR="00947FE2">
              <w:rPr>
                <w:sz w:val="22"/>
                <w:szCs w:val="22"/>
              </w:rPr>
              <w:t>С</w:t>
            </w:r>
            <w:r w:rsidR="0095669A">
              <w:rPr>
                <w:sz w:val="22"/>
                <w:szCs w:val="22"/>
              </w:rPr>
              <w:t>оглашения</w:t>
            </w:r>
            <w:r w:rsidRPr="00715D65">
              <w:rPr>
                <w:sz w:val="22"/>
                <w:szCs w:val="22"/>
              </w:rPr>
              <w:t>.</w:t>
            </w: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21" w:type="dxa"/>
          </w:tcPr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2</w:t>
            </w:r>
          </w:p>
        </w:tc>
        <w:tc>
          <w:tcPr>
            <w:tcW w:w="9321" w:type="dxa"/>
          </w:tcPr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15D65">
              <w:rPr>
                <w:b/>
                <w:bCs/>
                <w:sz w:val="22"/>
                <w:szCs w:val="22"/>
              </w:rPr>
              <w:t>Рассмотрение</w:t>
            </w:r>
            <w:r w:rsidRPr="00715D65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715D65">
              <w:rPr>
                <w:b/>
                <w:bCs/>
                <w:sz w:val="22"/>
                <w:szCs w:val="22"/>
              </w:rPr>
              <w:t>апелляции</w:t>
            </w:r>
            <w:r w:rsidRPr="00715D65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2.1</w:t>
            </w:r>
          </w:p>
        </w:tc>
        <w:tc>
          <w:tcPr>
            <w:tcW w:w="9321" w:type="dxa"/>
          </w:tcPr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bCs/>
                <w:sz w:val="22"/>
                <w:szCs w:val="22"/>
              </w:rPr>
              <w:t xml:space="preserve">Когда заявитель или подписавшаяся сторона не согласна с решением, она может подать в письменной форме апелляционную жалобу в </w:t>
            </w:r>
            <w:r w:rsidR="00947FE2">
              <w:rPr>
                <w:bCs/>
                <w:sz w:val="22"/>
                <w:szCs w:val="22"/>
              </w:rPr>
              <w:t>Совет</w:t>
            </w:r>
            <w:r w:rsidRPr="00715D65">
              <w:rPr>
                <w:sz w:val="22"/>
                <w:szCs w:val="22"/>
              </w:rPr>
              <w:t>.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2.2</w:t>
            </w:r>
          </w:p>
        </w:tc>
        <w:tc>
          <w:tcPr>
            <w:tcW w:w="9321" w:type="dxa"/>
          </w:tcPr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bCs/>
                <w:sz w:val="22"/>
                <w:szCs w:val="22"/>
              </w:rPr>
              <w:t>После утверждения апелляции</w:t>
            </w:r>
            <w:r w:rsidR="00947FE2">
              <w:rPr>
                <w:bCs/>
                <w:sz w:val="22"/>
                <w:szCs w:val="22"/>
              </w:rPr>
              <w:t xml:space="preserve"> Совет </w:t>
            </w:r>
            <w:r w:rsidR="0095669A">
              <w:rPr>
                <w:sz w:val="22"/>
                <w:szCs w:val="22"/>
              </w:rPr>
              <w:t>назначает Апелляционную комиссию</w:t>
            </w:r>
            <w:r w:rsidRPr="00715D65">
              <w:rPr>
                <w:sz w:val="22"/>
                <w:szCs w:val="22"/>
              </w:rPr>
              <w:t>, состоящ</w:t>
            </w:r>
            <w:r w:rsidR="0095669A">
              <w:rPr>
                <w:sz w:val="22"/>
                <w:szCs w:val="22"/>
              </w:rPr>
              <w:t>ую</w:t>
            </w:r>
            <w:r w:rsidRPr="00715D65">
              <w:rPr>
                <w:sz w:val="22"/>
                <w:szCs w:val="22"/>
              </w:rPr>
              <w:t xml:space="preserve"> из двух незаинтересованных представителей полноправных членов </w:t>
            </w:r>
            <w:r w:rsidR="0095669A">
              <w:rPr>
                <w:sz w:val="22"/>
                <w:szCs w:val="22"/>
              </w:rPr>
              <w:t>Соглашения</w:t>
            </w:r>
            <w:r w:rsidR="00947FE2">
              <w:rPr>
                <w:sz w:val="22"/>
                <w:szCs w:val="22"/>
              </w:rPr>
              <w:t>.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2.3</w:t>
            </w:r>
          </w:p>
        </w:tc>
        <w:tc>
          <w:tcPr>
            <w:tcW w:w="9321" w:type="dxa"/>
          </w:tcPr>
          <w:p w:rsidR="00715D65" w:rsidRPr="00715D65" w:rsidRDefault="00947FE2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Никто</w:t>
            </w:r>
            <w:r w:rsidR="00715D65" w:rsidRPr="00715D65">
              <w:rPr>
                <w:bCs/>
                <w:sz w:val="22"/>
                <w:szCs w:val="22"/>
              </w:rPr>
              <w:t xml:space="preserve"> из членов Апелляционно</w:t>
            </w:r>
            <w:r w:rsidR="0095669A">
              <w:rPr>
                <w:bCs/>
                <w:sz w:val="22"/>
                <w:szCs w:val="22"/>
              </w:rPr>
              <w:t>й</w:t>
            </w:r>
            <w:r w:rsidR="00715D65" w:rsidRPr="00715D65">
              <w:rPr>
                <w:bCs/>
                <w:sz w:val="22"/>
                <w:szCs w:val="22"/>
              </w:rPr>
              <w:t xml:space="preserve"> </w:t>
            </w:r>
            <w:r w:rsidR="0095669A">
              <w:rPr>
                <w:bCs/>
                <w:sz w:val="22"/>
                <w:szCs w:val="22"/>
              </w:rPr>
              <w:t>комиссии</w:t>
            </w:r>
            <w:r w:rsidR="00715D65" w:rsidRPr="00715D65">
              <w:rPr>
                <w:bCs/>
                <w:sz w:val="22"/>
                <w:szCs w:val="22"/>
              </w:rPr>
              <w:t xml:space="preserve"> </w:t>
            </w:r>
            <w:r w:rsidR="0095669A">
              <w:rPr>
                <w:bCs/>
                <w:sz w:val="22"/>
                <w:szCs w:val="22"/>
              </w:rPr>
              <w:t>ни в каком качестве</w:t>
            </w:r>
            <w:r w:rsidR="00715D65" w:rsidRPr="00715D65">
              <w:rPr>
                <w:bCs/>
                <w:sz w:val="22"/>
                <w:szCs w:val="22"/>
              </w:rPr>
              <w:t xml:space="preserve"> не должен </w:t>
            </w:r>
            <w:r w:rsidR="00715D65" w:rsidRPr="00715D65">
              <w:rPr>
                <w:sz w:val="22"/>
                <w:szCs w:val="22"/>
              </w:rPr>
              <w:t xml:space="preserve">иметь непосредственную заинтересованность в вопросе апелляции. Председатель </w:t>
            </w:r>
            <w:r>
              <w:rPr>
                <w:sz w:val="22"/>
                <w:szCs w:val="22"/>
              </w:rPr>
              <w:t>Совета</w:t>
            </w:r>
            <w:r w:rsidR="0095669A">
              <w:rPr>
                <w:sz w:val="22"/>
                <w:szCs w:val="22"/>
              </w:rPr>
              <w:t xml:space="preserve"> </w:t>
            </w:r>
            <w:r w:rsidR="00715D65" w:rsidRPr="00715D65">
              <w:rPr>
                <w:sz w:val="22"/>
                <w:szCs w:val="22"/>
              </w:rPr>
              <w:t>должен удостовериться, что состав Апелляционно</w:t>
            </w:r>
            <w:r w:rsidR="0095669A">
              <w:rPr>
                <w:sz w:val="22"/>
                <w:szCs w:val="22"/>
              </w:rPr>
              <w:t>й</w:t>
            </w:r>
            <w:r w:rsidR="00715D65" w:rsidRPr="00715D65">
              <w:rPr>
                <w:sz w:val="22"/>
                <w:szCs w:val="22"/>
              </w:rPr>
              <w:t xml:space="preserve"> </w:t>
            </w:r>
            <w:r w:rsidR="0095669A">
              <w:rPr>
                <w:sz w:val="22"/>
                <w:szCs w:val="22"/>
              </w:rPr>
              <w:t>комиссии</w:t>
            </w:r>
            <w:r w:rsidR="00715D65" w:rsidRPr="00715D65">
              <w:rPr>
                <w:sz w:val="22"/>
                <w:szCs w:val="22"/>
              </w:rPr>
              <w:t xml:space="preserve"> удовлетворяет требованиям объективности и беспристрастности и не возникает конфликта интересов.</w:t>
            </w:r>
          </w:p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Как правило, Апелляционн</w:t>
            </w:r>
            <w:r w:rsidR="0095669A">
              <w:rPr>
                <w:sz w:val="22"/>
                <w:szCs w:val="22"/>
              </w:rPr>
              <w:t>ая комиссия</w:t>
            </w:r>
            <w:r w:rsidRPr="00715D65">
              <w:rPr>
                <w:sz w:val="22"/>
                <w:szCs w:val="22"/>
              </w:rPr>
              <w:t xml:space="preserve"> долж</w:t>
            </w:r>
            <w:r w:rsidR="0095669A">
              <w:rPr>
                <w:sz w:val="22"/>
                <w:szCs w:val="22"/>
              </w:rPr>
              <w:t>на</w:t>
            </w:r>
            <w:r w:rsidRPr="00715D65">
              <w:rPr>
                <w:sz w:val="22"/>
                <w:szCs w:val="22"/>
              </w:rPr>
              <w:t xml:space="preserve"> </w:t>
            </w:r>
            <w:r w:rsidR="0095669A">
              <w:rPr>
                <w:sz w:val="22"/>
                <w:szCs w:val="22"/>
              </w:rPr>
              <w:t>провести заседание</w:t>
            </w:r>
            <w:r w:rsidRPr="00715D65">
              <w:rPr>
                <w:sz w:val="22"/>
                <w:szCs w:val="22"/>
              </w:rPr>
              <w:t xml:space="preserve"> в течение 30 дней  после </w:t>
            </w:r>
            <w:r w:rsidR="0095669A">
              <w:rPr>
                <w:sz w:val="22"/>
                <w:szCs w:val="22"/>
              </w:rPr>
              <w:t>ее</w:t>
            </w:r>
            <w:r w:rsidRPr="00715D65">
              <w:rPr>
                <w:sz w:val="22"/>
                <w:szCs w:val="22"/>
              </w:rPr>
              <w:t xml:space="preserve"> </w:t>
            </w:r>
            <w:r w:rsidR="0095669A">
              <w:rPr>
                <w:sz w:val="22"/>
                <w:szCs w:val="22"/>
              </w:rPr>
              <w:t>создания.</w:t>
            </w:r>
            <w:r w:rsidRPr="00715D65">
              <w:rPr>
                <w:sz w:val="22"/>
                <w:szCs w:val="22"/>
              </w:rPr>
              <w:t xml:space="preserve"> 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2.4</w:t>
            </w:r>
          </w:p>
        </w:tc>
        <w:tc>
          <w:tcPr>
            <w:tcW w:w="9321" w:type="dxa"/>
          </w:tcPr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bCs/>
                <w:sz w:val="22"/>
                <w:szCs w:val="22"/>
              </w:rPr>
              <w:t>Апеллянт имеет право возражать против назначения любого члена Апелляционно</w:t>
            </w:r>
            <w:r w:rsidR="00EB6BE1">
              <w:rPr>
                <w:bCs/>
                <w:sz w:val="22"/>
                <w:szCs w:val="22"/>
              </w:rPr>
              <w:t>й</w:t>
            </w:r>
            <w:r w:rsidRPr="00715D65">
              <w:rPr>
                <w:bCs/>
                <w:sz w:val="22"/>
                <w:szCs w:val="22"/>
              </w:rPr>
              <w:t xml:space="preserve"> </w:t>
            </w:r>
            <w:r w:rsidR="00EB6BE1">
              <w:rPr>
                <w:bCs/>
                <w:sz w:val="22"/>
                <w:szCs w:val="22"/>
              </w:rPr>
              <w:t>комиссии</w:t>
            </w:r>
            <w:r w:rsidRPr="00715D65">
              <w:rPr>
                <w:bCs/>
                <w:sz w:val="22"/>
                <w:szCs w:val="22"/>
              </w:rPr>
              <w:t xml:space="preserve"> </w:t>
            </w:r>
            <w:r w:rsidR="00EB6BE1">
              <w:rPr>
                <w:bCs/>
                <w:sz w:val="22"/>
                <w:szCs w:val="22"/>
              </w:rPr>
              <w:t>при наличии обоснования</w:t>
            </w:r>
            <w:r w:rsidRPr="00715D65">
              <w:rPr>
                <w:sz w:val="22"/>
                <w:szCs w:val="22"/>
              </w:rPr>
              <w:t xml:space="preserve">. </w:t>
            </w:r>
            <w:r w:rsidR="00947FE2">
              <w:rPr>
                <w:sz w:val="22"/>
                <w:szCs w:val="22"/>
              </w:rPr>
              <w:t>Совет</w:t>
            </w:r>
            <w:r w:rsidRPr="00715D65">
              <w:rPr>
                <w:sz w:val="22"/>
                <w:szCs w:val="22"/>
              </w:rPr>
              <w:t xml:space="preserve"> принимает решение по любому возражению против назначения, поданному апеллянтом. Данное решение должно быть окончательным. 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2.5</w:t>
            </w:r>
          </w:p>
        </w:tc>
        <w:tc>
          <w:tcPr>
            <w:tcW w:w="9321" w:type="dxa"/>
          </w:tcPr>
          <w:p w:rsidR="00715D65" w:rsidRDefault="00267816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Во </w:t>
            </w:r>
            <w:r w:rsidR="00715D65" w:rsidRPr="00715D65">
              <w:rPr>
                <w:bCs/>
                <w:sz w:val="22"/>
                <w:szCs w:val="22"/>
              </w:rPr>
              <w:t xml:space="preserve">время рассмотрения апелляции органа </w:t>
            </w:r>
            <w:r w:rsidR="00EB6BE1">
              <w:rPr>
                <w:bCs/>
                <w:sz w:val="22"/>
                <w:szCs w:val="22"/>
              </w:rPr>
              <w:t xml:space="preserve">по </w:t>
            </w:r>
            <w:r w:rsidR="00715D65" w:rsidRPr="00715D65">
              <w:rPr>
                <w:bCs/>
                <w:sz w:val="22"/>
                <w:szCs w:val="22"/>
              </w:rPr>
              <w:t xml:space="preserve">аккредитации против приостановления деятельности или исключения его статуса </w:t>
            </w:r>
            <w:r w:rsidR="00EB6BE1">
              <w:rPr>
                <w:bCs/>
                <w:sz w:val="22"/>
                <w:szCs w:val="22"/>
              </w:rPr>
              <w:t xml:space="preserve">как </w:t>
            </w:r>
            <w:r w:rsidR="00715D65" w:rsidRPr="00715D65">
              <w:rPr>
                <w:bCs/>
                <w:sz w:val="22"/>
                <w:szCs w:val="22"/>
              </w:rPr>
              <w:t>подписавшейся стороны</w:t>
            </w:r>
            <w:r w:rsidR="00715D65" w:rsidRPr="00715D65">
              <w:rPr>
                <w:sz w:val="22"/>
                <w:szCs w:val="22"/>
              </w:rPr>
              <w:t>, статус подписавшейся стороны остается действительным.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3</w:t>
            </w:r>
          </w:p>
        </w:tc>
        <w:tc>
          <w:tcPr>
            <w:tcW w:w="9321" w:type="dxa"/>
          </w:tcPr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15D65">
              <w:rPr>
                <w:b/>
                <w:bCs/>
                <w:sz w:val="22"/>
                <w:szCs w:val="22"/>
              </w:rPr>
              <w:t xml:space="preserve">Рекомендации и решение 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3.1</w:t>
            </w:r>
          </w:p>
        </w:tc>
        <w:tc>
          <w:tcPr>
            <w:tcW w:w="9321" w:type="dxa"/>
          </w:tcPr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bCs/>
                <w:sz w:val="22"/>
                <w:szCs w:val="22"/>
              </w:rPr>
              <w:t>Апелляционн</w:t>
            </w:r>
            <w:r w:rsidR="00947FE2">
              <w:rPr>
                <w:bCs/>
                <w:sz w:val="22"/>
                <w:szCs w:val="22"/>
              </w:rPr>
              <w:t>ая</w:t>
            </w:r>
            <w:r w:rsidRPr="00715D65">
              <w:rPr>
                <w:bCs/>
                <w:sz w:val="22"/>
                <w:szCs w:val="22"/>
              </w:rPr>
              <w:t xml:space="preserve"> </w:t>
            </w:r>
            <w:r w:rsidR="00947FE2">
              <w:rPr>
                <w:bCs/>
                <w:sz w:val="22"/>
                <w:szCs w:val="22"/>
              </w:rPr>
              <w:t>комиссия</w:t>
            </w:r>
            <w:r w:rsidRPr="00715D65">
              <w:rPr>
                <w:bCs/>
                <w:sz w:val="22"/>
                <w:szCs w:val="22"/>
              </w:rPr>
              <w:t xml:space="preserve"> выносит </w:t>
            </w:r>
            <w:r w:rsidR="00947FE2">
              <w:rPr>
                <w:bCs/>
                <w:sz w:val="22"/>
                <w:szCs w:val="22"/>
              </w:rPr>
              <w:t>решение</w:t>
            </w:r>
            <w:r w:rsidRPr="00715D65">
              <w:rPr>
                <w:bCs/>
                <w:sz w:val="22"/>
                <w:szCs w:val="22"/>
              </w:rPr>
              <w:t xml:space="preserve"> по апелляции в течение </w:t>
            </w:r>
            <w:r w:rsidRPr="00EB6BE1">
              <w:rPr>
                <w:b/>
                <w:bCs/>
                <w:sz w:val="22"/>
                <w:szCs w:val="22"/>
              </w:rPr>
              <w:t>6 месяцев</w:t>
            </w:r>
            <w:r w:rsidRPr="00715D65">
              <w:rPr>
                <w:bCs/>
                <w:sz w:val="22"/>
                <w:szCs w:val="22"/>
              </w:rPr>
              <w:t xml:space="preserve"> после </w:t>
            </w:r>
            <w:r w:rsidR="00947FE2">
              <w:rPr>
                <w:bCs/>
                <w:sz w:val="22"/>
                <w:szCs w:val="22"/>
              </w:rPr>
              <w:t xml:space="preserve">ее </w:t>
            </w:r>
            <w:r w:rsidRPr="00715D65">
              <w:rPr>
                <w:bCs/>
                <w:sz w:val="22"/>
                <w:szCs w:val="22"/>
              </w:rPr>
              <w:t xml:space="preserve">создания и уведомляет </w:t>
            </w:r>
            <w:r w:rsidR="00EB6BE1">
              <w:rPr>
                <w:bCs/>
                <w:sz w:val="22"/>
                <w:szCs w:val="22"/>
              </w:rPr>
              <w:t>п</w:t>
            </w:r>
            <w:r w:rsidRPr="00715D65">
              <w:rPr>
                <w:bCs/>
                <w:sz w:val="22"/>
                <w:szCs w:val="22"/>
              </w:rPr>
              <w:t xml:space="preserve">редседателя </w:t>
            </w:r>
            <w:r w:rsidR="00947FE2">
              <w:rPr>
                <w:sz w:val="22"/>
                <w:szCs w:val="22"/>
              </w:rPr>
              <w:t>Совета</w:t>
            </w:r>
            <w:r w:rsidR="00EB6BE1">
              <w:rPr>
                <w:sz w:val="22"/>
                <w:szCs w:val="22"/>
              </w:rPr>
              <w:t xml:space="preserve"> </w:t>
            </w:r>
            <w:r w:rsidRPr="00715D65">
              <w:rPr>
                <w:sz w:val="22"/>
                <w:szCs w:val="22"/>
              </w:rPr>
              <w:t xml:space="preserve">и апеллянта, в письменной форме, о </w:t>
            </w:r>
            <w:r w:rsidR="00947FE2">
              <w:rPr>
                <w:sz w:val="22"/>
                <w:szCs w:val="22"/>
              </w:rPr>
              <w:t xml:space="preserve">принятом решении </w:t>
            </w:r>
            <w:r w:rsidRPr="00715D65">
              <w:rPr>
                <w:sz w:val="22"/>
                <w:szCs w:val="22"/>
              </w:rPr>
              <w:t xml:space="preserve">не позднее, чем </w:t>
            </w:r>
            <w:r w:rsidRPr="00EB6BE1">
              <w:rPr>
                <w:b/>
                <w:sz w:val="22"/>
                <w:szCs w:val="22"/>
              </w:rPr>
              <w:t>через пять (5) рабочих</w:t>
            </w:r>
            <w:r w:rsidRPr="00715D65">
              <w:rPr>
                <w:sz w:val="22"/>
                <w:szCs w:val="22"/>
              </w:rPr>
              <w:t xml:space="preserve"> дней после даты их принятия.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947FE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3.</w:t>
            </w:r>
            <w:r w:rsidR="00947FE2">
              <w:rPr>
                <w:sz w:val="22"/>
                <w:szCs w:val="22"/>
              </w:rPr>
              <w:t>2</w:t>
            </w:r>
          </w:p>
        </w:tc>
        <w:tc>
          <w:tcPr>
            <w:tcW w:w="9321" w:type="dxa"/>
          </w:tcPr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Данное решение является окончательным.</w:t>
            </w:r>
          </w:p>
        </w:tc>
      </w:tr>
    </w:tbl>
    <w:p w:rsidR="009E7A1B" w:rsidRDefault="00715D65">
      <w:pPr>
        <w:spacing w:after="200" w:line="276" w:lineRule="auto"/>
        <w:rPr>
          <w:sz w:val="28"/>
          <w:szCs w:val="28"/>
        </w:rPr>
        <w:sectPr w:rsidR="009E7A1B" w:rsidSect="00302FB0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br w:type="page"/>
      </w:r>
    </w:p>
    <w:p w:rsidR="009F61F9" w:rsidRPr="00B65FDE" w:rsidRDefault="009F61F9" w:rsidP="009F61F9">
      <w:pPr>
        <w:jc w:val="center"/>
        <w:outlineLvl w:val="1"/>
        <w:rPr>
          <w:b/>
          <w:sz w:val="28"/>
          <w:szCs w:val="28"/>
        </w:rPr>
      </w:pPr>
      <w:r w:rsidRPr="00B65FDE">
        <w:rPr>
          <w:b/>
          <w:sz w:val="28"/>
          <w:szCs w:val="28"/>
        </w:rPr>
        <w:lastRenderedPageBreak/>
        <w:t>Приложение А1</w:t>
      </w:r>
      <w:r>
        <w:rPr>
          <w:b/>
          <w:sz w:val="28"/>
          <w:szCs w:val="28"/>
        </w:rPr>
        <w:t>4</w:t>
      </w:r>
    </w:p>
    <w:p w:rsidR="009F61F9" w:rsidRDefault="009F61F9" w:rsidP="009F61F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96488">
        <w:rPr>
          <w:sz w:val="28"/>
          <w:szCs w:val="28"/>
        </w:rPr>
        <w:t>(обязательное)</w:t>
      </w:r>
    </w:p>
    <w:p w:rsidR="009F61F9" w:rsidRPr="00E81A45" w:rsidRDefault="009F61F9" w:rsidP="009F61F9">
      <w:pPr>
        <w:autoSpaceDE w:val="0"/>
        <w:autoSpaceDN w:val="0"/>
        <w:adjustRightInd w:val="0"/>
        <w:jc w:val="center"/>
        <w:outlineLvl w:val="1"/>
        <w:rPr>
          <w:sz w:val="16"/>
          <w:szCs w:val="16"/>
        </w:rPr>
      </w:pPr>
    </w:p>
    <w:p w:rsidR="009F61F9" w:rsidRPr="00F44673" w:rsidRDefault="009F61F9" w:rsidP="009E7A1B">
      <w:pPr>
        <w:spacing w:after="200" w:line="276" w:lineRule="auto"/>
        <w:jc w:val="center"/>
        <w:rPr>
          <w:b/>
          <w:sz w:val="24"/>
          <w:szCs w:val="24"/>
        </w:rPr>
      </w:pPr>
      <w:r w:rsidRPr="00E81A45">
        <w:rPr>
          <w:b/>
          <w:sz w:val="24"/>
          <w:szCs w:val="24"/>
        </w:rPr>
        <w:t>Перечень основополагающих документов, устанавливающих требования при проведении взаимных сравнительных оценок</w:t>
      </w:r>
    </w:p>
    <w:tbl>
      <w:tblPr>
        <w:tblStyle w:val="12"/>
        <w:tblW w:w="5225" w:type="pct"/>
        <w:tblInd w:w="-176" w:type="dxa"/>
        <w:tblLook w:val="04A0" w:firstRow="1" w:lastRow="0" w:firstColumn="1" w:lastColumn="0" w:noHBand="0" w:noVBand="1"/>
      </w:tblPr>
      <w:tblGrid>
        <w:gridCol w:w="2536"/>
        <w:gridCol w:w="1189"/>
        <w:gridCol w:w="1138"/>
        <w:gridCol w:w="1387"/>
        <w:gridCol w:w="1094"/>
        <w:gridCol w:w="1323"/>
        <w:gridCol w:w="1116"/>
        <w:gridCol w:w="1103"/>
        <w:gridCol w:w="1509"/>
        <w:gridCol w:w="1415"/>
        <w:gridCol w:w="1641"/>
      </w:tblGrid>
      <w:tr w:rsidR="006955E9" w:rsidRPr="009E7A1B" w:rsidTr="00267816">
        <w:trPr>
          <w:trHeight w:val="753"/>
        </w:trPr>
        <w:tc>
          <w:tcPr>
            <w:tcW w:w="821" w:type="pct"/>
            <w:vAlign w:val="center"/>
          </w:tcPr>
          <w:p w:rsidR="006955E9" w:rsidRPr="00E81A45" w:rsidRDefault="006955E9" w:rsidP="009E7A1B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eastAsia="pt-PT"/>
              </w:rPr>
            </w:pPr>
            <w:r w:rsidRPr="00E81A45">
              <w:rPr>
                <w:rFonts w:ascii="Arial Narrow" w:hAnsi="Arial Narrow"/>
                <w:b/>
                <w:bCs/>
                <w:sz w:val="18"/>
                <w:szCs w:val="18"/>
                <w:lang w:eastAsia="pt-PT"/>
              </w:rPr>
              <w:t>УРОВЕНЬ 1</w:t>
            </w:r>
          </w:p>
          <w:p w:rsidR="006955E9" w:rsidRPr="00E81A45" w:rsidRDefault="006955E9" w:rsidP="009E7A1B">
            <w:pPr>
              <w:jc w:val="center"/>
              <w:rPr>
                <w:rFonts w:ascii="Arial Narrow" w:hAnsi="Arial Narrow"/>
                <w:bCs/>
                <w:sz w:val="18"/>
                <w:szCs w:val="18"/>
                <w:lang w:eastAsia="pt-PT"/>
              </w:rPr>
            </w:pPr>
            <w:r w:rsidRPr="00E81A45">
              <w:rPr>
                <w:rFonts w:ascii="Arial Narrow" w:hAnsi="Arial Narrow"/>
                <w:bCs/>
                <w:sz w:val="18"/>
                <w:szCs w:val="18"/>
                <w:lang w:eastAsia="pt-PT"/>
              </w:rPr>
              <w:t>Устанавливает требования для органов по аккредитации</w:t>
            </w:r>
          </w:p>
        </w:tc>
        <w:tc>
          <w:tcPr>
            <w:tcW w:w="4179" w:type="pct"/>
            <w:gridSpan w:val="10"/>
            <w:shd w:val="clear" w:color="auto" w:fill="auto"/>
            <w:vAlign w:val="center"/>
          </w:tcPr>
          <w:p w:rsidR="006955E9" w:rsidRPr="00267816" w:rsidRDefault="006955E9" w:rsidP="009E7A1B">
            <w:pPr>
              <w:jc w:val="center"/>
              <w:outlineLvl w:val="0"/>
              <w:rPr>
                <w:rFonts w:ascii="Arial Narrow" w:hAnsi="Arial Narrow"/>
                <w:b/>
                <w:lang w:eastAsia="it-IT"/>
              </w:rPr>
            </w:pPr>
            <w:r w:rsidRPr="00267816">
              <w:rPr>
                <w:rFonts w:ascii="Arial Narrow" w:hAnsi="Arial Narrow"/>
                <w:b/>
                <w:lang w:eastAsia="it-IT"/>
              </w:rPr>
              <w:t>ISO/IEC 17011</w:t>
            </w:r>
          </w:p>
          <w:p w:rsidR="006955E9" w:rsidRPr="00267816" w:rsidRDefault="006955E9" w:rsidP="009E7A1B">
            <w:pPr>
              <w:jc w:val="center"/>
              <w:outlineLvl w:val="0"/>
              <w:rPr>
                <w:rFonts w:ascii="Arial Narrow" w:hAnsi="Arial Narrow"/>
                <w:b/>
                <w:lang w:eastAsia="it-IT"/>
              </w:rPr>
            </w:pPr>
            <w:r w:rsidRPr="00267816">
              <w:rPr>
                <w:rFonts w:ascii="Arial Narrow" w:hAnsi="Arial Narrow"/>
                <w:bCs/>
                <w:lang w:eastAsia="pt-PT"/>
              </w:rPr>
              <w:t>+ обязательные документы IAF и/или ILAC</w:t>
            </w:r>
          </w:p>
        </w:tc>
      </w:tr>
      <w:tr w:rsidR="00F44673" w:rsidRPr="009E7A1B" w:rsidTr="00E81A45">
        <w:trPr>
          <w:trHeight w:val="430"/>
        </w:trPr>
        <w:tc>
          <w:tcPr>
            <w:tcW w:w="821" w:type="pct"/>
            <w:vMerge w:val="restart"/>
            <w:vAlign w:val="center"/>
          </w:tcPr>
          <w:p w:rsidR="006955E9" w:rsidRPr="00E81A45" w:rsidRDefault="006955E9" w:rsidP="009E7A1B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eastAsia="pt-PT"/>
              </w:rPr>
            </w:pPr>
            <w:r w:rsidRPr="00E81A45">
              <w:rPr>
                <w:rFonts w:ascii="Arial Narrow" w:hAnsi="Arial Narrow"/>
                <w:b/>
                <w:bCs/>
                <w:sz w:val="18"/>
                <w:szCs w:val="18"/>
                <w:lang w:eastAsia="pt-PT"/>
              </w:rPr>
              <w:t>УРОВЕНЬ 2</w:t>
            </w:r>
          </w:p>
          <w:p w:rsidR="006955E9" w:rsidRPr="00E81A45" w:rsidRDefault="006955E9" w:rsidP="009E7A1B">
            <w:pPr>
              <w:jc w:val="center"/>
              <w:rPr>
                <w:rFonts w:ascii="Arial Narrow" w:hAnsi="Arial Narrow"/>
                <w:bCs/>
                <w:sz w:val="18"/>
                <w:szCs w:val="18"/>
                <w:lang w:eastAsia="pt-PT"/>
              </w:rPr>
            </w:pPr>
            <w:r w:rsidRPr="00E81A45">
              <w:rPr>
                <w:rFonts w:ascii="Arial Narrow" w:hAnsi="Arial Narrow"/>
                <w:bCs/>
                <w:sz w:val="18"/>
                <w:szCs w:val="18"/>
                <w:lang w:eastAsia="pt-PT"/>
              </w:rPr>
              <w:t>Определяет деятельность по оценке соответствия, которая подлежит аккредитации на соответствие требованиям уровня 3</w:t>
            </w:r>
          </w:p>
        </w:tc>
        <w:tc>
          <w:tcPr>
            <w:tcW w:w="385" w:type="pct"/>
            <w:vMerge w:val="restart"/>
            <w:vAlign w:val="center"/>
          </w:tcPr>
          <w:p w:rsidR="006955E9" w:rsidRPr="009E7A1B" w:rsidRDefault="006955E9" w:rsidP="009E7A1B">
            <w:pPr>
              <w:jc w:val="center"/>
              <w:rPr>
                <w:rFonts w:ascii="Arial Narrow" w:hAnsi="Arial Narrow"/>
                <w:b/>
                <w:bCs/>
                <w:lang w:val="en-US" w:eastAsia="pt-PT"/>
              </w:rPr>
            </w:pPr>
            <w:r w:rsidRPr="009E7A1B">
              <w:rPr>
                <w:rFonts w:ascii="Arial Narrow" w:hAnsi="Arial Narrow"/>
                <w:b/>
                <w:bCs/>
                <w:lang w:eastAsia="pt-PT"/>
              </w:rPr>
              <w:t>Калибровка</w:t>
            </w:r>
          </w:p>
        </w:tc>
        <w:tc>
          <w:tcPr>
            <w:tcW w:w="368" w:type="pct"/>
            <w:vMerge w:val="restart"/>
            <w:vAlign w:val="center"/>
          </w:tcPr>
          <w:p w:rsidR="006955E9" w:rsidRPr="009E7A1B" w:rsidRDefault="006955E9" w:rsidP="009E7A1B">
            <w:pPr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9E7A1B">
              <w:rPr>
                <w:rFonts w:ascii="Arial Narrow" w:hAnsi="Arial Narrow"/>
                <w:b/>
                <w:bCs/>
                <w:lang w:eastAsia="pt-PT"/>
              </w:rPr>
              <w:t>Испытания</w:t>
            </w:r>
          </w:p>
        </w:tc>
        <w:tc>
          <w:tcPr>
            <w:tcW w:w="449" w:type="pct"/>
            <w:vMerge w:val="restart"/>
            <w:vAlign w:val="center"/>
          </w:tcPr>
          <w:p w:rsidR="006955E9" w:rsidRPr="009E7A1B" w:rsidRDefault="006955E9" w:rsidP="009E7A1B">
            <w:pPr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9E7A1B">
              <w:rPr>
                <w:rFonts w:ascii="Arial Narrow" w:hAnsi="Arial Narrow"/>
                <w:b/>
                <w:bCs/>
                <w:lang w:eastAsia="pt-PT"/>
              </w:rPr>
              <w:t>Медицинские</w:t>
            </w:r>
          </w:p>
          <w:p w:rsidR="006955E9" w:rsidRPr="009E7A1B" w:rsidRDefault="006955E9" w:rsidP="009E7A1B">
            <w:pPr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9E7A1B">
              <w:rPr>
                <w:rFonts w:ascii="Arial Narrow" w:hAnsi="Arial Narrow"/>
                <w:b/>
                <w:bCs/>
                <w:lang w:eastAsia="pt-PT"/>
              </w:rPr>
              <w:t>исследования</w:t>
            </w:r>
          </w:p>
        </w:tc>
        <w:tc>
          <w:tcPr>
            <w:tcW w:w="354" w:type="pct"/>
            <w:vMerge w:val="restart"/>
            <w:vAlign w:val="center"/>
          </w:tcPr>
          <w:p w:rsidR="006955E9" w:rsidRPr="009E7A1B" w:rsidRDefault="006955E9" w:rsidP="009E7A1B">
            <w:pPr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9E7A1B">
              <w:rPr>
                <w:rFonts w:ascii="Arial Narrow" w:hAnsi="Arial Narrow"/>
                <w:b/>
                <w:bCs/>
                <w:lang w:eastAsia="pt-PT"/>
              </w:rPr>
              <w:t>Инспекция</w:t>
            </w:r>
          </w:p>
        </w:tc>
        <w:tc>
          <w:tcPr>
            <w:tcW w:w="1146" w:type="pct"/>
            <w:gridSpan w:val="3"/>
            <w:vAlign w:val="center"/>
          </w:tcPr>
          <w:p w:rsidR="006955E9" w:rsidRPr="00267816" w:rsidRDefault="006955E9" w:rsidP="009E7A1B">
            <w:pPr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Сертификация</w:t>
            </w:r>
          </w:p>
        </w:tc>
        <w:tc>
          <w:tcPr>
            <w:tcW w:w="488" w:type="pct"/>
            <w:vMerge w:val="restart"/>
            <w:vAlign w:val="center"/>
          </w:tcPr>
          <w:p w:rsidR="006955E9" w:rsidRPr="00267816" w:rsidRDefault="006955E9" w:rsidP="009E7A1B">
            <w:pPr>
              <w:jc w:val="center"/>
              <w:rPr>
                <w:rFonts w:ascii="Arial Narrow" w:hAnsi="Arial Narrow"/>
                <w:b/>
                <w:bCs/>
                <w:lang w:val="ru-RU"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Верификация и валидация</w:t>
            </w:r>
            <w:r w:rsidRPr="00267816">
              <w:rPr>
                <w:rFonts w:ascii="Arial Narrow" w:hAnsi="Arial Narrow"/>
                <w:b/>
                <w:bCs/>
                <w:lang w:val="ru-RU" w:eastAsia="pt-PT"/>
              </w:rPr>
              <w:t xml:space="preserve"> верификаторов парниковых газов</w:t>
            </w:r>
          </w:p>
        </w:tc>
        <w:tc>
          <w:tcPr>
            <w:tcW w:w="458" w:type="pct"/>
            <w:vMerge w:val="restart"/>
            <w:vAlign w:val="center"/>
          </w:tcPr>
          <w:p w:rsidR="006955E9" w:rsidRPr="00267816" w:rsidRDefault="006955E9" w:rsidP="009E7A1B">
            <w:pPr>
              <w:jc w:val="center"/>
              <w:rPr>
                <w:rFonts w:ascii="Arial Narrow" w:hAnsi="Arial Narrow"/>
                <w:b/>
                <w:bCs/>
                <w:lang w:val="en-US"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 xml:space="preserve">Провайдеры </w:t>
            </w:r>
          </w:p>
          <w:p w:rsidR="006955E9" w:rsidRPr="00267816" w:rsidRDefault="006955E9" w:rsidP="009E7A1B">
            <w:pPr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проверки квалификации</w:t>
            </w:r>
          </w:p>
        </w:tc>
        <w:tc>
          <w:tcPr>
            <w:tcW w:w="531" w:type="pct"/>
            <w:vMerge w:val="restart"/>
          </w:tcPr>
          <w:p w:rsidR="006955E9" w:rsidRPr="00267816" w:rsidRDefault="006955E9" w:rsidP="009E7A1B">
            <w:pPr>
              <w:jc w:val="center"/>
              <w:rPr>
                <w:rFonts w:ascii="Arial Narrow" w:hAnsi="Arial Narrow"/>
                <w:b/>
                <w:bCs/>
                <w:lang w:val="ru-RU" w:eastAsia="pt-PT"/>
              </w:rPr>
            </w:pPr>
          </w:p>
          <w:p w:rsidR="006955E9" w:rsidRPr="00267816" w:rsidRDefault="006955E9" w:rsidP="009E7A1B">
            <w:pPr>
              <w:jc w:val="center"/>
              <w:rPr>
                <w:rFonts w:ascii="Arial Narrow" w:hAnsi="Arial Narrow"/>
                <w:b/>
                <w:bCs/>
                <w:lang w:val="ru-RU" w:eastAsia="pt-PT"/>
              </w:rPr>
            </w:pPr>
          </w:p>
          <w:p w:rsidR="006955E9" w:rsidRPr="00267816" w:rsidRDefault="006955E9" w:rsidP="009E7A1B">
            <w:pPr>
              <w:jc w:val="center"/>
              <w:rPr>
                <w:rFonts w:ascii="Arial Narrow" w:hAnsi="Arial Narrow"/>
                <w:b/>
                <w:bCs/>
                <w:lang w:val="ru-RU" w:eastAsia="pt-PT"/>
              </w:rPr>
            </w:pPr>
            <w:r w:rsidRPr="00267816">
              <w:rPr>
                <w:rFonts w:ascii="Arial Narrow" w:hAnsi="Arial Narrow"/>
                <w:b/>
                <w:bCs/>
                <w:lang w:val="ru-RU" w:eastAsia="pt-PT"/>
              </w:rPr>
              <w:t>Производители стандартных образцов</w:t>
            </w:r>
          </w:p>
        </w:tc>
      </w:tr>
      <w:tr w:rsidR="00F44673" w:rsidRPr="009E7A1B" w:rsidTr="00E81A45">
        <w:trPr>
          <w:cantSplit/>
          <w:trHeight w:val="1226"/>
        </w:trPr>
        <w:tc>
          <w:tcPr>
            <w:tcW w:w="821" w:type="pct"/>
            <w:vMerge/>
            <w:vAlign w:val="center"/>
          </w:tcPr>
          <w:p w:rsidR="006955E9" w:rsidRPr="00E81A45" w:rsidRDefault="006955E9" w:rsidP="009E7A1B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eastAsia="pt-PT"/>
              </w:rPr>
            </w:pPr>
          </w:p>
        </w:tc>
        <w:tc>
          <w:tcPr>
            <w:tcW w:w="385" w:type="pct"/>
            <w:vMerge/>
          </w:tcPr>
          <w:p w:rsidR="006955E9" w:rsidRPr="009E7A1B" w:rsidRDefault="006955E9" w:rsidP="009E7A1B">
            <w:pPr>
              <w:jc w:val="center"/>
              <w:rPr>
                <w:rFonts w:ascii="Arial Narrow" w:hAnsi="Arial Narrow"/>
                <w:bCs/>
                <w:lang w:eastAsia="pt-PT"/>
              </w:rPr>
            </w:pPr>
          </w:p>
        </w:tc>
        <w:tc>
          <w:tcPr>
            <w:tcW w:w="368" w:type="pct"/>
            <w:vMerge/>
          </w:tcPr>
          <w:p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pt-PT"/>
              </w:rPr>
            </w:pPr>
          </w:p>
        </w:tc>
        <w:tc>
          <w:tcPr>
            <w:tcW w:w="449" w:type="pct"/>
            <w:vMerge/>
          </w:tcPr>
          <w:p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pt-PT"/>
              </w:rPr>
            </w:pPr>
          </w:p>
        </w:tc>
        <w:tc>
          <w:tcPr>
            <w:tcW w:w="354" w:type="pct"/>
            <w:vMerge/>
          </w:tcPr>
          <w:p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pt-PT"/>
              </w:rPr>
            </w:pPr>
          </w:p>
        </w:tc>
        <w:tc>
          <w:tcPr>
            <w:tcW w:w="428" w:type="pct"/>
            <w:vAlign w:val="center"/>
          </w:tcPr>
          <w:p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Систем менеджмента</w:t>
            </w:r>
          </w:p>
        </w:tc>
        <w:tc>
          <w:tcPr>
            <w:tcW w:w="361" w:type="pct"/>
            <w:vAlign w:val="center"/>
          </w:tcPr>
          <w:p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Продукции</w:t>
            </w:r>
          </w:p>
        </w:tc>
        <w:tc>
          <w:tcPr>
            <w:tcW w:w="357" w:type="pct"/>
            <w:vAlign w:val="center"/>
          </w:tcPr>
          <w:p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Персонала</w:t>
            </w:r>
          </w:p>
        </w:tc>
        <w:tc>
          <w:tcPr>
            <w:tcW w:w="488" w:type="pct"/>
            <w:vMerge/>
          </w:tcPr>
          <w:p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pt-PT"/>
              </w:rPr>
            </w:pPr>
          </w:p>
        </w:tc>
        <w:tc>
          <w:tcPr>
            <w:tcW w:w="458" w:type="pct"/>
            <w:vMerge/>
          </w:tcPr>
          <w:p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pt-PT"/>
              </w:rPr>
            </w:pPr>
          </w:p>
        </w:tc>
        <w:tc>
          <w:tcPr>
            <w:tcW w:w="531" w:type="pct"/>
            <w:vMerge/>
          </w:tcPr>
          <w:p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pt-PT"/>
              </w:rPr>
            </w:pPr>
          </w:p>
        </w:tc>
      </w:tr>
      <w:tr w:rsidR="006955E9" w:rsidRPr="009E7A1B" w:rsidTr="00E81A45">
        <w:trPr>
          <w:cantSplit/>
          <w:trHeight w:val="1220"/>
        </w:trPr>
        <w:tc>
          <w:tcPr>
            <w:tcW w:w="821" w:type="pct"/>
            <w:vAlign w:val="center"/>
          </w:tcPr>
          <w:p w:rsidR="006955E9" w:rsidRPr="00E81A45" w:rsidRDefault="006955E9" w:rsidP="009E7A1B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eastAsia="pt-PT"/>
              </w:rPr>
            </w:pPr>
            <w:r w:rsidRPr="00E81A45">
              <w:rPr>
                <w:rFonts w:ascii="Arial Narrow" w:hAnsi="Arial Narrow"/>
                <w:b/>
                <w:bCs/>
                <w:sz w:val="18"/>
                <w:szCs w:val="18"/>
                <w:lang w:eastAsia="pt-PT"/>
              </w:rPr>
              <w:t>УРОВЕНЬ 3</w:t>
            </w:r>
          </w:p>
          <w:p w:rsidR="006955E9" w:rsidRPr="00E81A45" w:rsidRDefault="006955E9" w:rsidP="009E7A1B">
            <w:pPr>
              <w:jc w:val="center"/>
              <w:rPr>
                <w:rFonts w:ascii="Arial Narrow" w:hAnsi="Arial Narrow"/>
                <w:bCs/>
                <w:sz w:val="18"/>
                <w:szCs w:val="18"/>
                <w:lang w:eastAsia="pt-PT"/>
              </w:rPr>
            </w:pPr>
            <w:r w:rsidRPr="00E81A45">
              <w:rPr>
                <w:rFonts w:ascii="Arial Narrow" w:hAnsi="Arial Narrow"/>
                <w:bCs/>
                <w:sz w:val="18"/>
                <w:szCs w:val="18"/>
                <w:lang w:eastAsia="pt-PT"/>
              </w:rPr>
              <w:t>Устанавливает общие требования к органам по оценке соответствия, которые осуществляют деятельность уровня 2</w:t>
            </w:r>
          </w:p>
        </w:tc>
        <w:tc>
          <w:tcPr>
            <w:tcW w:w="385" w:type="pct"/>
            <w:vAlign w:val="center"/>
          </w:tcPr>
          <w:p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ISO/IEC 17025</w:t>
            </w:r>
          </w:p>
        </w:tc>
        <w:tc>
          <w:tcPr>
            <w:tcW w:w="368" w:type="pct"/>
            <w:vAlign w:val="center"/>
          </w:tcPr>
          <w:p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ISO/IEC 17025</w:t>
            </w:r>
          </w:p>
        </w:tc>
        <w:tc>
          <w:tcPr>
            <w:tcW w:w="449" w:type="pct"/>
            <w:vAlign w:val="center"/>
          </w:tcPr>
          <w:p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ISO 15189</w:t>
            </w:r>
          </w:p>
        </w:tc>
        <w:tc>
          <w:tcPr>
            <w:tcW w:w="354" w:type="pct"/>
            <w:vAlign w:val="center"/>
          </w:tcPr>
          <w:p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ISO/IEC 17020</w:t>
            </w:r>
          </w:p>
        </w:tc>
        <w:tc>
          <w:tcPr>
            <w:tcW w:w="428" w:type="pct"/>
            <w:vAlign w:val="center"/>
          </w:tcPr>
          <w:p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ISO/IEC  17021-1</w:t>
            </w:r>
          </w:p>
        </w:tc>
        <w:tc>
          <w:tcPr>
            <w:tcW w:w="361" w:type="pct"/>
            <w:vAlign w:val="center"/>
          </w:tcPr>
          <w:p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ISO/IEC 17065</w:t>
            </w:r>
          </w:p>
        </w:tc>
        <w:tc>
          <w:tcPr>
            <w:tcW w:w="357" w:type="pct"/>
            <w:vAlign w:val="center"/>
          </w:tcPr>
          <w:p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ISO/IEC 17024</w:t>
            </w:r>
          </w:p>
        </w:tc>
        <w:tc>
          <w:tcPr>
            <w:tcW w:w="488" w:type="pct"/>
            <w:vAlign w:val="center"/>
          </w:tcPr>
          <w:p w:rsidR="006955E9" w:rsidRPr="00267816" w:rsidRDefault="006955E9" w:rsidP="009E7A1B">
            <w:pPr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ISO 14065</w:t>
            </w:r>
          </w:p>
          <w:p w:rsidR="006955E9" w:rsidRPr="00267816" w:rsidRDefault="006955E9" w:rsidP="009E7A1B">
            <w:pPr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</w:p>
        </w:tc>
        <w:tc>
          <w:tcPr>
            <w:tcW w:w="458" w:type="pct"/>
            <w:vAlign w:val="center"/>
          </w:tcPr>
          <w:p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ISO/IEC 17043</w:t>
            </w:r>
          </w:p>
        </w:tc>
        <w:tc>
          <w:tcPr>
            <w:tcW w:w="531" w:type="pct"/>
          </w:tcPr>
          <w:p w:rsidR="006955E9" w:rsidRPr="00267816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val="ru-RU" w:eastAsia="pt-PT"/>
              </w:rPr>
            </w:pPr>
          </w:p>
          <w:p w:rsidR="006955E9" w:rsidRPr="00267816" w:rsidRDefault="006955E9">
            <w:pPr>
              <w:spacing w:after="240"/>
              <w:jc w:val="center"/>
              <w:rPr>
                <w:rFonts w:ascii="Arial Narrow" w:hAnsi="Arial Narrow"/>
                <w:b/>
                <w:bCs/>
                <w:lang w:val="ru-RU" w:eastAsia="pt-PT"/>
              </w:rPr>
            </w:pPr>
            <w:r w:rsidRPr="00267816">
              <w:rPr>
                <w:rFonts w:ascii="Arial Narrow" w:hAnsi="Arial Narrow"/>
                <w:b/>
                <w:bCs/>
                <w:lang w:eastAsia="pt-PT"/>
              </w:rPr>
              <w:t>ISO/IEC 170</w:t>
            </w:r>
            <w:r w:rsidRPr="00267816">
              <w:rPr>
                <w:rFonts w:ascii="Arial Narrow" w:hAnsi="Arial Narrow"/>
                <w:b/>
                <w:bCs/>
                <w:lang w:val="ru-RU" w:eastAsia="pt-PT"/>
              </w:rPr>
              <w:t>34</w:t>
            </w:r>
          </w:p>
        </w:tc>
      </w:tr>
      <w:tr w:rsidR="006955E9" w:rsidRPr="009E7A1B" w:rsidTr="00E81A45">
        <w:tc>
          <w:tcPr>
            <w:tcW w:w="821" w:type="pct"/>
            <w:vAlign w:val="center"/>
          </w:tcPr>
          <w:p w:rsidR="006955E9" w:rsidRPr="00E81A45" w:rsidRDefault="006955E9" w:rsidP="009E7A1B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eastAsia="pt-PT"/>
              </w:rPr>
            </w:pPr>
            <w:r w:rsidRPr="00E81A45">
              <w:rPr>
                <w:rFonts w:ascii="Arial Narrow" w:hAnsi="Arial Narrow"/>
                <w:b/>
                <w:bCs/>
                <w:sz w:val="18"/>
                <w:szCs w:val="18"/>
                <w:lang w:eastAsia="pt-PT"/>
              </w:rPr>
              <w:t>УРОВЕНЬ 4</w:t>
            </w:r>
          </w:p>
          <w:p w:rsidR="006955E9" w:rsidRPr="00E81A45" w:rsidRDefault="006955E9" w:rsidP="009E7A1B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eastAsia="pt-PT"/>
              </w:rPr>
            </w:pPr>
            <w:r w:rsidRPr="00E81A45">
              <w:rPr>
                <w:rFonts w:ascii="Arial Narrow" w:hAnsi="Arial Narrow"/>
                <w:bCs/>
                <w:sz w:val="18"/>
                <w:szCs w:val="18"/>
                <w:lang w:eastAsia="pt-PT"/>
              </w:rPr>
              <w:t>Дополнительные критерии к стандартам уровня 3</w:t>
            </w:r>
          </w:p>
        </w:tc>
        <w:tc>
          <w:tcPr>
            <w:tcW w:w="385" w:type="pct"/>
            <w:vAlign w:val="center"/>
          </w:tcPr>
          <w:p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val="en-US" w:eastAsia="pt-PT"/>
              </w:rPr>
            </w:pPr>
            <w:r w:rsidRPr="009E7A1B">
              <w:rPr>
                <w:rFonts w:ascii="Arial Narrow" w:hAnsi="Arial Narrow"/>
                <w:b/>
                <w:bCs/>
                <w:lang w:eastAsia="pt-PT"/>
              </w:rPr>
              <w:t>ISO 15195</w:t>
            </w:r>
            <w:r w:rsidRPr="009E7A1B">
              <w:rPr>
                <w:rFonts w:ascii="Arial Narrow" w:hAnsi="Arial Narrow"/>
                <w:b/>
                <w:bCs/>
                <w:lang w:val="en-US" w:eastAsia="pt-PT"/>
              </w:rPr>
              <w:t>*</w:t>
            </w:r>
          </w:p>
        </w:tc>
        <w:tc>
          <w:tcPr>
            <w:tcW w:w="368" w:type="pct"/>
            <w:vAlign w:val="center"/>
          </w:tcPr>
          <w:p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val="en-US" w:eastAsia="pt-PT"/>
              </w:rPr>
            </w:pPr>
            <w:r w:rsidRPr="009E7A1B">
              <w:rPr>
                <w:rFonts w:ascii="Arial Narrow" w:hAnsi="Arial Narrow"/>
                <w:b/>
                <w:bCs/>
                <w:lang w:eastAsia="pt-PT"/>
              </w:rPr>
              <w:t>CEN/TS 15675</w:t>
            </w:r>
            <w:r w:rsidRPr="009E7A1B">
              <w:rPr>
                <w:rFonts w:ascii="Arial Narrow" w:hAnsi="Arial Narrow"/>
                <w:b/>
                <w:bCs/>
                <w:lang w:val="en-US" w:eastAsia="pt-PT"/>
              </w:rPr>
              <w:t>*</w:t>
            </w:r>
          </w:p>
        </w:tc>
        <w:tc>
          <w:tcPr>
            <w:tcW w:w="449" w:type="pct"/>
            <w:vAlign w:val="center"/>
          </w:tcPr>
          <w:p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val="en-US" w:eastAsia="pt-PT"/>
              </w:rPr>
            </w:pPr>
            <w:r w:rsidRPr="009E7A1B">
              <w:rPr>
                <w:rFonts w:ascii="Arial Narrow" w:hAnsi="Arial Narrow"/>
                <w:b/>
                <w:bCs/>
                <w:lang w:eastAsia="pt-PT"/>
              </w:rPr>
              <w:t>ISO 22870</w:t>
            </w:r>
            <w:r w:rsidRPr="009E7A1B">
              <w:rPr>
                <w:rFonts w:ascii="Arial Narrow" w:hAnsi="Arial Narrow"/>
                <w:b/>
                <w:bCs/>
                <w:lang w:val="en-US" w:eastAsia="pt-PT"/>
              </w:rPr>
              <w:t>*</w:t>
            </w:r>
          </w:p>
        </w:tc>
        <w:tc>
          <w:tcPr>
            <w:tcW w:w="354" w:type="pct"/>
            <w:vAlign w:val="center"/>
          </w:tcPr>
          <w:p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pt-PT"/>
              </w:rPr>
            </w:pPr>
          </w:p>
        </w:tc>
        <w:tc>
          <w:tcPr>
            <w:tcW w:w="428" w:type="pct"/>
          </w:tcPr>
          <w:p w:rsidR="006955E9" w:rsidRPr="009E7A1B" w:rsidRDefault="006955E9" w:rsidP="009E7A1B">
            <w:pPr>
              <w:spacing w:after="60"/>
              <w:jc w:val="center"/>
              <w:rPr>
                <w:rFonts w:ascii="Arial Narrow" w:hAnsi="Arial Narrow"/>
                <w:bCs/>
                <w:sz w:val="14"/>
                <w:szCs w:val="14"/>
                <w:lang w:val="en-US" w:eastAsia="pt-PT"/>
              </w:rPr>
            </w:pPr>
            <w:r w:rsidRPr="009E7A1B">
              <w:rPr>
                <w:rFonts w:ascii="Arial Narrow" w:hAnsi="Arial Narrow"/>
                <w:bCs/>
                <w:sz w:val="14"/>
                <w:szCs w:val="14"/>
                <w:lang w:eastAsia="pt-PT"/>
              </w:rPr>
              <w:t xml:space="preserve">ISO/ IEC TS </w:t>
            </w:r>
            <w:r w:rsidRPr="009E7A1B">
              <w:rPr>
                <w:rFonts w:ascii="Arial Narrow" w:hAnsi="Arial Narrow"/>
                <w:b/>
                <w:bCs/>
                <w:sz w:val="14"/>
                <w:szCs w:val="14"/>
                <w:lang w:eastAsia="pt-PT"/>
              </w:rPr>
              <w:t>17021-2</w:t>
            </w:r>
            <w:r w:rsidRPr="009E7A1B">
              <w:rPr>
                <w:rFonts w:ascii="Arial Narrow" w:hAnsi="Arial Narrow"/>
                <w:bCs/>
                <w:sz w:val="14"/>
                <w:szCs w:val="14"/>
                <w:lang w:eastAsia="pt-PT"/>
              </w:rPr>
              <w:t xml:space="preserve"> </w:t>
            </w:r>
          </w:p>
          <w:p w:rsidR="006955E9" w:rsidRPr="009E7A1B" w:rsidRDefault="006955E9" w:rsidP="009E7A1B">
            <w:pPr>
              <w:spacing w:after="60"/>
              <w:jc w:val="center"/>
              <w:rPr>
                <w:rFonts w:ascii="Arial Narrow" w:hAnsi="Arial Narrow"/>
                <w:bCs/>
                <w:sz w:val="14"/>
                <w:szCs w:val="14"/>
                <w:lang w:val="en-US" w:eastAsia="pt-PT"/>
              </w:rPr>
            </w:pPr>
            <w:r w:rsidRPr="009E7A1B">
              <w:rPr>
                <w:rFonts w:ascii="Arial Narrow" w:hAnsi="Arial Narrow"/>
                <w:bCs/>
                <w:sz w:val="14"/>
                <w:szCs w:val="14"/>
                <w:lang w:eastAsia="pt-PT"/>
              </w:rPr>
              <w:t xml:space="preserve">ISO/ IEC TS </w:t>
            </w:r>
            <w:r w:rsidRPr="009E7A1B">
              <w:rPr>
                <w:rFonts w:ascii="Arial Narrow" w:hAnsi="Arial Narrow"/>
                <w:b/>
                <w:bCs/>
                <w:sz w:val="14"/>
                <w:szCs w:val="14"/>
                <w:lang w:eastAsia="pt-PT"/>
              </w:rPr>
              <w:t>17021-3</w:t>
            </w:r>
            <w:r w:rsidRPr="009E7A1B">
              <w:rPr>
                <w:rFonts w:ascii="Arial Narrow" w:hAnsi="Arial Narrow"/>
                <w:bCs/>
                <w:sz w:val="14"/>
                <w:szCs w:val="14"/>
                <w:lang w:eastAsia="pt-PT"/>
              </w:rPr>
              <w:t xml:space="preserve"> </w:t>
            </w:r>
          </w:p>
          <w:p w:rsidR="006955E9" w:rsidRPr="009E7A1B" w:rsidRDefault="006955E9" w:rsidP="009E7A1B">
            <w:pPr>
              <w:spacing w:after="60"/>
              <w:jc w:val="center"/>
              <w:rPr>
                <w:rFonts w:ascii="Arial Narrow" w:hAnsi="Arial Narrow"/>
                <w:bCs/>
                <w:sz w:val="14"/>
                <w:szCs w:val="14"/>
                <w:lang w:val="en-US" w:eastAsia="pt-PT"/>
              </w:rPr>
            </w:pPr>
            <w:r w:rsidRPr="009E7A1B">
              <w:rPr>
                <w:rFonts w:ascii="Arial Narrow" w:hAnsi="Arial Narrow"/>
                <w:bCs/>
                <w:sz w:val="14"/>
                <w:szCs w:val="14"/>
                <w:lang w:eastAsia="pt-PT"/>
              </w:rPr>
              <w:t xml:space="preserve">ISO/ IEC TS </w:t>
            </w:r>
            <w:r w:rsidRPr="009E7A1B">
              <w:rPr>
                <w:rFonts w:ascii="Arial Narrow" w:hAnsi="Arial Narrow"/>
                <w:b/>
                <w:bCs/>
                <w:sz w:val="14"/>
                <w:szCs w:val="14"/>
                <w:lang w:eastAsia="pt-PT"/>
              </w:rPr>
              <w:t>17021-4</w:t>
            </w:r>
          </w:p>
          <w:p w:rsidR="006955E9" w:rsidRPr="009E7A1B" w:rsidRDefault="006955E9" w:rsidP="009E7A1B">
            <w:pPr>
              <w:spacing w:after="60"/>
              <w:jc w:val="center"/>
              <w:rPr>
                <w:rFonts w:ascii="Arial Narrow" w:hAnsi="Arial Narrow"/>
                <w:bCs/>
                <w:sz w:val="14"/>
                <w:szCs w:val="14"/>
                <w:lang w:val="en-US" w:eastAsia="pt-PT"/>
              </w:rPr>
            </w:pPr>
            <w:r w:rsidRPr="009E7A1B">
              <w:rPr>
                <w:rFonts w:ascii="Arial Narrow" w:hAnsi="Arial Narrow"/>
                <w:bCs/>
                <w:sz w:val="14"/>
                <w:szCs w:val="14"/>
                <w:lang w:eastAsia="pt-PT"/>
              </w:rPr>
              <w:t xml:space="preserve">ISO/ IEC TS </w:t>
            </w:r>
            <w:r w:rsidRPr="009E7A1B">
              <w:rPr>
                <w:rFonts w:ascii="Arial Narrow" w:hAnsi="Arial Narrow"/>
                <w:b/>
                <w:bCs/>
                <w:sz w:val="14"/>
                <w:szCs w:val="14"/>
                <w:lang w:eastAsia="pt-PT"/>
              </w:rPr>
              <w:t>17021-5</w:t>
            </w:r>
          </w:p>
          <w:p w:rsidR="006955E9" w:rsidRPr="009E7A1B" w:rsidRDefault="006955E9" w:rsidP="009E7A1B">
            <w:pPr>
              <w:spacing w:after="60"/>
              <w:jc w:val="center"/>
              <w:rPr>
                <w:rFonts w:ascii="Arial Narrow" w:hAnsi="Arial Narrow"/>
                <w:bCs/>
                <w:sz w:val="14"/>
                <w:szCs w:val="14"/>
                <w:lang w:val="en-US" w:eastAsia="pt-PT"/>
              </w:rPr>
            </w:pPr>
            <w:r w:rsidRPr="009E7A1B">
              <w:rPr>
                <w:rFonts w:ascii="Arial Narrow" w:hAnsi="Arial Narrow"/>
                <w:bCs/>
                <w:sz w:val="14"/>
                <w:szCs w:val="14"/>
                <w:lang w:eastAsia="pt-PT"/>
              </w:rPr>
              <w:t xml:space="preserve">ISO/ IEC TS </w:t>
            </w:r>
            <w:r w:rsidRPr="009E7A1B">
              <w:rPr>
                <w:rFonts w:ascii="Arial Narrow" w:hAnsi="Arial Narrow"/>
                <w:b/>
                <w:bCs/>
                <w:sz w:val="14"/>
                <w:szCs w:val="14"/>
                <w:lang w:eastAsia="pt-PT"/>
              </w:rPr>
              <w:t>17021-6</w:t>
            </w:r>
          </w:p>
          <w:p w:rsidR="006955E9" w:rsidRPr="009E7A1B" w:rsidRDefault="006955E9" w:rsidP="009E7A1B">
            <w:pPr>
              <w:spacing w:after="60"/>
              <w:jc w:val="center"/>
              <w:rPr>
                <w:rFonts w:ascii="Arial Narrow" w:hAnsi="Arial Narrow"/>
                <w:b/>
                <w:bCs/>
                <w:sz w:val="14"/>
                <w:szCs w:val="14"/>
                <w:lang w:val="en-US" w:eastAsia="pt-PT"/>
              </w:rPr>
            </w:pPr>
            <w:r w:rsidRPr="009E7A1B">
              <w:rPr>
                <w:rFonts w:ascii="Arial Narrow" w:hAnsi="Arial Narrow"/>
                <w:bCs/>
                <w:sz w:val="14"/>
                <w:szCs w:val="14"/>
                <w:lang w:eastAsia="pt-PT"/>
              </w:rPr>
              <w:t xml:space="preserve">ISO/ IEC TS </w:t>
            </w:r>
            <w:r w:rsidRPr="009E7A1B">
              <w:rPr>
                <w:rFonts w:ascii="Arial Narrow" w:hAnsi="Arial Narrow"/>
                <w:b/>
                <w:bCs/>
                <w:sz w:val="14"/>
                <w:szCs w:val="14"/>
                <w:lang w:eastAsia="pt-PT"/>
              </w:rPr>
              <w:t>17021-7</w:t>
            </w:r>
          </w:p>
          <w:p w:rsidR="006955E9" w:rsidRPr="009E7A1B" w:rsidRDefault="006955E9" w:rsidP="009E7A1B">
            <w:pPr>
              <w:spacing w:after="60"/>
              <w:jc w:val="center"/>
              <w:rPr>
                <w:rFonts w:ascii="Arial Narrow" w:hAnsi="Arial Narrow"/>
                <w:bCs/>
                <w:sz w:val="12"/>
                <w:szCs w:val="24"/>
                <w:lang w:eastAsia="pt-PT"/>
              </w:rPr>
            </w:pPr>
            <w:r w:rsidRPr="009E7A1B">
              <w:rPr>
                <w:rFonts w:ascii="Arial Narrow" w:hAnsi="Arial Narrow"/>
                <w:bCs/>
                <w:sz w:val="12"/>
                <w:szCs w:val="24"/>
                <w:lang w:eastAsia="pt-PT"/>
              </w:rPr>
              <w:t xml:space="preserve">ISO/TS </w:t>
            </w:r>
            <w:r w:rsidRPr="009E7A1B">
              <w:rPr>
                <w:rFonts w:ascii="Arial Narrow" w:hAnsi="Arial Narrow"/>
                <w:b/>
                <w:bCs/>
                <w:sz w:val="12"/>
                <w:szCs w:val="24"/>
                <w:lang w:eastAsia="pt-PT"/>
              </w:rPr>
              <w:t>22003</w:t>
            </w:r>
          </w:p>
          <w:p w:rsidR="006955E9" w:rsidRPr="009E7A1B" w:rsidRDefault="006955E9" w:rsidP="009E7A1B">
            <w:pPr>
              <w:spacing w:after="6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pt-PT"/>
              </w:rPr>
            </w:pPr>
            <w:r w:rsidRPr="009E7A1B">
              <w:rPr>
                <w:rFonts w:ascii="Arial Narrow" w:hAnsi="Arial Narrow"/>
                <w:bCs/>
                <w:sz w:val="12"/>
                <w:szCs w:val="24"/>
                <w:lang w:eastAsia="pt-PT"/>
              </w:rPr>
              <w:t xml:space="preserve">ISO/IEC </w:t>
            </w:r>
            <w:r w:rsidRPr="009E7A1B">
              <w:rPr>
                <w:rFonts w:ascii="Arial Narrow" w:hAnsi="Arial Narrow"/>
                <w:b/>
                <w:bCs/>
                <w:sz w:val="12"/>
                <w:szCs w:val="24"/>
                <w:lang w:eastAsia="pt-PT"/>
              </w:rPr>
              <w:t>27006</w:t>
            </w:r>
          </w:p>
        </w:tc>
        <w:tc>
          <w:tcPr>
            <w:tcW w:w="361" w:type="pct"/>
          </w:tcPr>
          <w:p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pt-PT"/>
              </w:rPr>
            </w:pPr>
          </w:p>
        </w:tc>
        <w:tc>
          <w:tcPr>
            <w:tcW w:w="357" w:type="pct"/>
          </w:tcPr>
          <w:p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en-US" w:eastAsia="pt-PT"/>
              </w:rPr>
            </w:pPr>
          </w:p>
        </w:tc>
        <w:tc>
          <w:tcPr>
            <w:tcW w:w="488" w:type="pct"/>
          </w:tcPr>
          <w:p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en-US" w:eastAsia="pt-PT"/>
              </w:rPr>
            </w:pPr>
          </w:p>
        </w:tc>
        <w:tc>
          <w:tcPr>
            <w:tcW w:w="458" w:type="pct"/>
          </w:tcPr>
          <w:p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en-US" w:eastAsia="pt-PT"/>
              </w:rPr>
            </w:pPr>
          </w:p>
        </w:tc>
        <w:tc>
          <w:tcPr>
            <w:tcW w:w="531" w:type="pct"/>
          </w:tcPr>
          <w:p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val="en-US" w:eastAsia="pt-PT"/>
              </w:rPr>
            </w:pPr>
          </w:p>
        </w:tc>
      </w:tr>
      <w:tr w:rsidR="006955E9" w:rsidRPr="009E7A1B" w:rsidTr="00E81A45">
        <w:tc>
          <w:tcPr>
            <w:tcW w:w="821" w:type="pct"/>
            <w:vAlign w:val="center"/>
          </w:tcPr>
          <w:p w:rsidR="006955E9" w:rsidRPr="00E81A45" w:rsidRDefault="006955E9" w:rsidP="009E7A1B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eastAsia="pt-PT"/>
              </w:rPr>
            </w:pPr>
            <w:r w:rsidRPr="00E81A45">
              <w:rPr>
                <w:rFonts w:ascii="Arial Narrow" w:hAnsi="Arial Narrow"/>
                <w:b/>
                <w:bCs/>
                <w:sz w:val="18"/>
                <w:szCs w:val="18"/>
                <w:lang w:eastAsia="pt-PT"/>
              </w:rPr>
              <w:t>УРОВЕНЬ 5</w:t>
            </w:r>
          </w:p>
          <w:p w:rsidR="006955E9" w:rsidRPr="00E81A45" w:rsidRDefault="006955E9" w:rsidP="009E7A1B">
            <w:pPr>
              <w:jc w:val="center"/>
              <w:rPr>
                <w:rFonts w:ascii="Arial Narrow" w:hAnsi="Arial Narrow"/>
                <w:bCs/>
                <w:sz w:val="18"/>
                <w:szCs w:val="18"/>
                <w:lang w:eastAsia="pt-PT"/>
              </w:rPr>
            </w:pPr>
            <w:r w:rsidRPr="00E81A45">
              <w:rPr>
                <w:rFonts w:ascii="Arial Narrow" w:hAnsi="Arial Narrow"/>
                <w:bCs/>
                <w:sz w:val="18"/>
                <w:szCs w:val="18"/>
                <w:lang w:eastAsia="pt-PT"/>
              </w:rPr>
              <w:t xml:space="preserve">Отражает область аккредитации: стандарты или другие нормативные документы, применяемые аккредитованным органом по оценке соответствия при осуществлении </w:t>
            </w:r>
            <w:r w:rsidRPr="00E81A45">
              <w:rPr>
                <w:rFonts w:ascii="Arial Narrow" w:hAnsi="Arial Narrow"/>
                <w:bCs/>
                <w:sz w:val="18"/>
                <w:szCs w:val="18"/>
                <w:lang w:eastAsia="pt-PT"/>
              </w:rPr>
              <w:lastRenderedPageBreak/>
              <w:t>деятельности по оценке соответствия</w:t>
            </w:r>
          </w:p>
        </w:tc>
        <w:tc>
          <w:tcPr>
            <w:tcW w:w="4179" w:type="pct"/>
            <w:gridSpan w:val="10"/>
            <w:vAlign w:val="center"/>
          </w:tcPr>
          <w:p w:rsidR="006955E9" w:rsidRPr="009E7A1B" w:rsidRDefault="006955E9" w:rsidP="009E7A1B">
            <w:pPr>
              <w:spacing w:after="240"/>
              <w:jc w:val="center"/>
              <w:rPr>
                <w:rFonts w:ascii="Arial Narrow" w:hAnsi="Arial Narrow"/>
                <w:b/>
                <w:bCs/>
                <w:lang w:eastAsia="pt-PT"/>
              </w:rPr>
            </w:pPr>
            <w:r w:rsidRPr="009E7A1B">
              <w:rPr>
                <w:rFonts w:ascii="Arial Narrow" w:hAnsi="Arial Narrow"/>
                <w:b/>
                <w:bCs/>
                <w:lang w:eastAsia="pt-PT"/>
              </w:rPr>
              <w:lastRenderedPageBreak/>
              <w:t>ОБЛАСТЬ АККРЕДИТАЦИИ</w:t>
            </w:r>
          </w:p>
        </w:tc>
      </w:tr>
    </w:tbl>
    <w:p w:rsidR="009E7A1B" w:rsidRPr="00F351C4" w:rsidRDefault="00F351C4" w:rsidP="00F351C4">
      <w:pPr>
        <w:spacing w:after="200" w:line="276" w:lineRule="auto"/>
        <w:jc w:val="both"/>
        <w:rPr>
          <w:szCs w:val="28"/>
        </w:rPr>
        <w:sectPr w:rsidR="009E7A1B" w:rsidRPr="00F351C4" w:rsidSect="00050D66">
          <w:pgSz w:w="16838" w:h="11906" w:orient="landscape"/>
          <w:pgMar w:top="850" w:right="1134" w:bottom="1134" w:left="1134" w:header="708" w:footer="708" w:gutter="0"/>
          <w:cols w:space="708"/>
          <w:titlePg/>
          <w:docGrid w:linePitch="360"/>
        </w:sectPr>
      </w:pPr>
      <w:r>
        <w:rPr>
          <w:szCs w:val="28"/>
        </w:rPr>
        <w:lastRenderedPageBreak/>
        <w:t>*</w:t>
      </w:r>
      <w:r w:rsidR="00267816">
        <w:rPr>
          <w:szCs w:val="28"/>
        </w:rPr>
        <w:t>В Европейском союзе данные стандарты являются обязательными при осуществлении определенного вида деятельности уровня 2</w:t>
      </w:r>
      <w:r>
        <w:rPr>
          <w:szCs w:val="28"/>
        </w:rPr>
        <w:t xml:space="preserve"> (Резолюция </w:t>
      </w:r>
      <w:r w:rsidRPr="00F351C4">
        <w:rPr>
          <w:szCs w:val="28"/>
        </w:rPr>
        <w:t>EA 2016 (37) 47</w:t>
      </w:r>
      <w:r>
        <w:rPr>
          <w:szCs w:val="28"/>
        </w:rPr>
        <w:t>)</w:t>
      </w:r>
    </w:p>
    <w:p w:rsidR="009F279A" w:rsidRDefault="004F0124" w:rsidP="00EB38D0">
      <w:pPr>
        <w:tabs>
          <w:tab w:val="num" w:pos="360"/>
        </w:tabs>
        <w:ind w:firstLine="567"/>
        <w:jc w:val="both"/>
        <w:outlineLvl w:val="0"/>
        <w:rPr>
          <w:b/>
          <w:sz w:val="28"/>
          <w:szCs w:val="28"/>
        </w:rPr>
      </w:pPr>
      <w:bookmarkStart w:id="61" w:name="_Toc342517165"/>
      <w:r>
        <w:rPr>
          <w:b/>
          <w:sz w:val="28"/>
          <w:szCs w:val="28"/>
        </w:rPr>
        <w:lastRenderedPageBreak/>
        <w:t>Ссылки</w:t>
      </w:r>
      <w:bookmarkEnd w:id="61"/>
      <w:r>
        <w:rPr>
          <w:b/>
          <w:sz w:val="28"/>
          <w:szCs w:val="28"/>
        </w:rPr>
        <w:t xml:space="preserve"> </w:t>
      </w:r>
    </w:p>
    <w:p w:rsidR="004F0124" w:rsidRDefault="004F0124" w:rsidP="00EB38D0">
      <w:pPr>
        <w:tabs>
          <w:tab w:val="num" w:pos="360"/>
        </w:tabs>
        <w:ind w:firstLine="567"/>
        <w:jc w:val="both"/>
        <w:outlineLvl w:val="0"/>
        <w:rPr>
          <w:b/>
          <w:sz w:val="28"/>
          <w:szCs w:val="28"/>
        </w:rPr>
      </w:pPr>
    </w:p>
    <w:p w:rsidR="008570D4" w:rsidRPr="00F351C4" w:rsidRDefault="001C4276" w:rsidP="001C4276">
      <w:pPr>
        <w:ind w:firstLine="567"/>
        <w:jc w:val="both"/>
        <w:rPr>
          <w:sz w:val="28"/>
          <w:szCs w:val="28"/>
        </w:rPr>
      </w:pPr>
      <w:r w:rsidRPr="00F351C4">
        <w:rPr>
          <w:sz w:val="28"/>
          <w:szCs w:val="28"/>
          <w:lang w:val="en-US"/>
        </w:rPr>
        <w:t>ISO</w:t>
      </w:r>
      <w:r w:rsidRPr="00F351C4">
        <w:rPr>
          <w:sz w:val="28"/>
          <w:szCs w:val="28"/>
        </w:rPr>
        <w:t xml:space="preserve"> </w:t>
      </w:r>
      <w:r w:rsidR="008570D4" w:rsidRPr="00F351C4">
        <w:rPr>
          <w:sz w:val="28"/>
          <w:szCs w:val="28"/>
        </w:rPr>
        <w:t xml:space="preserve">9000 Системы менеджмента качества. Основные положения и словарь; </w:t>
      </w:r>
    </w:p>
    <w:p w:rsidR="008570D4" w:rsidRPr="00F351C4" w:rsidRDefault="00445F54" w:rsidP="001C4276">
      <w:pPr>
        <w:ind w:firstLine="567"/>
        <w:jc w:val="both"/>
        <w:rPr>
          <w:sz w:val="28"/>
          <w:szCs w:val="28"/>
        </w:rPr>
      </w:pPr>
      <w:hyperlink r:id="rId13" w:tgtFrame="_blank" w:history="1">
        <w:r w:rsidR="008570D4" w:rsidRPr="00F351C4">
          <w:rPr>
            <w:sz w:val="28"/>
            <w:szCs w:val="28"/>
          </w:rPr>
          <w:t>ISO 9001</w:t>
        </w:r>
      </w:hyperlink>
      <w:r w:rsidR="008570D4" w:rsidRPr="00F351C4">
        <w:rPr>
          <w:sz w:val="28"/>
          <w:szCs w:val="28"/>
        </w:rPr>
        <w:t> Системы менеджмента качества. Требования;</w:t>
      </w:r>
    </w:p>
    <w:p w:rsidR="008570D4" w:rsidRPr="00F351C4" w:rsidRDefault="00445F54" w:rsidP="001C4276">
      <w:pPr>
        <w:ind w:firstLine="567"/>
        <w:jc w:val="both"/>
        <w:rPr>
          <w:sz w:val="28"/>
          <w:szCs w:val="28"/>
        </w:rPr>
      </w:pPr>
      <w:hyperlink r:id="rId14" w:tgtFrame="_blank" w:history="1">
        <w:r w:rsidR="001C4276" w:rsidRPr="00F351C4">
          <w:rPr>
            <w:sz w:val="28"/>
            <w:szCs w:val="28"/>
            <w:lang w:val="en-US"/>
          </w:rPr>
          <w:t>ISO</w:t>
        </w:r>
        <w:r w:rsidR="001C4276" w:rsidRPr="00F351C4">
          <w:rPr>
            <w:sz w:val="28"/>
            <w:szCs w:val="28"/>
          </w:rPr>
          <w:t xml:space="preserve"> 14001</w:t>
        </w:r>
      </w:hyperlink>
      <w:r w:rsidR="008570D4" w:rsidRPr="00F351C4">
        <w:rPr>
          <w:sz w:val="28"/>
          <w:szCs w:val="28"/>
        </w:rPr>
        <w:t> </w:t>
      </w:r>
      <w:r w:rsidR="001C4276" w:rsidRPr="00F351C4">
        <w:rPr>
          <w:sz w:val="28"/>
          <w:szCs w:val="28"/>
        </w:rPr>
        <w:t>Системы экологического менеджмента. Требования и руководство по применению</w:t>
      </w:r>
      <w:r w:rsidR="008570D4" w:rsidRPr="00F351C4">
        <w:rPr>
          <w:sz w:val="28"/>
          <w:szCs w:val="28"/>
        </w:rPr>
        <w:t>;</w:t>
      </w:r>
    </w:p>
    <w:p w:rsidR="008570D4" w:rsidRPr="00F351C4" w:rsidRDefault="00445F54" w:rsidP="001C4276">
      <w:pPr>
        <w:ind w:firstLine="567"/>
        <w:jc w:val="both"/>
        <w:rPr>
          <w:sz w:val="28"/>
          <w:szCs w:val="28"/>
        </w:rPr>
      </w:pPr>
      <w:hyperlink r:id="rId15" w:tgtFrame="_blank" w:history="1">
        <w:r w:rsidR="008570D4" w:rsidRPr="00F351C4">
          <w:rPr>
            <w:sz w:val="28"/>
            <w:szCs w:val="28"/>
          </w:rPr>
          <w:t>ISO 15189</w:t>
        </w:r>
      </w:hyperlink>
      <w:r w:rsidR="008570D4" w:rsidRPr="00F351C4">
        <w:rPr>
          <w:sz w:val="28"/>
          <w:szCs w:val="28"/>
        </w:rPr>
        <w:t> </w:t>
      </w:r>
      <w:r w:rsidR="001C4276" w:rsidRPr="00F351C4">
        <w:rPr>
          <w:sz w:val="28"/>
          <w:szCs w:val="28"/>
        </w:rPr>
        <w:t>Медицинские лаборатории. Требования к качеству и компетентности</w:t>
      </w:r>
    </w:p>
    <w:p w:rsidR="008570D4" w:rsidRPr="00F351C4" w:rsidRDefault="008570D4" w:rsidP="001C4276">
      <w:pPr>
        <w:ind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 xml:space="preserve">ISO/IEC 17000 Оценка соответствия. Словарь и общие принципы; </w:t>
      </w:r>
    </w:p>
    <w:p w:rsidR="008570D4" w:rsidRPr="00F351C4" w:rsidRDefault="008570D4" w:rsidP="00DD4ADF">
      <w:pPr>
        <w:ind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>ISO/IEC 17011 Оценка соответствия. Требования к органам по аккредитации органов по оценке соответствия;</w:t>
      </w:r>
    </w:p>
    <w:p w:rsidR="008570D4" w:rsidRPr="00F351C4" w:rsidRDefault="008570D4" w:rsidP="00770770">
      <w:pPr>
        <w:ind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 xml:space="preserve">ISO/IEC 17020 Оценка соответствия, Общие критерии работы различных типов органов, проводящих инспекции; </w:t>
      </w:r>
    </w:p>
    <w:p w:rsidR="001C4276" w:rsidRPr="00F351C4" w:rsidRDefault="001C4276" w:rsidP="00770770">
      <w:pPr>
        <w:ind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>ISO/IEC 17021-1 Оценка соответствия. Требования к органам, проводящим аудит и сертификацию систем менеджмента. Часть 1. Требования</w:t>
      </w:r>
    </w:p>
    <w:p w:rsidR="008570D4" w:rsidRPr="00F351C4" w:rsidRDefault="008570D4" w:rsidP="00770770">
      <w:pPr>
        <w:ind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>ISO/IEC 17024 Оценка соответствия. Общие требования к органам, осуществляющим сертификацию персонала;</w:t>
      </w:r>
    </w:p>
    <w:p w:rsidR="008570D4" w:rsidRPr="00F351C4" w:rsidRDefault="00267816" w:rsidP="00770770">
      <w:pPr>
        <w:ind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 xml:space="preserve">ISO/IEC </w:t>
      </w:r>
      <w:r w:rsidR="008570D4" w:rsidRPr="00F351C4">
        <w:rPr>
          <w:sz w:val="28"/>
          <w:szCs w:val="28"/>
        </w:rPr>
        <w:t>17025 Общие требования к компетентности испытательных и калибровочных лабораторий;</w:t>
      </w:r>
    </w:p>
    <w:p w:rsidR="008570D4" w:rsidRPr="00F351C4" w:rsidRDefault="00445F54">
      <w:pPr>
        <w:ind w:firstLine="567"/>
        <w:jc w:val="both"/>
        <w:rPr>
          <w:sz w:val="28"/>
          <w:szCs w:val="28"/>
        </w:rPr>
      </w:pPr>
      <w:hyperlink r:id="rId16" w:tgtFrame="_blank" w:history="1">
        <w:r w:rsidR="008570D4" w:rsidRPr="00F351C4">
          <w:rPr>
            <w:sz w:val="28"/>
            <w:szCs w:val="28"/>
          </w:rPr>
          <w:t>ISO/IEC 17043</w:t>
        </w:r>
      </w:hyperlink>
      <w:r w:rsidR="008570D4" w:rsidRPr="00F351C4">
        <w:rPr>
          <w:sz w:val="28"/>
          <w:szCs w:val="28"/>
        </w:rPr>
        <w:t> Оценка соответствия. Основные требования к проведению проверки квалификации;</w:t>
      </w:r>
    </w:p>
    <w:p w:rsidR="00672842" w:rsidRPr="00F351C4" w:rsidRDefault="00672842">
      <w:pPr>
        <w:ind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 xml:space="preserve">ISO 19011 </w:t>
      </w:r>
      <w:r w:rsidR="00DD4ADF" w:rsidRPr="00F351C4">
        <w:rPr>
          <w:sz w:val="28"/>
          <w:szCs w:val="28"/>
        </w:rPr>
        <w:t>Р</w:t>
      </w:r>
      <w:r w:rsidRPr="00F351C4">
        <w:rPr>
          <w:sz w:val="28"/>
          <w:szCs w:val="28"/>
        </w:rPr>
        <w:t>уководящие указания по проведению аудитов систем менеджмента;</w:t>
      </w:r>
    </w:p>
    <w:p w:rsidR="008570D4" w:rsidRPr="00F351C4" w:rsidRDefault="00445F54">
      <w:pPr>
        <w:ind w:firstLine="567"/>
        <w:jc w:val="both"/>
        <w:rPr>
          <w:sz w:val="28"/>
          <w:szCs w:val="28"/>
        </w:rPr>
      </w:pPr>
      <w:hyperlink r:id="rId17" w:tgtFrame="_blank" w:history="1">
        <w:r w:rsidR="00267816" w:rsidRPr="00F351C4">
          <w:rPr>
            <w:sz w:val="28"/>
            <w:szCs w:val="28"/>
            <w:lang w:val="en-US"/>
          </w:rPr>
          <w:t>ISO</w:t>
        </w:r>
        <w:r w:rsidR="008570D4" w:rsidRPr="00F351C4">
          <w:rPr>
            <w:sz w:val="28"/>
            <w:szCs w:val="28"/>
          </w:rPr>
          <w:t xml:space="preserve"> 22000</w:t>
        </w:r>
      </w:hyperlink>
      <w:r w:rsidR="008570D4" w:rsidRPr="00F351C4">
        <w:rPr>
          <w:sz w:val="28"/>
          <w:szCs w:val="28"/>
        </w:rPr>
        <w:t> Системы менеджмента безопасности пищевых продуктов. Требования к организациям, участвующим в пищевой цепи;</w:t>
      </w:r>
    </w:p>
    <w:p w:rsidR="008570D4" w:rsidRPr="00F351C4" w:rsidRDefault="00DD4ADF" w:rsidP="00DD4ADF">
      <w:pPr>
        <w:ind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>ISO/IEC 27001</w:t>
      </w:r>
      <w:r w:rsidR="008570D4" w:rsidRPr="00F351C4">
        <w:rPr>
          <w:sz w:val="28"/>
          <w:szCs w:val="28"/>
        </w:rPr>
        <w:t> </w:t>
      </w:r>
      <w:r w:rsidRPr="00F351C4">
        <w:rPr>
          <w:sz w:val="28"/>
          <w:szCs w:val="28"/>
        </w:rPr>
        <w:t xml:space="preserve">Информационные технологии. Методы обеспечения безопасности. Системы менеджмента информационной безопасности. Требования </w:t>
      </w:r>
      <w:r w:rsidR="008570D4" w:rsidRPr="00F351C4">
        <w:rPr>
          <w:sz w:val="28"/>
          <w:szCs w:val="28"/>
        </w:rPr>
        <w:t>;</w:t>
      </w:r>
    </w:p>
    <w:p w:rsidR="008570D4" w:rsidRPr="00F351C4" w:rsidRDefault="008570D4" w:rsidP="00DD4ADF">
      <w:pPr>
        <w:ind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>ISO/IEC 17065 Оценка соответствия. Требования к органам по сертификации продукции, процессов и услуг.</w:t>
      </w:r>
    </w:p>
    <w:p w:rsidR="00770770" w:rsidRPr="00F351C4" w:rsidRDefault="00770770" w:rsidP="00DD4ADF">
      <w:pPr>
        <w:ind w:firstLine="567"/>
        <w:jc w:val="both"/>
        <w:rPr>
          <w:sz w:val="28"/>
          <w:szCs w:val="28"/>
        </w:rPr>
      </w:pPr>
      <w:r w:rsidRPr="00F351C4">
        <w:rPr>
          <w:sz w:val="28"/>
          <w:szCs w:val="28"/>
          <w:lang w:val="en-US"/>
        </w:rPr>
        <w:t>IAF</w:t>
      </w:r>
      <w:r w:rsidRPr="00F351C4">
        <w:rPr>
          <w:sz w:val="28"/>
          <w:szCs w:val="28"/>
        </w:rPr>
        <w:t>/</w:t>
      </w:r>
      <w:r w:rsidRPr="00F351C4">
        <w:rPr>
          <w:sz w:val="28"/>
          <w:szCs w:val="28"/>
          <w:lang w:val="en-US"/>
        </w:rPr>
        <w:t>ILAC</w:t>
      </w:r>
      <w:r w:rsidRPr="00F351C4">
        <w:rPr>
          <w:sz w:val="28"/>
          <w:szCs w:val="28"/>
        </w:rPr>
        <w:t xml:space="preserve"> </w:t>
      </w:r>
      <w:r w:rsidRPr="00F351C4">
        <w:rPr>
          <w:sz w:val="28"/>
          <w:szCs w:val="28"/>
          <w:lang w:val="en-US"/>
        </w:rPr>
        <w:t>A</w:t>
      </w:r>
      <w:r w:rsidRPr="00F351C4">
        <w:rPr>
          <w:sz w:val="28"/>
          <w:szCs w:val="28"/>
        </w:rPr>
        <w:t>1 Многостороннее соглашение IAF/ILAC о взаимном признании. Требования и процедуры по паритетной оценке региональной группы</w:t>
      </w:r>
    </w:p>
    <w:p w:rsidR="0011336B" w:rsidRPr="00F351C4" w:rsidRDefault="0011336B" w:rsidP="00770770">
      <w:pPr>
        <w:ind w:firstLine="567"/>
        <w:jc w:val="both"/>
        <w:rPr>
          <w:sz w:val="28"/>
          <w:szCs w:val="28"/>
        </w:rPr>
      </w:pPr>
      <w:r w:rsidRPr="00F351C4">
        <w:rPr>
          <w:sz w:val="28"/>
          <w:szCs w:val="28"/>
        </w:rPr>
        <w:t>IAF/ILAC A2</w:t>
      </w:r>
      <w:r w:rsidR="00267816" w:rsidRPr="00F351C4">
        <w:rPr>
          <w:sz w:val="28"/>
          <w:szCs w:val="28"/>
        </w:rPr>
        <w:t xml:space="preserve"> </w:t>
      </w:r>
      <w:r w:rsidRPr="00F351C4">
        <w:rPr>
          <w:sz w:val="28"/>
          <w:szCs w:val="28"/>
        </w:rPr>
        <w:t>Многостороннее соглашение IAF/ILAC о взаимном признании. Требования</w:t>
      </w:r>
      <w:r w:rsidR="00770770" w:rsidRPr="00F351C4">
        <w:rPr>
          <w:sz w:val="28"/>
          <w:szCs w:val="28"/>
        </w:rPr>
        <w:t xml:space="preserve"> и процедуры</w:t>
      </w:r>
      <w:r w:rsidRPr="00F351C4">
        <w:rPr>
          <w:sz w:val="28"/>
          <w:szCs w:val="28"/>
        </w:rPr>
        <w:t xml:space="preserve"> </w:t>
      </w:r>
      <w:r w:rsidR="00770770" w:rsidRPr="00F351C4">
        <w:rPr>
          <w:sz w:val="28"/>
          <w:szCs w:val="28"/>
        </w:rPr>
        <w:t xml:space="preserve">по </w:t>
      </w:r>
      <w:r w:rsidRPr="00F351C4">
        <w:rPr>
          <w:sz w:val="28"/>
          <w:szCs w:val="28"/>
        </w:rPr>
        <w:t>паритетной оценк</w:t>
      </w:r>
      <w:r w:rsidR="00770770" w:rsidRPr="00F351C4">
        <w:rPr>
          <w:sz w:val="28"/>
          <w:szCs w:val="28"/>
        </w:rPr>
        <w:t>и</w:t>
      </w:r>
      <w:r w:rsidRPr="00F351C4">
        <w:rPr>
          <w:sz w:val="28"/>
          <w:szCs w:val="28"/>
        </w:rPr>
        <w:t xml:space="preserve"> отдельного органа по аккредитации</w:t>
      </w:r>
    </w:p>
    <w:p w:rsidR="0011336B" w:rsidRPr="00F351C4" w:rsidRDefault="0011336B" w:rsidP="00770770">
      <w:pPr>
        <w:ind w:firstLine="567"/>
        <w:jc w:val="both"/>
        <w:rPr>
          <w:rFonts w:eastAsia="Calibri"/>
          <w:color w:val="000000"/>
          <w:sz w:val="28"/>
          <w:szCs w:val="28"/>
          <w:lang w:bidi="en-US"/>
        </w:rPr>
      </w:pPr>
      <w:r w:rsidRPr="00F351C4">
        <w:rPr>
          <w:color w:val="000000"/>
          <w:sz w:val="28"/>
          <w:szCs w:val="28"/>
        </w:rPr>
        <w:t>IAF/ILAC A3</w:t>
      </w:r>
      <w:r w:rsidR="00267816" w:rsidRPr="00F351C4">
        <w:rPr>
          <w:color w:val="000000"/>
          <w:sz w:val="28"/>
          <w:szCs w:val="28"/>
        </w:rPr>
        <w:t xml:space="preserve"> </w:t>
      </w:r>
      <w:r w:rsidRPr="00F351C4">
        <w:rPr>
          <w:sz w:val="28"/>
          <w:szCs w:val="28"/>
        </w:rPr>
        <w:t xml:space="preserve">Многостороннее соглашение IAF/ILAC о взаимном признании. </w:t>
      </w:r>
      <w:r w:rsidR="00267816" w:rsidRPr="00F351C4">
        <w:rPr>
          <w:sz w:val="28"/>
          <w:szCs w:val="28"/>
        </w:rPr>
        <w:t xml:space="preserve">Образец отчета </w:t>
      </w:r>
      <w:r w:rsidR="005F65BF" w:rsidRPr="00F351C4">
        <w:rPr>
          <w:sz w:val="28"/>
          <w:szCs w:val="28"/>
        </w:rPr>
        <w:t>о паритетной оценке органа по аккредитации на основе ISO/IEC 17011</w:t>
      </w:r>
    </w:p>
    <w:p w:rsidR="00AD03ED" w:rsidRPr="00F351C4" w:rsidRDefault="00DD4ADF" w:rsidP="00DD4ADF">
      <w:pPr>
        <w:pStyle w:val="21"/>
        <w:ind w:firstLine="567"/>
        <w:rPr>
          <w:rFonts w:ascii="Arial" w:hAnsi="Arial" w:cs="Arial"/>
          <w:b/>
          <w:color w:val="FF0000"/>
          <w:szCs w:val="28"/>
        </w:rPr>
      </w:pPr>
      <w:r w:rsidRPr="00F351C4">
        <w:rPr>
          <w:szCs w:val="28"/>
        </w:rPr>
        <w:lastRenderedPageBreak/>
        <w:t xml:space="preserve">IAF/ILAC A5 </w:t>
      </w:r>
      <w:r w:rsidR="0011336B" w:rsidRPr="00F351C4">
        <w:rPr>
          <w:szCs w:val="28"/>
        </w:rPr>
        <w:t>Многостороннее соглашение о взаимном признании. Применение</w:t>
      </w:r>
      <w:r w:rsidR="0011336B" w:rsidRPr="00F351C4">
        <w:rPr>
          <w:szCs w:val="28"/>
          <w:lang w:val="en-US"/>
        </w:rPr>
        <w:t xml:space="preserve"> ISO/IE</w:t>
      </w:r>
      <w:r w:rsidR="005F65BF" w:rsidRPr="00F351C4">
        <w:rPr>
          <w:szCs w:val="28"/>
          <w:lang w:val="en-US"/>
        </w:rPr>
        <w:t>C 17011</w:t>
      </w:r>
    </w:p>
    <w:p w:rsidR="00AD03ED" w:rsidRPr="00A2033A" w:rsidRDefault="00AD03ED" w:rsidP="00DD4ADF">
      <w:pPr>
        <w:tabs>
          <w:tab w:val="num" w:pos="360"/>
        </w:tabs>
        <w:ind w:firstLine="567"/>
        <w:jc w:val="both"/>
        <w:rPr>
          <w:b/>
          <w:sz w:val="28"/>
          <w:szCs w:val="28"/>
          <w:lang w:val="en-US"/>
        </w:rPr>
      </w:pPr>
    </w:p>
    <w:sectPr w:rsidR="00AD03ED" w:rsidRPr="00A2033A" w:rsidSect="009E7A1B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143" w:rsidRDefault="000A6143" w:rsidP="006802CE">
      <w:r>
        <w:separator/>
      </w:r>
    </w:p>
  </w:endnote>
  <w:endnote w:type="continuationSeparator" w:id="0">
    <w:p w:rsidR="000A6143" w:rsidRDefault="000A6143" w:rsidP="00680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257492055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213110966"/>
          <w:docPartObj>
            <w:docPartGallery w:val="Page Numbers (Top of Page)"/>
            <w:docPartUnique/>
          </w:docPartObj>
        </w:sdtPr>
        <w:sdtEndPr/>
        <w:sdtContent>
          <w:p w:rsidR="00E81A45" w:rsidRPr="00106FC3" w:rsidRDefault="00E81A45" w:rsidP="008A1DFC">
            <w:pPr>
              <w:pStyle w:val="a5"/>
              <w:jc w:val="right"/>
              <w:rPr>
                <w:sz w:val="24"/>
                <w:szCs w:val="24"/>
              </w:rPr>
            </w:pPr>
            <w:r w:rsidRPr="00106FC3">
              <w:rPr>
                <w:sz w:val="24"/>
                <w:szCs w:val="24"/>
              </w:rPr>
              <w:t xml:space="preserve">Страница </w:t>
            </w:r>
            <w:r w:rsidRPr="00106FC3">
              <w:rPr>
                <w:b/>
                <w:bCs/>
                <w:sz w:val="24"/>
                <w:szCs w:val="24"/>
              </w:rPr>
              <w:fldChar w:fldCharType="begin"/>
            </w:r>
            <w:r w:rsidRPr="00106FC3">
              <w:rPr>
                <w:b/>
                <w:bCs/>
                <w:sz w:val="24"/>
                <w:szCs w:val="24"/>
              </w:rPr>
              <w:instrText>PAGE</w:instrText>
            </w:r>
            <w:r w:rsidRPr="00106FC3">
              <w:rPr>
                <w:b/>
                <w:bCs/>
                <w:sz w:val="24"/>
                <w:szCs w:val="24"/>
              </w:rPr>
              <w:fldChar w:fldCharType="separate"/>
            </w:r>
            <w:r w:rsidR="00445F54">
              <w:rPr>
                <w:b/>
                <w:bCs/>
                <w:noProof/>
                <w:sz w:val="24"/>
                <w:szCs w:val="24"/>
              </w:rPr>
              <w:t>19</w:t>
            </w:r>
            <w:r w:rsidRPr="00106FC3">
              <w:rPr>
                <w:b/>
                <w:bCs/>
                <w:sz w:val="24"/>
                <w:szCs w:val="24"/>
              </w:rPr>
              <w:fldChar w:fldCharType="end"/>
            </w:r>
            <w:r w:rsidRPr="00106FC3">
              <w:rPr>
                <w:sz w:val="24"/>
                <w:szCs w:val="24"/>
              </w:rPr>
              <w:t xml:space="preserve"> из </w:t>
            </w:r>
            <w:r w:rsidRPr="00106FC3">
              <w:rPr>
                <w:b/>
                <w:bCs/>
                <w:sz w:val="24"/>
                <w:szCs w:val="24"/>
              </w:rPr>
              <w:fldChar w:fldCharType="begin"/>
            </w:r>
            <w:r w:rsidRPr="00106FC3">
              <w:rPr>
                <w:b/>
                <w:bCs/>
                <w:sz w:val="24"/>
                <w:szCs w:val="24"/>
              </w:rPr>
              <w:instrText>NUMPAGES</w:instrText>
            </w:r>
            <w:r w:rsidRPr="00106FC3">
              <w:rPr>
                <w:b/>
                <w:bCs/>
                <w:sz w:val="24"/>
                <w:szCs w:val="24"/>
              </w:rPr>
              <w:fldChar w:fldCharType="separate"/>
            </w:r>
            <w:r w:rsidR="00445F54">
              <w:rPr>
                <w:b/>
                <w:bCs/>
                <w:noProof/>
                <w:sz w:val="24"/>
                <w:szCs w:val="24"/>
              </w:rPr>
              <w:t>43</w:t>
            </w:r>
            <w:r w:rsidRPr="00106FC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452368761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579101079"/>
          <w:docPartObj>
            <w:docPartGallery w:val="Page Numbers (Top of Page)"/>
            <w:docPartUnique/>
          </w:docPartObj>
        </w:sdtPr>
        <w:sdtEndPr/>
        <w:sdtContent>
          <w:p w:rsidR="00F351C4" w:rsidRPr="00F351C4" w:rsidRDefault="00F351C4" w:rsidP="00F351C4">
            <w:pPr>
              <w:pStyle w:val="a5"/>
              <w:jc w:val="right"/>
              <w:rPr>
                <w:sz w:val="24"/>
                <w:szCs w:val="24"/>
              </w:rPr>
            </w:pPr>
            <w:r w:rsidRPr="00106FC3">
              <w:rPr>
                <w:sz w:val="24"/>
                <w:szCs w:val="24"/>
              </w:rPr>
              <w:t xml:space="preserve">Страница </w:t>
            </w:r>
            <w:r w:rsidRPr="00106FC3">
              <w:rPr>
                <w:b/>
                <w:bCs/>
                <w:sz w:val="24"/>
                <w:szCs w:val="24"/>
              </w:rPr>
              <w:fldChar w:fldCharType="begin"/>
            </w:r>
            <w:r w:rsidRPr="00106FC3">
              <w:rPr>
                <w:b/>
                <w:bCs/>
                <w:sz w:val="24"/>
                <w:szCs w:val="24"/>
              </w:rPr>
              <w:instrText>PAGE</w:instrText>
            </w:r>
            <w:r w:rsidRPr="00106FC3">
              <w:rPr>
                <w:b/>
                <w:bCs/>
                <w:sz w:val="24"/>
                <w:szCs w:val="24"/>
              </w:rPr>
              <w:fldChar w:fldCharType="separate"/>
            </w:r>
            <w:r w:rsidR="00445F54">
              <w:rPr>
                <w:b/>
                <w:bCs/>
                <w:noProof/>
                <w:sz w:val="24"/>
                <w:szCs w:val="24"/>
              </w:rPr>
              <w:t>1</w:t>
            </w:r>
            <w:r w:rsidRPr="00106FC3">
              <w:rPr>
                <w:b/>
                <w:bCs/>
                <w:sz w:val="24"/>
                <w:szCs w:val="24"/>
              </w:rPr>
              <w:fldChar w:fldCharType="end"/>
            </w:r>
            <w:r w:rsidRPr="00106FC3">
              <w:rPr>
                <w:sz w:val="24"/>
                <w:szCs w:val="24"/>
              </w:rPr>
              <w:t xml:space="preserve"> из </w:t>
            </w:r>
            <w:r w:rsidRPr="00106FC3">
              <w:rPr>
                <w:b/>
                <w:bCs/>
                <w:sz w:val="24"/>
                <w:szCs w:val="24"/>
              </w:rPr>
              <w:fldChar w:fldCharType="begin"/>
            </w:r>
            <w:r w:rsidRPr="00106FC3">
              <w:rPr>
                <w:b/>
                <w:bCs/>
                <w:sz w:val="24"/>
                <w:szCs w:val="24"/>
              </w:rPr>
              <w:instrText>NUMPAGES</w:instrText>
            </w:r>
            <w:r w:rsidRPr="00106FC3">
              <w:rPr>
                <w:b/>
                <w:bCs/>
                <w:sz w:val="24"/>
                <w:szCs w:val="24"/>
              </w:rPr>
              <w:fldChar w:fldCharType="separate"/>
            </w:r>
            <w:r w:rsidR="00445F54">
              <w:rPr>
                <w:b/>
                <w:bCs/>
                <w:noProof/>
                <w:sz w:val="24"/>
                <w:szCs w:val="24"/>
              </w:rPr>
              <w:t>43</w:t>
            </w:r>
            <w:r w:rsidRPr="00106FC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143" w:rsidRDefault="000A6143" w:rsidP="006802CE">
      <w:r>
        <w:separator/>
      </w:r>
    </w:p>
  </w:footnote>
  <w:footnote w:type="continuationSeparator" w:id="0">
    <w:p w:rsidR="000A6143" w:rsidRDefault="000A6143" w:rsidP="006802CE">
      <w:r>
        <w:continuationSeparator/>
      </w:r>
    </w:p>
  </w:footnote>
  <w:footnote w:id="1">
    <w:p w:rsidR="00E81A45" w:rsidRDefault="00E81A45">
      <w:pPr>
        <w:pStyle w:val="af0"/>
      </w:pPr>
      <w:r>
        <w:rPr>
          <w:rStyle w:val="af2"/>
        </w:rPr>
        <w:footnoteRef/>
      </w:r>
      <w:r>
        <w:t xml:space="preserve"> Далее по тексту </w:t>
      </w:r>
      <w:r w:rsidRPr="008454AF">
        <w:t>ISO/IEC</w:t>
      </w:r>
      <w:r>
        <w:t xml:space="preserve"> следует понимать как межгосударственные стандарты (ГОСТ), идентичные последним редакциям международных стандартов </w:t>
      </w:r>
      <w:r w:rsidRPr="006535C0">
        <w:t>(при наличии)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A45" w:rsidRPr="004D473F" w:rsidRDefault="00E81A45" w:rsidP="00615F33">
    <w:pPr>
      <w:pStyle w:val="a3"/>
      <w:jc w:val="right"/>
      <w:rPr>
        <w:rFonts w:ascii="Arial" w:hAnsi="Arial" w:cs="Arial"/>
        <w:sz w:val="22"/>
      </w:rPr>
    </w:pPr>
    <w:r w:rsidRPr="004D473F">
      <w:rPr>
        <w:rFonts w:ascii="Arial" w:hAnsi="Arial" w:cs="Arial"/>
        <w:sz w:val="22"/>
      </w:rPr>
      <w:t xml:space="preserve">проект, </w:t>
    </w:r>
    <w:r w:rsidRPr="004D473F">
      <w:rPr>
        <w:sz w:val="18"/>
      </w:rPr>
      <w:t xml:space="preserve"> </w:t>
    </w:r>
    <w:r w:rsidRPr="004D473F">
      <w:rPr>
        <w:rFonts w:ascii="Arial" w:hAnsi="Arial" w:cs="Arial"/>
        <w:sz w:val="22"/>
      </w:rPr>
      <w:t>редакция №</w:t>
    </w:r>
    <w:r>
      <w:rPr>
        <w:rFonts w:ascii="Arial" w:hAnsi="Arial" w:cs="Arial"/>
        <w:sz w:val="22"/>
      </w:rPr>
      <w:t>4 от 25.01.2018</w:t>
    </w:r>
  </w:p>
  <w:p w:rsidR="00E81A45" w:rsidRDefault="00E81A45" w:rsidP="00615F33">
    <w:pPr>
      <w:pStyle w:val="a3"/>
      <w:jc w:val="right"/>
      <w:rPr>
        <w:rFonts w:ascii="Arial" w:hAnsi="Arial" w:cs="Arial"/>
        <w:sz w:val="22"/>
      </w:rPr>
    </w:pPr>
    <w:r w:rsidRPr="004D473F">
      <w:rPr>
        <w:rFonts w:ascii="Arial" w:hAnsi="Arial" w:cs="Arial"/>
        <w:sz w:val="22"/>
      </w:rPr>
      <w:t xml:space="preserve">Порядок осуществления взаимных сравнительных оценок органов по аккредитации </w:t>
    </w:r>
  </w:p>
  <w:p w:rsidR="00E81A45" w:rsidRPr="004D473F" w:rsidRDefault="00E81A45" w:rsidP="00615F33">
    <w:pPr>
      <w:pStyle w:val="a3"/>
      <w:jc w:val="right"/>
      <w:rPr>
        <w:rFonts w:ascii="Arial" w:hAnsi="Arial" w:cs="Arial"/>
        <w:sz w:val="22"/>
      </w:rPr>
    </w:pPr>
  </w:p>
  <w:p w:rsidR="00E81A45" w:rsidRPr="0082599A" w:rsidRDefault="00E81A45" w:rsidP="00615F33">
    <w:pPr>
      <w:pStyle w:val="a3"/>
      <w:jc w:val="right"/>
      <w:rPr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9F3" w:rsidRDefault="009D19F3" w:rsidP="00F351C4">
    <w:pPr>
      <w:pStyle w:val="a3"/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 xml:space="preserve">Приложение </w:t>
    </w:r>
    <w:r w:rsidR="00445F54">
      <w:rPr>
        <w:rFonts w:ascii="Arial" w:hAnsi="Arial" w:cs="Arial"/>
        <w:sz w:val="22"/>
      </w:rPr>
      <w:t>№ 3</w:t>
    </w:r>
  </w:p>
  <w:p w:rsidR="009D19F3" w:rsidRDefault="009D19F3" w:rsidP="00F351C4">
    <w:pPr>
      <w:pStyle w:val="a3"/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к протоколу РГ РОА № 8-2018</w:t>
    </w:r>
  </w:p>
  <w:p w:rsidR="009D19F3" w:rsidRDefault="009D19F3" w:rsidP="00F351C4">
    <w:pPr>
      <w:pStyle w:val="a3"/>
      <w:jc w:val="right"/>
      <w:rPr>
        <w:rFonts w:ascii="Arial" w:hAnsi="Arial" w:cs="Arial"/>
        <w:sz w:val="22"/>
      </w:rPr>
    </w:pPr>
  </w:p>
  <w:p w:rsidR="009D19F3" w:rsidRDefault="009D19F3" w:rsidP="00F351C4">
    <w:pPr>
      <w:pStyle w:val="a3"/>
      <w:jc w:val="right"/>
      <w:rPr>
        <w:rFonts w:ascii="Arial" w:hAnsi="Arial" w:cs="Arial"/>
        <w:sz w:val="22"/>
      </w:rPr>
    </w:pPr>
  </w:p>
  <w:p w:rsidR="00F351C4" w:rsidRPr="004D473F" w:rsidRDefault="00F351C4" w:rsidP="00F351C4">
    <w:pPr>
      <w:pStyle w:val="a3"/>
      <w:jc w:val="right"/>
      <w:rPr>
        <w:rFonts w:ascii="Arial" w:hAnsi="Arial" w:cs="Arial"/>
        <w:sz w:val="22"/>
      </w:rPr>
    </w:pPr>
    <w:r w:rsidRPr="004D473F">
      <w:rPr>
        <w:rFonts w:ascii="Arial" w:hAnsi="Arial" w:cs="Arial"/>
        <w:sz w:val="22"/>
      </w:rPr>
      <w:t xml:space="preserve">проект, </w:t>
    </w:r>
    <w:r w:rsidRPr="004D473F">
      <w:rPr>
        <w:sz w:val="18"/>
      </w:rPr>
      <w:t xml:space="preserve"> </w:t>
    </w:r>
    <w:r w:rsidRPr="004D473F">
      <w:rPr>
        <w:rFonts w:ascii="Arial" w:hAnsi="Arial" w:cs="Arial"/>
        <w:sz w:val="22"/>
      </w:rPr>
      <w:t>редакция №</w:t>
    </w:r>
    <w:r>
      <w:rPr>
        <w:rFonts w:ascii="Arial" w:hAnsi="Arial" w:cs="Arial"/>
        <w:sz w:val="22"/>
      </w:rPr>
      <w:t>4 от 25.01.2018</w:t>
    </w:r>
  </w:p>
  <w:p w:rsidR="00F351C4" w:rsidRDefault="00F351C4" w:rsidP="00F351C4">
    <w:pPr>
      <w:pStyle w:val="a3"/>
      <w:jc w:val="right"/>
      <w:rPr>
        <w:rFonts w:ascii="Arial" w:hAnsi="Arial" w:cs="Arial"/>
        <w:sz w:val="22"/>
      </w:rPr>
    </w:pPr>
    <w:r w:rsidRPr="004D473F">
      <w:rPr>
        <w:rFonts w:ascii="Arial" w:hAnsi="Arial" w:cs="Arial"/>
        <w:sz w:val="22"/>
      </w:rPr>
      <w:t>Порядок осуществления взаимных сравнительных оценок органов по аккредитации</w:t>
    </w:r>
  </w:p>
  <w:p w:rsidR="00F351C4" w:rsidRDefault="00F351C4" w:rsidP="00F351C4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42246"/>
    <w:multiLevelType w:val="hybridMultilevel"/>
    <w:tmpl w:val="18246F3E"/>
    <w:lvl w:ilvl="0" w:tplc="244A7D5E">
      <w:start w:val="1"/>
      <w:numFmt w:val="decimal"/>
      <w:lvlText w:val="%1)"/>
      <w:lvlJc w:val="left"/>
      <w:pPr>
        <w:tabs>
          <w:tab w:val="num" w:pos="2476"/>
        </w:tabs>
        <w:ind w:left="24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821C9C"/>
    <w:multiLevelType w:val="hybridMultilevel"/>
    <w:tmpl w:val="7A9A0D04"/>
    <w:lvl w:ilvl="0" w:tplc="689E0404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13CE7155"/>
    <w:multiLevelType w:val="hybridMultilevel"/>
    <w:tmpl w:val="321A8E9E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B8533A"/>
    <w:multiLevelType w:val="hybridMultilevel"/>
    <w:tmpl w:val="50789510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DD47DE"/>
    <w:multiLevelType w:val="multilevel"/>
    <w:tmpl w:val="5DD2C6B8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876EB6"/>
    <w:multiLevelType w:val="hybridMultilevel"/>
    <w:tmpl w:val="CEB0BE22"/>
    <w:lvl w:ilvl="0" w:tplc="EC843D0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CE6D72"/>
    <w:multiLevelType w:val="hybridMultilevel"/>
    <w:tmpl w:val="EE2479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9733DE"/>
    <w:multiLevelType w:val="hybridMultilevel"/>
    <w:tmpl w:val="99EA3A48"/>
    <w:lvl w:ilvl="0" w:tplc="BA4ED7E2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35A94DBC"/>
    <w:multiLevelType w:val="hybridMultilevel"/>
    <w:tmpl w:val="5DD2C6B8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B32A52"/>
    <w:multiLevelType w:val="hybridMultilevel"/>
    <w:tmpl w:val="B476AF1C"/>
    <w:lvl w:ilvl="0" w:tplc="41805BA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3C3C37"/>
    <w:multiLevelType w:val="hybridMultilevel"/>
    <w:tmpl w:val="C15A532C"/>
    <w:lvl w:ilvl="0" w:tplc="5514793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E26F77"/>
    <w:multiLevelType w:val="hybridMultilevel"/>
    <w:tmpl w:val="DCBCBD1A"/>
    <w:lvl w:ilvl="0" w:tplc="D54A086C">
      <w:start w:val="1"/>
      <w:numFmt w:val="bullet"/>
      <w:lvlText w:val=""/>
      <w:lvlJc w:val="left"/>
      <w:pPr>
        <w:tabs>
          <w:tab w:val="num" w:pos="1654"/>
        </w:tabs>
        <w:ind w:left="1654" w:hanging="945"/>
      </w:pPr>
      <w:rPr>
        <w:rFonts w:ascii="Wingdings" w:eastAsia="Times New Roman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69262F"/>
    <w:multiLevelType w:val="hybridMultilevel"/>
    <w:tmpl w:val="36E08548"/>
    <w:lvl w:ilvl="0" w:tplc="C0480F00">
      <w:start w:val="1"/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Sylfaen" w:hAnsi="Sylfae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FC0F5E"/>
    <w:multiLevelType w:val="hybridMultilevel"/>
    <w:tmpl w:val="17A8D7E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542527"/>
    <w:multiLevelType w:val="hybridMultilevel"/>
    <w:tmpl w:val="18B8C74E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910E74"/>
    <w:multiLevelType w:val="multilevel"/>
    <w:tmpl w:val="93A6AEC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16">
    <w:nsid w:val="42282949"/>
    <w:multiLevelType w:val="hybridMultilevel"/>
    <w:tmpl w:val="E47CF882"/>
    <w:lvl w:ilvl="0" w:tplc="15BAE8F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EC1D5F"/>
    <w:multiLevelType w:val="hybridMultilevel"/>
    <w:tmpl w:val="16B4653E"/>
    <w:lvl w:ilvl="0" w:tplc="34A02F76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>
    <w:nsid w:val="43DD4543"/>
    <w:multiLevelType w:val="hybridMultilevel"/>
    <w:tmpl w:val="A8BE2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796D92"/>
    <w:multiLevelType w:val="hybridMultilevel"/>
    <w:tmpl w:val="84A2CEB0"/>
    <w:lvl w:ilvl="0" w:tplc="4A14517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C85684"/>
    <w:multiLevelType w:val="multilevel"/>
    <w:tmpl w:val="69CC2D7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21">
    <w:nsid w:val="55B07DD6"/>
    <w:multiLevelType w:val="hybridMultilevel"/>
    <w:tmpl w:val="7B50476C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E15CD6"/>
    <w:multiLevelType w:val="hybridMultilevel"/>
    <w:tmpl w:val="83C0F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DA614A"/>
    <w:multiLevelType w:val="hybridMultilevel"/>
    <w:tmpl w:val="01989E7A"/>
    <w:lvl w:ilvl="0" w:tplc="196C9DCE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BE4E14">
      <w:numFmt w:val="none"/>
      <w:lvlText w:val=""/>
      <w:lvlJc w:val="left"/>
      <w:pPr>
        <w:tabs>
          <w:tab w:val="num" w:pos="360"/>
        </w:tabs>
      </w:pPr>
    </w:lvl>
    <w:lvl w:ilvl="2" w:tplc="AFD40550">
      <w:numFmt w:val="none"/>
      <w:lvlText w:val=""/>
      <w:lvlJc w:val="left"/>
      <w:pPr>
        <w:tabs>
          <w:tab w:val="num" w:pos="360"/>
        </w:tabs>
      </w:pPr>
    </w:lvl>
    <w:lvl w:ilvl="3" w:tplc="1DF8FE0A">
      <w:numFmt w:val="none"/>
      <w:lvlText w:val=""/>
      <w:lvlJc w:val="left"/>
      <w:pPr>
        <w:tabs>
          <w:tab w:val="num" w:pos="360"/>
        </w:tabs>
      </w:pPr>
    </w:lvl>
    <w:lvl w:ilvl="4" w:tplc="73224082">
      <w:numFmt w:val="none"/>
      <w:lvlText w:val=""/>
      <w:lvlJc w:val="left"/>
      <w:pPr>
        <w:tabs>
          <w:tab w:val="num" w:pos="360"/>
        </w:tabs>
      </w:pPr>
    </w:lvl>
    <w:lvl w:ilvl="5" w:tplc="3EAA8F12">
      <w:numFmt w:val="none"/>
      <w:lvlText w:val=""/>
      <w:lvlJc w:val="left"/>
      <w:pPr>
        <w:tabs>
          <w:tab w:val="num" w:pos="360"/>
        </w:tabs>
      </w:pPr>
    </w:lvl>
    <w:lvl w:ilvl="6" w:tplc="1D1AF13C">
      <w:numFmt w:val="none"/>
      <w:lvlText w:val=""/>
      <w:lvlJc w:val="left"/>
      <w:pPr>
        <w:tabs>
          <w:tab w:val="num" w:pos="360"/>
        </w:tabs>
      </w:pPr>
    </w:lvl>
    <w:lvl w:ilvl="7" w:tplc="2C24C3B2">
      <w:numFmt w:val="none"/>
      <w:lvlText w:val=""/>
      <w:lvlJc w:val="left"/>
      <w:pPr>
        <w:tabs>
          <w:tab w:val="num" w:pos="360"/>
        </w:tabs>
      </w:pPr>
    </w:lvl>
    <w:lvl w:ilvl="8" w:tplc="1990F18E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C9E6B38"/>
    <w:multiLevelType w:val="hybridMultilevel"/>
    <w:tmpl w:val="3E0804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imSu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imSu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imSun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D2B107A"/>
    <w:multiLevelType w:val="hybridMultilevel"/>
    <w:tmpl w:val="87D6A7FC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2995627"/>
    <w:multiLevelType w:val="hybridMultilevel"/>
    <w:tmpl w:val="B464E286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6DB20D7"/>
    <w:multiLevelType w:val="hybridMultilevel"/>
    <w:tmpl w:val="21A4F3B6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D77ACC"/>
    <w:multiLevelType w:val="multilevel"/>
    <w:tmpl w:val="78F2722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32"/>
        </w:tabs>
        <w:ind w:left="832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64"/>
        </w:tabs>
        <w:ind w:left="1664" w:hanging="720"/>
      </w:pPr>
      <w:rPr>
        <w:rFonts w:hint="default"/>
      </w:rPr>
    </w:lvl>
    <w:lvl w:ilvl="3">
      <w:start w:val="10"/>
      <w:numFmt w:val="decimal"/>
      <w:lvlText w:val="%1.%2.%3.%4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68"/>
        </w:tabs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40"/>
        </w:tabs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44"/>
        </w:tabs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1800"/>
      </w:pPr>
      <w:rPr>
        <w:rFonts w:hint="default"/>
      </w:rPr>
    </w:lvl>
  </w:abstractNum>
  <w:abstractNum w:abstractNumId="29">
    <w:nsid w:val="6F5B4F20"/>
    <w:multiLevelType w:val="multilevel"/>
    <w:tmpl w:val="22C07B7E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2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4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76" w:hanging="1800"/>
      </w:pPr>
      <w:rPr>
        <w:rFonts w:hint="default"/>
      </w:rPr>
    </w:lvl>
  </w:abstractNum>
  <w:abstractNum w:abstractNumId="30">
    <w:nsid w:val="707D36C2"/>
    <w:multiLevelType w:val="hybridMultilevel"/>
    <w:tmpl w:val="FFBEE2F0"/>
    <w:lvl w:ilvl="0" w:tplc="D1FE9044">
      <w:start w:val="2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1">
    <w:nsid w:val="785F2D8D"/>
    <w:multiLevelType w:val="hybridMultilevel"/>
    <w:tmpl w:val="5AC84738"/>
    <w:lvl w:ilvl="0" w:tplc="8C32EE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4C0CA0"/>
    <w:multiLevelType w:val="hybridMultilevel"/>
    <w:tmpl w:val="F56CDDA4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C760105"/>
    <w:multiLevelType w:val="hybridMultilevel"/>
    <w:tmpl w:val="E53E2660"/>
    <w:lvl w:ilvl="0" w:tplc="B9DE15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F786707"/>
    <w:multiLevelType w:val="hybridMultilevel"/>
    <w:tmpl w:val="9D321810"/>
    <w:lvl w:ilvl="0" w:tplc="0D082E82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1"/>
  </w:num>
  <w:num w:numId="3">
    <w:abstractNumId w:val="16"/>
  </w:num>
  <w:num w:numId="4">
    <w:abstractNumId w:val="21"/>
  </w:num>
  <w:num w:numId="5">
    <w:abstractNumId w:val="0"/>
  </w:num>
  <w:num w:numId="6">
    <w:abstractNumId w:val="33"/>
  </w:num>
  <w:num w:numId="7">
    <w:abstractNumId w:val="2"/>
  </w:num>
  <w:num w:numId="8">
    <w:abstractNumId w:val="8"/>
  </w:num>
  <w:num w:numId="9">
    <w:abstractNumId w:val="4"/>
  </w:num>
  <w:num w:numId="10">
    <w:abstractNumId w:val="14"/>
  </w:num>
  <w:num w:numId="11">
    <w:abstractNumId w:val="23"/>
  </w:num>
  <w:num w:numId="12">
    <w:abstractNumId w:val="5"/>
  </w:num>
  <w:num w:numId="13">
    <w:abstractNumId w:val="27"/>
  </w:num>
  <w:num w:numId="14">
    <w:abstractNumId w:val="28"/>
  </w:num>
  <w:num w:numId="15">
    <w:abstractNumId w:val="3"/>
  </w:num>
  <w:num w:numId="16">
    <w:abstractNumId w:val="19"/>
  </w:num>
  <w:num w:numId="17">
    <w:abstractNumId w:val="13"/>
  </w:num>
  <w:num w:numId="18">
    <w:abstractNumId w:val="24"/>
  </w:num>
  <w:num w:numId="19">
    <w:abstractNumId w:val="29"/>
  </w:num>
  <w:num w:numId="20">
    <w:abstractNumId w:val="31"/>
  </w:num>
  <w:num w:numId="21">
    <w:abstractNumId w:val="20"/>
  </w:num>
  <w:num w:numId="22">
    <w:abstractNumId w:val="15"/>
  </w:num>
  <w:num w:numId="23">
    <w:abstractNumId w:val="18"/>
  </w:num>
  <w:num w:numId="24">
    <w:abstractNumId w:val="22"/>
  </w:num>
  <w:num w:numId="25">
    <w:abstractNumId w:val="3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10"/>
  </w:num>
  <w:num w:numId="28">
    <w:abstractNumId w:val="7"/>
  </w:num>
  <w:num w:numId="29">
    <w:abstractNumId w:val="17"/>
  </w:num>
  <w:num w:numId="30">
    <w:abstractNumId w:val="30"/>
  </w:num>
  <w:num w:numId="31">
    <w:abstractNumId w:val="12"/>
  </w:num>
  <w:num w:numId="32">
    <w:abstractNumId w:val="26"/>
  </w:num>
  <w:num w:numId="33">
    <w:abstractNumId w:val="25"/>
  </w:num>
  <w:num w:numId="34">
    <w:abstractNumId w:val="32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hdrShapeDefaults>
    <o:shapedefaults v:ext="edit" spidmax="4097">
      <o:colormru v:ext="edit" colors="#6ff,#cfc,#ff9,#f90,#f9f,#f6c,#f9c,#9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F0"/>
    <w:rsid w:val="00005BDA"/>
    <w:rsid w:val="00005CE6"/>
    <w:rsid w:val="00027127"/>
    <w:rsid w:val="000322AD"/>
    <w:rsid w:val="000350EF"/>
    <w:rsid w:val="00037535"/>
    <w:rsid w:val="00041D32"/>
    <w:rsid w:val="0004346A"/>
    <w:rsid w:val="00050429"/>
    <w:rsid w:val="00050D66"/>
    <w:rsid w:val="000617F6"/>
    <w:rsid w:val="00062E39"/>
    <w:rsid w:val="00064F99"/>
    <w:rsid w:val="000710C5"/>
    <w:rsid w:val="00075A71"/>
    <w:rsid w:val="000A0CC0"/>
    <w:rsid w:val="000A3EDB"/>
    <w:rsid w:val="000A6143"/>
    <w:rsid w:val="000B28A0"/>
    <w:rsid w:val="000C5D47"/>
    <w:rsid w:val="000C611B"/>
    <w:rsid w:val="000D1AE3"/>
    <w:rsid w:val="000E4B17"/>
    <w:rsid w:val="001048DB"/>
    <w:rsid w:val="0010602B"/>
    <w:rsid w:val="0010621A"/>
    <w:rsid w:val="00106FC3"/>
    <w:rsid w:val="00112C6E"/>
    <w:rsid w:val="0011336B"/>
    <w:rsid w:val="00120F2E"/>
    <w:rsid w:val="001247B5"/>
    <w:rsid w:val="00124849"/>
    <w:rsid w:val="00130191"/>
    <w:rsid w:val="0013246A"/>
    <w:rsid w:val="00135E74"/>
    <w:rsid w:val="00136963"/>
    <w:rsid w:val="001400B8"/>
    <w:rsid w:val="001409A1"/>
    <w:rsid w:val="00143E99"/>
    <w:rsid w:val="0015008E"/>
    <w:rsid w:val="001510AD"/>
    <w:rsid w:val="00154CD5"/>
    <w:rsid w:val="00155D50"/>
    <w:rsid w:val="00157E65"/>
    <w:rsid w:val="001605E3"/>
    <w:rsid w:val="001661FD"/>
    <w:rsid w:val="00167A3D"/>
    <w:rsid w:val="00170C7A"/>
    <w:rsid w:val="00174A32"/>
    <w:rsid w:val="0018348F"/>
    <w:rsid w:val="00184A7B"/>
    <w:rsid w:val="00187641"/>
    <w:rsid w:val="0018791D"/>
    <w:rsid w:val="001904B0"/>
    <w:rsid w:val="001A061B"/>
    <w:rsid w:val="001A37DA"/>
    <w:rsid w:val="001A4FE9"/>
    <w:rsid w:val="001A7579"/>
    <w:rsid w:val="001B3C3E"/>
    <w:rsid w:val="001C1187"/>
    <w:rsid w:val="001C120E"/>
    <w:rsid w:val="001C39C8"/>
    <w:rsid w:val="001C4276"/>
    <w:rsid w:val="001C5A2E"/>
    <w:rsid w:val="001D369A"/>
    <w:rsid w:val="001D44BD"/>
    <w:rsid w:val="001D65B1"/>
    <w:rsid w:val="001E201F"/>
    <w:rsid w:val="001E2038"/>
    <w:rsid w:val="001E372F"/>
    <w:rsid w:val="001E4B5B"/>
    <w:rsid w:val="001F1F4F"/>
    <w:rsid w:val="001F3493"/>
    <w:rsid w:val="001F5965"/>
    <w:rsid w:val="00207FAE"/>
    <w:rsid w:val="0021588C"/>
    <w:rsid w:val="00216D09"/>
    <w:rsid w:val="00227249"/>
    <w:rsid w:val="00234AAD"/>
    <w:rsid w:val="002360F0"/>
    <w:rsid w:val="00237D85"/>
    <w:rsid w:val="00247F0D"/>
    <w:rsid w:val="002523FC"/>
    <w:rsid w:val="0025243B"/>
    <w:rsid w:val="00253CEA"/>
    <w:rsid w:val="00254C10"/>
    <w:rsid w:val="00256BEF"/>
    <w:rsid w:val="00257F0E"/>
    <w:rsid w:val="00262605"/>
    <w:rsid w:val="00264B10"/>
    <w:rsid w:val="00265D8F"/>
    <w:rsid w:val="00267816"/>
    <w:rsid w:val="00270CA9"/>
    <w:rsid w:val="002773A2"/>
    <w:rsid w:val="0027799A"/>
    <w:rsid w:val="002804B2"/>
    <w:rsid w:val="002823B8"/>
    <w:rsid w:val="00296488"/>
    <w:rsid w:val="002A03C3"/>
    <w:rsid w:val="002B6ADA"/>
    <w:rsid w:val="002B714E"/>
    <w:rsid w:val="002C184D"/>
    <w:rsid w:val="002C20A1"/>
    <w:rsid w:val="002C247D"/>
    <w:rsid w:val="002C3AC2"/>
    <w:rsid w:val="002C4D7E"/>
    <w:rsid w:val="002D18E3"/>
    <w:rsid w:val="002D4F94"/>
    <w:rsid w:val="002D7BEC"/>
    <w:rsid w:val="002E5531"/>
    <w:rsid w:val="002E73C3"/>
    <w:rsid w:val="002F0F4F"/>
    <w:rsid w:val="002F12B1"/>
    <w:rsid w:val="002F2AC1"/>
    <w:rsid w:val="002F3E31"/>
    <w:rsid w:val="00302FB0"/>
    <w:rsid w:val="00311061"/>
    <w:rsid w:val="00313B1E"/>
    <w:rsid w:val="00314454"/>
    <w:rsid w:val="003165A1"/>
    <w:rsid w:val="00320688"/>
    <w:rsid w:val="003234F0"/>
    <w:rsid w:val="003246E0"/>
    <w:rsid w:val="0033487F"/>
    <w:rsid w:val="00342CF7"/>
    <w:rsid w:val="0034649A"/>
    <w:rsid w:val="0035311A"/>
    <w:rsid w:val="003564C6"/>
    <w:rsid w:val="00357831"/>
    <w:rsid w:val="00363C97"/>
    <w:rsid w:val="003646F0"/>
    <w:rsid w:val="00365081"/>
    <w:rsid w:val="00371072"/>
    <w:rsid w:val="003719AC"/>
    <w:rsid w:val="00372AD2"/>
    <w:rsid w:val="00374347"/>
    <w:rsid w:val="00375A67"/>
    <w:rsid w:val="003823C6"/>
    <w:rsid w:val="00383027"/>
    <w:rsid w:val="00386D5E"/>
    <w:rsid w:val="0038774F"/>
    <w:rsid w:val="00392BA6"/>
    <w:rsid w:val="00397D96"/>
    <w:rsid w:val="003A0B8B"/>
    <w:rsid w:val="003A2989"/>
    <w:rsid w:val="003B1DAF"/>
    <w:rsid w:val="003B262D"/>
    <w:rsid w:val="003B2CA5"/>
    <w:rsid w:val="003B3335"/>
    <w:rsid w:val="003B42BF"/>
    <w:rsid w:val="003C445B"/>
    <w:rsid w:val="003C7453"/>
    <w:rsid w:val="003D4251"/>
    <w:rsid w:val="003E118F"/>
    <w:rsid w:val="003E22FB"/>
    <w:rsid w:val="003E3EEC"/>
    <w:rsid w:val="003E64D0"/>
    <w:rsid w:val="003E7447"/>
    <w:rsid w:val="003E7505"/>
    <w:rsid w:val="003F1FC1"/>
    <w:rsid w:val="003F50D0"/>
    <w:rsid w:val="003F6915"/>
    <w:rsid w:val="003F7AD4"/>
    <w:rsid w:val="00406F6B"/>
    <w:rsid w:val="00414F9B"/>
    <w:rsid w:val="004178B5"/>
    <w:rsid w:val="00421CCA"/>
    <w:rsid w:val="00421E46"/>
    <w:rsid w:val="00422178"/>
    <w:rsid w:val="00424F7A"/>
    <w:rsid w:val="00425314"/>
    <w:rsid w:val="00433715"/>
    <w:rsid w:val="00443271"/>
    <w:rsid w:val="00445F54"/>
    <w:rsid w:val="0044789E"/>
    <w:rsid w:val="00453819"/>
    <w:rsid w:val="00456F74"/>
    <w:rsid w:val="00457C0B"/>
    <w:rsid w:val="00460818"/>
    <w:rsid w:val="00461B4E"/>
    <w:rsid w:val="00473311"/>
    <w:rsid w:val="00473D5B"/>
    <w:rsid w:val="0047567A"/>
    <w:rsid w:val="00477286"/>
    <w:rsid w:val="00482D37"/>
    <w:rsid w:val="004923BD"/>
    <w:rsid w:val="00495D84"/>
    <w:rsid w:val="0049781C"/>
    <w:rsid w:val="004A0FFD"/>
    <w:rsid w:val="004A26C1"/>
    <w:rsid w:val="004A56C3"/>
    <w:rsid w:val="004B41D7"/>
    <w:rsid w:val="004B6213"/>
    <w:rsid w:val="004C67AC"/>
    <w:rsid w:val="004D040D"/>
    <w:rsid w:val="004D2FDE"/>
    <w:rsid w:val="004D381C"/>
    <w:rsid w:val="004D473F"/>
    <w:rsid w:val="004D784C"/>
    <w:rsid w:val="004E27D6"/>
    <w:rsid w:val="004E5A0D"/>
    <w:rsid w:val="004F0124"/>
    <w:rsid w:val="004F3F20"/>
    <w:rsid w:val="004F4F81"/>
    <w:rsid w:val="004F5A70"/>
    <w:rsid w:val="005148A4"/>
    <w:rsid w:val="005251BD"/>
    <w:rsid w:val="00526030"/>
    <w:rsid w:val="0053212B"/>
    <w:rsid w:val="00534CA4"/>
    <w:rsid w:val="0054320C"/>
    <w:rsid w:val="00551735"/>
    <w:rsid w:val="005560D3"/>
    <w:rsid w:val="00561B8C"/>
    <w:rsid w:val="00561E49"/>
    <w:rsid w:val="00563D82"/>
    <w:rsid w:val="00566A54"/>
    <w:rsid w:val="00567A52"/>
    <w:rsid w:val="005715E5"/>
    <w:rsid w:val="00574EC2"/>
    <w:rsid w:val="005817B6"/>
    <w:rsid w:val="0058242B"/>
    <w:rsid w:val="00584969"/>
    <w:rsid w:val="00590C48"/>
    <w:rsid w:val="005950AE"/>
    <w:rsid w:val="0059543D"/>
    <w:rsid w:val="0059677A"/>
    <w:rsid w:val="00597C15"/>
    <w:rsid w:val="005A1C4E"/>
    <w:rsid w:val="005A5E75"/>
    <w:rsid w:val="005A6430"/>
    <w:rsid w:val="005A77E2"/>
    <w:rsid w:val="005B01FB"/>
    <w:rsid w:val="005B1CCE"/>
    <w:rsid w:val="005B4D77"/>
    <w:rsid w:val="005B5169"/>
    <w:rsid w:val="005C1265"/>
    <w:rsid w:val="005D3897"/>
    <w:rsid w:val="005D3F3F"/>
    <w:rsid w:val="005D4380"/>
    <w:rsid w:val="005D4837"/>
    <w:rsid w:val="005E74A0"/>
    <w:rsid w:val="005F2714"/>
    <w:rsid w:val="005F3243"/>
    <w:rsid w:val="005F65BF"/>
    <w:rsid w:val="0060492B"/>
    <w:rsid w:val="0061489A"/>
    <w:rsid w:val="00615AC9"/>
    <w:rsid w:val="00615F33"/>
    <w:rsid w:val="00623B6C"/>
    <w:rsid w:val="006307AC"/>
    <w:rsid w:val="0064038C"/>
    <w:rsid w:val="0064668D"/>
    <w:rsid w:val="006535C0"/>
    <w:rsid w:val="00654383"/>
    <w:rsid w:val="00654D45"/>
    <w:rsid w:val="00655F30"/>
    <w:rsid w:val="00664597"/>
    <w:rsid w:val="00664FB9"/>
    <w:rsid w:val="00665915"/>
    <w:rsid w:val="00666008"/>
    <w:rsid w:val="00672842"/>
    <w:rsid w:val="00673207"/>
    <w:rsid w:val="00676B1E"/>
    <w:rsid w:val="006802CE"/>
    <w:rsid w:val="0068167F"/>
    <w:rsid w:val="00683C50"/>
    <w:rsid w:val="00693253"/>
    <w:rsid w:val="00694B21"/>
    <w:rsid w:val="006955E9"/>
    <w:rsid w:val="00696673"/>
    <w:rsid w:val="0069715C"/>
    <w:rsid w:val="006A02D0"/>
    <w:rsid w:val="006A1BA9"/>
    <w:rsid w:val="006A4414"/>
    <w:rsid w:val="006A7AB8"/>
    <w:rsid w:val="006B78C9"/>
    <w:rsid w:val="006C2C9B"/>
    <w:rsid w:val="006C3E07"/>
    <w:rsid w:val="006C42B5"/>
    <w:rsid w:val="006D12CB"/>
    <w:rsid w:val="006D28ED"/>
    <w:rsid w:val="006D2B56"/>
    <w:rsid w:val="006E33FA"/>
    <w:rsid w:val="006F39DD"/>
    <w:rsid w:val="006F51D9"/>
    <w:rsid w:val="006F7902"/>
    <w:rsid w:val="006F7981"/>
    <w:rsid w:val="0070254C"/>
    <w:rsid w:val="00703C7D"/>
    <w:rsid w:val="00703FA0"/>
    <w:rsid w:val="00712964"/>
    <w:rsid w:val="0071371D"/>
    <w:rsid w:val="007155F4"/>
    <w:rsid w:val="00715D65"/>
    <w:rsid w:val="00720CC5"/>
    <w:rsid w:val="00724305"/>
    <w:rsid w:val="00724E14"/>
    <w:rsid w:val="00726DFD"/>
    <w:rsid w:val="007411D5"/>
    <w:rsid w:val="0074189F"/>
    <w:rsid w:val="00745BCF"/>
    <w:rsid w:val="007511F9"/>
    <w:rsid w:val="007564AE"/>
    <w:rsid w:val="007564D4"/>
    <w:rsid w:val="007614A2"/>
    <w:rsid w:val="0076342F"/>
    <w:rsid w:val="00765AC2"/>
    <w:rsid w:val="00765CF8"/>
    <w:rsid w:val="00770770"/>
    <w:rsid w:val="00774116"/>
    <w:rsid w:val="007769FC"/>
    <w:rsid w:val="00777649"/>
    <w:rsid w:val="00783990"/>
    <w:rsid w:val="007841EE"/>
    <w:rsid w:val="00787BC6"/>
    <w:rsid w:val="00787FA0"/>
    <w:rsid w:val="007915C7"/>
    <w:rsid w:val="007A6C83"/>
    <w:rsid w:val="007B2C86"/>
    <w:rsid w:val="007B4253"/>
    <w:rsid w:val="007C12AF"/>
    <w:rsid w:val="007C3E60"/>
    <w:rsid w:val="007C76D2"/>
    <w:rsid w:val="007D166B"/>
    <w:rsid w:val="007D408A"/>
    <w:rsid w:val="007D6168"/>
    <w:rsid w:val="007E64C8"/>
    <w:rsid w:val="007E7183"/>
    <w:rsid w:val="007E7AD5"/>
    <w:rsid w:val="007F1178"/>
    <w:rsid w:val="007F2FF4"/>
    <w:rsid w:val="007F3064"/>
    <w:rsid w:val="007F52F3"/>
    <w:rsid w:val="008032E3"/>
    <w:rsid w:val="00812EA6"/>
    <w:rsid w:val="0082098E"/>
    <w:rsid w:val="008247F7"/>
    <w:rsid w:val="0082599A"/>
    <w:rsid w:val="008309AB"/>
    <w:rsid w:val="00843230"/>
    <w:rsid w:val="008454AF"/>
    <w:rsid w:val="00845CFB"/>
    <w:rsid w:val="00851BB2"/>
    <w:rsid w:val="008570D4"/>
    <w:rsid w:val="0086111A"/>
    <w:rsid w:val="008611C3"/>
    <w:rsid w:val="00863551"/>
    <w:rsid w:val="00871CC0"/>
    <w:rsid w:val="008745BC"/>
    <w:rsid w:val="00875A47"/>
    <w:rsid w:val="008766E0"/>
    <w:rsid w:val="008769AD"/>
    <w:rsid w:val="00882021"/>
    <w:rsid w:val="00882B56"/>
    <w:rsid w:val="00882BE3"/>
    <w:rsid w:val="00886113"/>
    <w:rsid w:val="00886CEE"/>
    <w:rsid w:val="00890F2C"/>
    <w:rsid w:val="008928A6"/>
    <w:rsid w:val="00895A59"/>
    <w:rsid w:val="008979B8"/>
    <w:rsid w:val="008A1DFC"/>
    <w:rsid w:val="008A4193"/>
    <w:rsid w:val="008A7865"/>
    <w:rsid w:val="008B1FC8"/>
    <w:rsid w:val="008B60B6"/>
    <w:rsid w:val="008C381C"/>
    <w:rsid w:val="008C69BE"/>
    <w:rsid w:val="008C6F90"/>
    <w:rsid w:val="008D098C"/>
    <w:rsid w:val="008D1099"/>
    <w:rsid w:val="008D17F5"/>
    <w:rsid w:val="008D46F3"/>
    <w:rsid w:val="008D750A"/>
    <w:rsid w:val="008D7FA9"/>
    <w:rsid w:val="008E43E4"/>
    <w:rsid w:val="008E56D1"/>
    <w:rsid w:val="008E61AF"/>
    <w:rsid w:val="008E71E5"/>
    <w:rsid w:val="008F0D2D"/>
    <w:rsid w:val="008F15A1"/>
    <w:rsid w:val="008F48F9"/>
    <w:rsid w:val="008F4E23"/>
    <w:rsid w:val="008F4FEB"/>
    <w:rsid w:val="008F6D86"/>
    <w:rsid w:val="00903B22"/>
    <w:rsid w:val="00910C9D"/>
    <w:rsid w:val="00912447"/>
    <w:rsid w:val="0092038A"/>
    <w:rsid w:val="0092786D"/>
    <w:rsid w:val="00933BD2"/>
    <w:rsid w:val="00933C3E"/>
    <w:rsid w:val="00937C2C"/>
    <w:rsid w:val="009442E1"/>
    <w:rsid w:val="00946541"/>
    <w:rsid w:val="00947FE2"/>
    <w:rsid w:val="00950368"/>
    <w:rsid w:val="00951C73"/>
    <w:rsid w:val="00952026"/>
    <w:rsid w:val="009560E8"/>
    <w:rsid w:val="0095669A"/>
    <w:rsid w:val="009606DB"/>
    <w:rsid w:val="009679BC"/>
    <w:rsid w:val="0097125C"/>
    <w:rsid w:val="00975034"/>
    <w:rsid w:val="0097715B"/>
    <w:rsid w:val="00983332"/>
    <w:rsid w:val="00984B78"/>
    <w:rsid w:val="0099547C"/>
    <w:rsid w:val="0099616D"/>
    <w:rsid w:val="009A63B2"/>
    <w:rsid w:val="009B0596"/>
    <w:rsid w:val="009B3C67"/>
    <w:rsid w:val="009C1884"/>
    <w:rsid w:val="009D19F3"/>
    <w:rsid w:val="009D2EA4"/>
    <w:rsid w:val="009E7A1B"/>
    <w:rsid w:val="009F0103"/>
    <w:rsid w:val="009F094D"/>
    <w:rsid w:val="009F2208"/>
    <w:rsid w:val="009F279A"/>
    <w:rsid w:val="009F2836"/>
    <w:rsid w:val="009F5C54"/>
    <w:rsid w:val="009F61F9"/>
    <w:rsid w:val="009F67C5"/>
    <w:rsid w:val="00A014C3"/>
    <w:rsid w:val="00A10151"/>
    <w:rsid w:val="00A1017D"/>
    <w:rsid w:val="00A11CAB"/>
    <w:rsid w:val="00A2033A"/>
    <w:rsid w:val="00A2447F"/>
    <w:rsid w:val="00A32594"/>
    <w:rsid w:val="00A33378"/>
    <w:rsid w:val="00A35927"/>
    <w:rsid w:val="00A36E4E"/>
    <w:rsid w:val="00A42355"/>
    <w:rsid w:val="00A42365"/>
    <w:rsid w:val="00A4256B"/>
    <w:rsid w:val="00A51F48"/>
    <w:rsid w:val="00A5443F"/>
    <w:rsid w:val="00A551A8"/>
    <w:rsid w:val="00A55792"/>
    <w:rsid w:val="00A5742A"/>
    <w:rsid w:val="00A637AB"/>
    <w:rsid w:val="00A670B3"/>
    <w:rsid w:val="00A73910"/>
    <w:rsid w:val="00A75C4F"/>
    <w:rsid w:val="00A809B2"/>
    <w:rsid w:val="00A843E4"/>
    <w:rsid w:val="00A84B85"/>
    <w:rsid w:val="00A8514D"/>
    <w:rsid w:val="00A934DC"/>
    <w:rsid w:val="00A93DC0"/>
    <w:rsid w:val="00A95422"/>
    <w:rsid w:val="00AA2919"/>
    <w:rsid w:val="00AA2B7B"/>
    <w:rsid w:val="00AA3096"/>
    <w:rsid w:val="00AB2EDA"/>
    <w:rsid w:val="00AB3577"/>
    <w:rsid w:val="00AB4E65"/>
    <w:rsid w:val="00AC5508"/>
    <w:rsid w:val="00AC6B73"/>
    <w:rsid w:val="00AC7A2A"/>
    <w:rsid w:val="00AD03ED"/>
    <w:rsid w:val="00AD1C5C"/>
    <w:rsid w:val="00AD3EB7"/>
    <w:rsid w:val="00AE2B58"/>
    <w:rsid w:val="00AF283F"/>
    <w:rsid w:val="00AF3779"/>
    <w:rsid w:val="00AF4685"/>
    <w:rsid w:val="00AF4CB6"/>
    <w:rsid w:val="00B07D86"/>
    <w:rsid w:val="00B111BE"/>
    <w:rsid w:val="00B1567A"/>
    <w:rsid w:val="00B21B4F"/>
    <w:rsid w:val="00B22928"/>
    <w:rsid w:val="00B31BBF"/>
    <w:rsid w:val="00B34F44"/>
    <w:rsid w:val="00B378A1"/>
    <w:rsid w:val="00B4155F"/>
    <w:rsid w:val="00B4178C"/>
    <w:rsid w:val="00B428E3"/>
    <w:rsid w:val="00B428EC"/>
    <w:rsid w:val="00B473A4"/>
    <w:rsid w:val="00B516EF"/>
    <w:rsid w:val="00B5516C"/>
    <w:rsid w:val="00B63422"/>
    <w:rsid w:val="00B658A8"/>
    <w:rsid w:val="00B65FDE"/>
    <w:rsid w:val="00B7092F"/>
    <w:rsid w:val="00B76020"/>
    <w:rsid w:val="00B763A9"/>
    <w:rsid w:val="00B941FD"/>
    <w:rsid w:val="00B95696"/>
    <w:rsid w:val="00B95A2E"/>
    <w:rsid w:val="00B97B4A"/>
    <w:rsid w:val="00BA6467"/>
    <w:rsid w:val="00BB154E"/>
    <w:rsid w:val="00BB71ED"/>
    <w:rsid w:val="00BB7958"/>
    <w:rsid w:val="00BD2F61"/>
    <w:rsid w:val="00BD69CF"/>
    <w:rsid w:val="00BE251D"/>
    <w:rsid w:val="00BE7E27"/>
    <w:rsid w:val="00BF77FC"/>
    <w:rsid w:val="00BF795F"/>
    <w:rsid w:val="00BF7C67"/>
    <w:rsid w:val="00C02681"/>
    <w:rsid w:val="00C10A77"/>
    <w:rsid w:val="00C11D3E"/>
    <w:rsid w:val="00C16ADD"/>
    <w:rsid w:val="00C17060"/>
    <w:rsid w:val="00C278F2"/>
    <w:rsid w:val="00C330CB"/>
    <w:rsid w:val="00C335A8"/>
    <w:rsid w:val="00C33CF4"/>
    <w:rsid w:val="00C34639"/>
    <w:rsid w:val="00C36165"/>
    <w:rsid w:val="00C50284"/>
    <w:rsid w:val="00C53E86"/>
    <w:rsid w:val="00C55414"/>
    <w:rsid w:val="00C6112B"/>
    <w:rsid w:val="00C61931"/>
    <w:rsid w:val="00C66330"/>
    <w:rsid w:val="00C66FEC"/>
    <w:rsid w:val="00C771DA"/>
    <w:rsid w:val="00C82D64"/>
    <w:rsid w:val="00C832F3"/>
    <w:rsid w:val="00C907B8"/>
    <w:rsid w:val="00C91C51"/>
    <w:rsid w:val="00C9339F"/>
    <w:rsid w:val="00C93750"/>
    <w:rsid w:val="00C96C8E"/>
    <w:rsid w:val="00CA1121"/>
    <w:rsid w:val="00CA5E45"/>
    <w:rsid w:val="00CA6F99"/>
    <w:rsid w:val="00CA7AC3"/>
    <w:rsid w:val="00CB3231"/>
    <w:rsid w:val="00CB6F57"/>
    <w:rsid w:val="00CC5600"/>
    <w:rsid w:val="00CC72E7"/>
    <w:rsid w:val="00CC731C"/>
    <w:rsid w:val="00CD0B89"/>
    <w:rsid w:val="00CD1799"/>
    <w:rsid w:val="00CD2F1A"/>
    <w:rsid w:val="00CD57AF"/>
    <w:rsid w:val="00CD7495"/>
    <w:rsid w:val="00CE7A79"/>
    <w:rsid w:val="00CF0F84"/>
    <w:rsid w:val="00CF5239"/>
    <w:rsid w:val="00CF7045"/>
    <w:rsid w:val="00D0344F"/>
    <w:rsid w:val="00D042AE"/>
    <w:rsid w:val="00D07EB2"/>
    <w:rsid w:val="00D134A8"/>
    <w:rsid w:val="00D3403B"/>
    <w:rsid w:val="00D37A62"/>
    <w:rsid w:val="00D41960"/>
    <w:rsid w:val="00D42799"/>
    <w:rsid w:val="00D437FC"/>
    <w:rsid w:val="00D47F95"/>
    <w:rsid w:val="00D51D9C"/>
    <w:rsid w:val="00D536C4"/>
    <w:rsid w:val="00D54652"/>
    <w:rsid w:val="00D6187A"/>
    <w:rsid w:val="00D64084"/>
    <w:rsid w:val="00D6501E"/>
    <w:rsid w:val="00D722D9"/>
    <w:rsid w:val="00D72A60"/>
    <w:rsid w:val="00D7471E"/>
    <w:rsid w:val="00D761E2"/>
    <w:rsid w:val="00D766CC"/>
    <w:rsid w:val="00D80FBC"/>
    <w:rsid w:val="00D856B7"/>
    <w:rsid w:val="00D85A2B"/>
    <w:rsid w:val="00D85B1E"/>
    <w:rsid w:val="00DC0ECF"/>
    <w:rsid w:val="00DD0D73"/>
    <w:rsid w:val="00DD4ADF"/>
    <w:rsid w:val="00DE42D2"/>
    <w:rsid w:val="00DF30B4"/>
    <w:rsid w:val="00DF3B3C"/>
    <w:rsid w:val="00E00DF4"/>
    <w:rsid w:val="00E0156A"/>
    <w:rsid w:val="00E03DB8"/>
    <w:rsid w:val="00E042EC"/>
    <w:rsid w:val="00E07F94"/>
    <w:rsid w:val="00E1001E"/>
    <w:rsid w:val="00E10B97"/>
    <w:rsid w:val="00E10D5A"/>
    <w:rsid w:val="00E11CCF"/>
    <w:rsid w:val="00E17199"/>
    <w:rsid w:val="00E211B2"/>
    <w:rsid w:val="00E2174D"/>
    <w:rsid w:val="00E2452C"/>
    <w:rsid w:val="00E35CA9"/>
    <w:rsid w:val="00E40ABC"/>
    <w:rsid w:val="00E46423"/>
    <w:rsid w:val="00E46D3B"/>
    <w:rsid w:val="00E54050"/>
    <w:rsid w:val="00E54F3C"/>
    <w:rsid w:val="00E6263E"/>
    <w:rsid w:val="00E65786"/>
    <w:rsid w:val="00E776FB"/>
    <w:rsid w:val="00E81A45"/>
    <w:rsid w:val="00E83FB7"/>
    <w:rsid w:val="00E8797C"/>
    <w:rsid w:val="00E90922"/>
    <w:rsid w:val="00E972E4"/>
    <w:rsid w:val="00EA39FE"/>
    <w:rsid w:val="00EA76DA"/>
    <w:rsid w:val="00EB38D0"/>
    <w:rsid w:val="00EB4A9D"/>
    <w:rsid w:val="00EB6BE1"/>
    <w:rsid w:val="00EC0CBC"/>
    <w:rsid w:val="00EC23B3"/>
    <w:rsid w:val="00EC458F"/>
    <w:rsid w:val="00EC60C2"/>
    <w:rsid w:val="00ED7F43"/>
    <w:rsid w:val="00EE0BEB"/>
    <w:rsid w:val="00EF144C"/>
    <w:rsid w:val="00EF2477"/>
    <w:rsid w:val="00EF40F6"/>
    <w:rsid w:val="00EF57C7"/>
    <w:rsid w:val="00EF5FD1"/>
    <w:rsid w:val="00F02CAF"/>
    <w:rsid w:val="00F038A3"/>
    <w:rsid w:val="00F04C01"/>
    <w:rsid w:val="00F134DD"/>
    <w:rsid w:val="00F1631F"/>
    <w:rsid w:val="00F1791E"/>
    <w:rsid w:val="00F17BB8"/>
    <w:rsid w:val="00F2334F"/>
    <w:rsid w:val="00F27501"/>
    <w:rsid w:val="00F30637"/>
    <w:rsid w:val="00F30AD6"/>
    <w:rsid w:val="00F325DD"/>
    <w:rsid w:val="00F345C4"/>
    <w:rsid w:val="00F351C4"/>
    <w:rsid w:val="00F37999"/>
    <w:rsid w:val="00F418A6"/>
    <w:rsid w:val="00F44673"/>
    <w:rsid w:val="00F506E7"/>
    <w:rsid w:val="00F5350A"/>
    <w:rsid w:val="00F56771"/>
    <w:rsid w:val="00F639BF"/>
    <w:rsid w:val="00F66D3A"/>
    <w:rsid w:val="00F67940"/>
    <w:rsid w:val="00F72F56"/>
    <w:rsid w:val="00F74522"/>
    <w:rsid w:val="00F74856"/>
    <w:rsid w:val="00F817EF"/>
    <w:rsid w:val="00F8230C"/>
    <w:rsid w:val="00F84F7F"/>
    <w:rsid w:val="00F87355"/>
    <w:rsid w:val="00F87E9E"/>
    <w:rsid w:val="00F90C04"/>
    <w:rsid w:val="00F93A9D"/>
    <w:rsid w:val="00FA1C51"/>
    <w:rsid w:val="00FA1E40"/>
    <w:rsid w:val="00FA388F"/>
    <w:rsid w:val="00FA5A0F"/>
    <w:rsid w:val="00FB27B4"/>
    <w:rsid w:val="00FB477A"/>
    <w:rsid w:val="00FB6378"/>
    <w:rsid w:val="00FB7316"/>
    <w:rsid w:val="00FB7387"/>
    <w:rsid w:val="00FC1946"/>
    <w:rsid w:val="00FC20C5"/>
    <w:rsid w:val="00FC3098"/>
    <w:rsid w:val="00FC3208"/>
    <w:rsid w:val="00FC49BA"/>
    <w:rsid w:val="00FC781C"/>
    <w:rsid w:val="00FD4D65"/>
    <w:rsid w:val="00FE2A45"/>
    <w:rsid w:val="00FF0F80"/>
    <w:rsid w:val="00F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>
      <o:colormru v:ext="edit" colors="#6ff,#cfc,#ff9,#f90,#f9f,#f6c,#f9c,#9fc"/>
    </o:shapedefaults>
    <o:shapelayout v:ext="edit">
      <o:idmap v:ext="edit" data="1"/>
    </o:shapelayout>
  </w:shapeDefaults>
  <w:decimalSymbol w:val=","/>
  <w:listSeparator w:val=";"/>
  <w15:docId w15:val="{453785E8-FF1E-4CE2-B71C-CB57DF50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5A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823C6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3823C6"/>
    <w:pPr>
      <w:keepNext/>
      <w:ind w:right="14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823C6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3823C6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2D18E3"/>
    <w:rPr>
      <w:sz w:val="28"/>
    </w:rPr>
  </w:style>
  <w:style w:type="character" w:customStyle="1" w:styleId="22">
    <w:name w:val="Основной текст 2 Знак"/>
    <w:basedOn w:val="a0"/>
    <w:link w:val="21"/>
    <w:rsid w:val="002D18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3823C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823C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nhideWhenUsed/>
    <w:rsid w:val="006802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802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3B33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75A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763A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B763A9"/>
    <w:pPr>
      <w:spacing w:after="120"/>
    </w:pPr>
  </w:style>
  <w:style w:type="character" w:customStyle="1" w:styleId="ab">
    <w:name w:val="Основной текст Знак"/>
    <w:basedOn w:val="a0"/>
    <w:link w:val="aa"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3">
    <w:name w:val="FR3"/>
    <w:link w:val="FR30"/>
    <w:rsid w:val="00765CF8"/>
    <w:pPr>
      <w:widowControl w:val="0"/>
      <w:spacing w:after="0" w:line="260" w:lineRule="auto"/>
      <w:ind w:left="840" w:right="3400" w:hanging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FR30">
    <w:name w:val="FR3 Знак"/>
    <w:link w:val="FR3"/>
    <w:rsid w:val="00765CF8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765CF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765CF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CD2F1A"/>
    <w:pPr>
      <w:ind w:left="720"/>
      <w:contextualSpacing/>
    </w:pPr>
  </w:style>
  <w:style w:type="character" w:styleId="af">
    <w:name w:val="Hyperlink"/>
    <w:basedOn w:val="a0"/>
    <w:uiPriority w:val="99"/>
    <w:rsid w:val="00886CEE"/>
    <w:rPr>
      <w:color w:val="0000FF"/>
      <w:u w:val="single"/>
    </w:rPr>
  </w:style>
  <w:style w:type="paragraph" w:styleId="af0">
    <w:name w:val="footnote text"/>
    <w:basedOn w:val="a"/>
    <w:link w:val="af1"/>
    <w:semiHidden/>
    <w:rsid w:val="00886CEE"/>
  </w:style>
  <w:style w:type="character" w:customStyle="1" w:styleId="af1">
    <w:name w:val="Текст сноски Знак"/>
    <w:basedOn w:val="a0"/>
    <w:link w:val="af0"/>
    <w:semiHidden/>
    <w:rsid w:val="00886C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semiHidden/>
    <w:rsid w:val="00886CEE"/>
    <w:rPr>
      <w:vertAlign w:val="superscript"/>
    </w:rPr>
  </w:style>
  <w:style w:type="character" w:styleId="af3">
    <w:name w:val="page number"/>
    <w:basedOn w:val="a0"/>
    <w:rsid w:val="00886CEE"/>
  </w:style>
  <w:style w:type="paragraph" w:customStyle="1" w:styleId="Default">
    <w:name w:val="Default"/>
    <w:rsid w:val="00886CEE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Arial Black"/>
      <w:color w:val="000000"/>
      <w:szCs w:val="24"/>
      <w:lang w:val="en-US"/>
    </w:rPr>
  </w:style>
  <w:style w:type="paragraph" w:styleId="af4">
    <w:name w:val="Block Text"/>
    <w:basedOn w:val="a"/>
    <w:semiHidden/>
    <w:unhideWhenUsed/>
    <w:rsid w:val="006A4414"/>
    <w:pPr>
      <w:keepLines/>
      <w:tabs>
        <w:tab w:val="left" w:pos="851"/>
        <w:tab w:val="left" w:pos="1701"/>
        <w:tab w:val="left" w:pos="2552"/>
        <w:tab w:val="left" w:pos="3402"/>
      </w:tabs>
    </w:pPr>
    <w:rPr>
      <w:rFonts w:ascii="Arial" w:hAnsi="Arial"/>
      <w:sz w:val="24"/>
      <w:lang w:val="en-AU" w:eastAsia="en-US"/>
    </w:rPr>
  </w:style>
  <w:style w:type="paragraph" w:customStyle="1" w:styleId="Cabealho">
    <w:name w:val="Cabeçalho"/>
    <w:basedOn w:val="a"/>
    <w:rsid w:val="006A4414"/>
    <w:pPr>
      <w:tabs>
        <w:tab w:val="center" w:pos="4320"/>
        <w:tab w:val="right" w:pos="8640"/>
      </w:tabs>
    </w:pPr>
    <w:rPr>
      <w:sz w:val="24"/>
      <w:lang w:val="en-AU" w:eastAsia="en-US"/>
    </w:rPr>
  </w:style>
  <w:style w:type="paragraph" w:styleId="af5">
    <w:name w:val="TOC Heading"/>
    <w:basedOn w:val="1"/>
    <w:next w:val="a"/>
    <w:uiPriority w:val="39"/>
    <w:unhideWhenUsed/>
    <w:qFormat/>
    <w:rsid w:val="00A809B2"/>
    <w:pPr>
      <w:spacing w:line="276" w:lineRule="auto"/>
      <w:outlineLvl w:val="9"/>
    </w:pPr>
    <w:rPr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A809B2"/>
    <w:pPr>
      <w:spacing w:after="100"/>
      <w:ind w:left="200"/>
    </w:pPr>
  </w:style>
  <w:style w:type="paragraph" w:styleId="33">
    <w:name w:val="toc 3"/>
    <w:basedOn w:val="a"/>
    <w:next w:val="a"/>
    <w:autoRedefine/>
    <w:uiPriority w:val="39"/>
    <w:unhideWhenUsed/>
    <w:rsid w:val="00A809B2"/>
    <w:pPr>
      <w:spacing w:after="100"/>
      <w:ind w:left="400"/>
    </w:pPr>
  </w:style>
  <w:style w:type="paragraph" w:styleId="11">
    <w:name w:val="toc 1"/>
    <w:basedOn w:val="a"/>
    <w:next w:val="a"/>
    <w:autoRedefine/>
    <w:uiPriority w:val="39"/>
    <w:unhideWhenUsed/>
    <w:rsid w:val="00A809B2"/>
    <w:pPr>
      <w:spacing w:after="100"/>
    </w:pPr>
  </w:style>
  <w:style w:type="character" w:styleId="af6">
    <w:name w:val="annotation reference"/>
    <w:basedOn w:val="a0"/>
    <w:uiPriority w:val="99"/>
    <w:semiHidden/>
    <w:unhideWhenUsed/>
    <w:rsid w:val="00C6633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66330"/>
  </w:style>
  <w:style w:type="character" w:customStyle="1" w:styleId="af8">
    <w:name w:val="Текст примечания Знак"/>
    <w:basedOn w:val="a0"/>
    <w:link w:val="af7"/>
    <w:uiPriority w:val="99"/>
    <w:semiHidden/>
    <w:rsid w:val="00C663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6633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6633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7"/>
    <w:uiPriority w:val="59"/>
    <w:rsid w:val="009E7A1B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t-PT" w:eastAsia="pt-P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9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ips/TnpaDetail.php?UrlId=32200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ips/TnpaDetail.php?UrlId=28316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ps/TnpaDetail.php?UrlId=35741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ips/TnpaDetail.php?UrlId=323421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ips/TnpaDetail.php?UrlId=2031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33DCB-8C3B-454F-8942-557E53725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11340</Words>
  <Characters>64640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75829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Батаев</dc:creator>
  <cp:lastModifiedBy>Пользователь Windows</cp:lastModifiedBy>
  <cp:revision>4</cp:revision>
  <cp:lastPrinted>2018-01-25T13:47:00Z</cp:lastPrinted>
  <dcterms:created xsi:type="dcterms:W3CDTF">2018-01-26T14:34:00Z</dcterms:created>
  <dcterms:modified xsi:type="dcterms:W3CDTF">2018-03-16T05:46:00Z</dcterms:modified>
</cp:coreProperties>
</file>